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76E" w:rsidRPr="00C51609" w:rsidRDefault="00491086">
      <w:r>
        <w:rPr>
          <w:noProof/>
          <w:lang w:eastAsia="ru-RU"/>
        </w:rPr>
        <w:drawing>
          <wp:anchor distT="0" distB="0" distL="114300" distR="114300" simplePos="0" relativeHeight="251653632" behindDoc="0" locked="0" layoutInCell="1" allowOverlap="1">
            <wp:simplePos x="0" y="0"/>
            <wp:positionH relativeFrom="margin">
              <wp:align>right</wp:align>
            </wp:positionH>
            <wp:positionV relativeFrom="topMargin">
              <wp:posOffset>238125</wp:posOffset>
            </wp:positionV>
            <wp:extent cx="1106616" cy="342900"/>
            <wp:effectExtent l="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106616" cy="342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A5851" w:rsidRPr="00EA5851" w:rsidRDefault="00EA5851" w:rsidP="00EA5851">
      <w:pPr>
        <w:spacing w:after="0" w:line="240" w:lineRule="auto"/>
        <w:ind w:left="5387"/>
        <w:jc w:val="right"/>
        <w:rPr>
          <w:rFonts w:ascii="Times New Roman" w:hAnsi="Times New Roman"/>
          <w:i/>
          <w:sz w:val="28"/>
        </w:rPr>
      </w:pPr>
      <w:r w:rsidRPr="00EA5851">
        <w:rPr>
          <w:rFonts w:ascii="Times New Roman" w:hAnsi="Times New Roman"/>
          <w:i/>
          <w:sz w:val="28"/>
        </w:rPr>
        <w:t>Приложение</w:t>
      </w:r>
    </w:p>
    <w:p w:rsidR="00EA5851" w:rsidRPr="00EA5851" w:rsidRDefault="00EA5851" w:rsidP="00EA5851">
      <w:pPr>
        <w:spacing w:after="0" w:line="240" w:lineRule="auto"/>
        <w:ind w:left="5387"/>
        <w:jc w:val="right"/>
        <w:rPr>
          <w:rFonts w:ascii="Times New Roman" w:hAnsi="Times New Roman"/>
          <w:i/>
          <w:sz w:val="28"/>
        </w:rPr>
      </w:pPr>
    </w:p>
    <w:p w:rsidR="00EA5851" w:rsidRPr="00EA5851" w:rsidRDefault="00147462" w:rsidP="00EA5851">
      <w:pPr>
        <w:spacing w:after="0" w:line="240" w:lineRule="auto"/>
        <w:ind w:left="5387"/>
        <w:rPr>
          <w:rFonts w:ascii="Times New Roman" w:hAnsi="Times New Roman"/>
          <w:i/>
          <w:sz w:val="28"/>
        </w:rPr>
      </w:pPr>
      <w:r>
        <w:rPr>
          <w:rFonts w:ascii="Times New Roman" w:hAnsi="Times New Roman"/>
          <w:i/>
          <w:sz w:val="28"/>
        </w:rPr>
        <w:t>УТВЕРЖДЁН</w:t>
      </w:r>
      <w:bookmarkStart w:id="0" w:name="_GoBack"/>
      <w:bookmarkEnd w:id="0"/>
    </w:p>
    <w:p w:rsidR="00EA5851" w:rsidRPr="00EA5851" w:rsidRDefault="00EA5851" w:rsidP="00EA5851">
      <w:pPr>
        <w:spacing w:after="0" w:line="240" w:lineRule="auto"/>
        <w:ind w:left="5387"/>
        <w:rPr>
          <w:rFonts w:ascii="Times New Roman" w:hAnsi="Times New Roman"/>
          <w:i/>
          <w:sz w:val="28"/>
        </w:rPr>
      </w:pPr>
      <w:r w:rsidRPr="00EA5851">
        <w:rPr>
          <w:rFonts w:ascii="Times New Roman" w:hAnsi="Times New Roman"/>
          <w:i/>
          <w:sz w:val="28"/>
        </w:rPr>
        <w:t>постановлением</w:t>
      </w:r>
    </w:p>
    <w:p w:rsidR="00EA5851" w:rsidRPr="00EA5851" w:rsidRDefault="00EA5851" w:rsidP="00EA5851">
      <w:pPr>
        <w:spacing w:after="0" w:line="240" w:lineRule="auto"/>
        <w:ind w:left="5387"/>
        <w:rPr>
          <w:rFonts w:ascii="Times New Roman" w:hAnsi="Times New Roman"/>
          <w:i/>
          <w:sz w:val="28"/>
        </w:rPr>
      </w:pPr>
      <w:r w:rsidRPr="00EA5851">
        <w:rPr>
          <w:rFonts w:ascii="Times New Roman" w:hAnsi="Times New Roman"/>
          <w:i/>
          <w:sz w:val="28"/>
        </w:rPr>
        <w:t xml:space="preserve">администрации </w:t>
      </w:r>
    </w:p>
    <w:p w:rsidR="00EA5851" w:rsidRPr="00EA5851" w:rsidRDefault="00EA5851" w:rsidP="00EA5851">
      <w:pPr>
        <w:spacing w:after="0" w:line="240" w:lineRule="auto"/>
        <w:ind w:left="5387"/>
        <w:rPr>
          <w:rFonts w:ascii="Times New Roman" w:hAnsi="Times New Roman"/>
          <w:i/>
          <w:sz w:val="28"/>
        </w:rPr>
      </w:pPr>
    </w:p>
    <w:p w:rsidR="00EA5851" w:rsidRPr="00EA5851" w:rsidRDefault="00EA5851" w:rsidP="00EA5851">
      <w:pPr>
        <w:spacing w:after="0" w:line="240" w:lineRule="auto"/>
        <w:ind w:left="5387"/>
        <w:rPr>
          <w:rFonts w:ascii="Times New Roman" w:hAnsi="Times New Roman"/>
          <w:i/>
          <w:sz w:val="28"/>
        </w:rPr>
      </w:pPr>
      <w:r w:rsidRPr="00EA5851">
        <w:rPr>
          <w:rFonts w:ascii="Times New Roman" w:hAnsi="Times New Roman"/>
          <w:i/>
          <w:sz w:val="28"/>
        </w:rPr>
        <w:t>от ______________ № ________</w:t>
      </w:r>
    </w:p>
    <w:p w:rsidR="00C56528" w:rsidRPr="00EA5851" w:rsidRDefault="00C56528" w:rsidP="00C56528">
      <w:pPr>
        <w:shd w:val="clear" w:color="auto" w:fill="FFFFFF"/>
        <w:spacing w:after="0" w:line="360" w:lineRule="auto"/>
        <w:jc w:val="center"/>
        <w:rPr>
          <w:rFonts w:ascii="Times New Roman" w:hAnsi="Times New Roman"/>
          <w:b/>
          <w:sz w:val="32"/>
          <w:szCs w:val="32"/>
        </w:rPr>
      </w:pPr>
    </w:p>
    <w:p w:rsidR="00EA5851" w:rsidRPr="00EA5851" w:rsidRDefault="00EA5851" w:rsidP="00C56528">
      <w:pPr>
        <w:shd w:val="clear" w:color="auto" w:fill="FFFFFF"/>
        <w:spacing w:after="0" w:line="360" w:lineRule="auto"/>
        <w:jc w:val="center"/>
        <w:rPr>
          <w:rFonts w:ascii="Times New Roman" w:hAnsi="Times New Roman"/>
          <w:b/>
          <w:sz w:val="32"/>
          <w:szCs w:val="32"/>
        </w:rPr>
      </w:pPr>
    </w:p>
    <w:p w:rsidR="00C56528" w:rsidRPr="002D4B15" w:rsidRDefault="00C56528" w:rsidP="00C56528">
      <w:pPr>
        <w:shd w:val="clear" w:color="auto" w:fill="FFFFFF"/>
        <w:spacing w:after="0" w:line="360" w:lineRule="auto"/>
        <w:jc w:val="center"/>
        <w:rPr>
          <w:rFonts w:ascii="Times New Roman" w:hAnsi="Times New Roman"/>
          <w:b/>
          <w:sz w:val="32"/>
          <w:szCs w:val="32"/>
        </w:rPr>
      </w:pPr>
      <w:r w:rsidRPr="00286477">
        <w:rPr>
          <w:rFonts w:ascii="Times New Roman" w:hAnsi="Times New Roman"/>
          <w:b/>
          <w:noProof/>
          <w:sz w:val="32"/>
          <w:szCs w:val="32"/>
          <w:lang w:eastAsia="ru-RU"/>
        </w:rPr>
        <w:drawing>
          <wp:inline distT="0" distB="0" distL="0" distR="0">
            <wp:extent cx="1924050" cy="2200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2200275"/>
                    </a:xfrm>
                    <a:prstGeom prst="rect">
                      <a:avLst/>
                    </a:prstGeom>
                    <a:noFill/>
                    <a:ln>
                      <a:noFill/>
                    </a:ln>
                  </pic:spPr>
                </pic:pic>
              </a:graphicData>
            </a:graphic>
          </wp:inline>
        </w:drawing>
      </w:r>
    </w:p>
    <w:p w:rsidR="00C56528" w:rsidRPr="002D4B15" w:rsidRDefault="00C56528" w:rsidP="00C56528">
      <w:pPr>
        <w:shd w:val="clear" w:color="auto" w:fill="FFFFFF"/>
        <w:spacing w:after="0" w:line="360" w:lineRule="auto"/>
        <w:jc w:val="center"/>
        <w:rPr>
          <w:rFonts w:ascii="Times New Roman" w:hAnsi="Times New Roman"/>
          <w:b/>
          <w:sz w:val="32"/>
          <w:szCs w:val="32"/>
        </w:rPr>
      </w:pPr>
    </w:p>
    <w:p w:rsidR="00C56528" w:rsidRPr="002D4B15" w:rsidRDefault="00C56528" w:rsidP="00C56528">
      <w:pPr>
        <w:shd w:val="clear" w:color="auto" w:fill="FFFFFF"/>
        <w:spacing w:after="0" w:line="360" w:lineRule="auto"/>
        <w:jc w:val="center"/>
        <w:rPr>
          <w:rFonts w:ascii="Times New Roman" w:hAnsi="Times New Roman"/>
          <w:b/>
          <w:sz w:val="32"/>
          <w:szCs w:val="32"/>
        </w:rPr>
      </w:pPr>
      <w:r w:rsidRPr="002D4B15">
        <w:rPr>
          <w:rFonts w:ascii="Times New Roman" w:hAnsi="Times New Roman"/>
          <w:b/>
          <w:sz w:val="32"/>
          <w:szCs w:val="32"/>
        </w:rPr>
        <w:t xml:space="preserve">ИНВЕСТИЦИОННЫЙ ПАСПОРТ </w:t>
      </w:r>
    </w:p>
    <w:p w:rsidR="00C56528" w:rsidRPr="002D4B15" w:rsidRDefault="00C56528" w:rsidP="00C56528">
      <w:pPr>
        <w:shd w:val="clear" w:color="auto" w:fill="FFFFFF"/>
        <w:spacing w:after="0" w:line="360" w:lineRule="auto"/>
        <w:jc w:val="center"/>
        <w:rPr>
          <w:rFonts w:ascii="Times New Roman" w:hAnsi="Times New Roman"/>
          <w:b/>
          <w:sz w:val="32"/>
          <w:szCs w:val="32"/>
        </w:rPr>
      </w:pPr>
      <w:r w:rsidRPr="002D4B15">
        <w:rPr>
          <w:rFonts w:ascii="Times New Roman" w:hAnsi="Times New Roman"/>
          <w:b/>
          <w:sz w:val="32"/>
          <w:szCs w:val="32"/>
        </w:rPr>
        <w:t xml:space="preserve">МУНИЦИПАЛЬНОГО ОБРАЗОВАНИЯ </w:t>
      </w:r>
    </w:p>
    <w:p w:rsidR="00C56528" w:rsidRPr="002D4B15" w:rsidRDefault="00C56528" w:rsidP="00C56528">
      <w:pPr>
        <w:shd w:val="clear" w:color="auto" w:fill="FFFFFF"/>
        <w:spacing w:after="0" w:line="360" w:lineRule="auto"/>
        <w:jc w:val="center"/>
        <w:rPr>
          <w:rFonts w:ascii="Times New Roman" w:hAnsi="Times New Roman"/>
          <w:b/>
          <w:sz w:val="32"/>
          <w:szCs w:val="32"/>
        </w:rPr>
      </w:pPr>
      <w:r w:rsidRPr="002D4B15">
        <w:rPr>
          <w:rFonts w:ascii="Times New Roman" w:hAnsi="Times New Roman"/>
          <w:b/>
          <w:sz w:val="32"/>
          <w:szCs w:val="32"/>
        </w:rPr>
        <w:t>ВС</w:t>
      </w:r>
      <w:r>
        <w:rPr>
          <w:rFonts w:ascii="Times New Roman" w:hAnsi="Times New Roman"/>
          <w:b/>
          <w:sz w:val="32"/>
          <w:szCs w:val="32"/>
        </w:rPr>
        <w:t>ЕВОЛОЖСКИЙ МУНИЦИПАЛЬНЫЙ РАЙОН</w:t>
      </w:r>
      <w:r w:rsidRPr="002D4B15">
        <w:rPr>
          <w:rFonts w:ascii="Times New Roman" w:hAnsi="Times New Roman"/>
          <w:b/>
          <w:sz w:val="32"/>
          <w:szCs w:val="32"/>
        </w:rPr>
        <w:t xml:space="preserve"> ЛЕНИНГРАДСКОЙ ОБЛАСТИ</w:t>
      </w:r>
    </w:p>
    <w:p w:rsidR="00C56528" w:rsidRPr="002D4B15" w:rsidRDefault="00C56528" w:rsidP="00C56528">
      <w:pPr>
        <w:shd w:val="clear" w:color="auto" w:fill="FFFFFF"/>
        <w:spacing w:after="0" w:line="360" w:lineRule="auto"/>
        <w:jc w:val="center"/>
        <w:rPr>
          <w:rFonts w:ascii="Times New Roman" w:hAnsi="Times New Roman"/>
          <w:b/>
          <w:sz w:val="34"/>
          <w:szCs w:val="34"/>
        </w:rPr>
      </w:pPr>
    </w:p>
    <w:p w:rsidR="00C56528" w:rsidRPr="002D4B15" w:rsidRDefault="00C56528" w:rsidP="00C56528">
      <w:pPr>
        <w:shd w:val="clear" w:color="auto" w:fill="FFFFFF"/>
        <w:spacing w:after="0" w:line="360" w:lineRule="auto"/>
        <w:jc w:val="center"/>
        <w:rPr>
          <w:rFonts w:ascii="Times New Roman" w:hAnsi="Times New Roman"/>
          <w:b/>
          <w:sz w:val="34"/>
          <w:szCs w:val="34"/>
        </w:rPr>
      </w:pPr>
    </w:p>
    <w:p w:rsidR="00C56528" w:rsidRPr="002D4B15" w:rsidRDefault="00C56528" w:rsidP="00C56528">
      <w:pPr>
        <w:shd w:val="clear" w:color="auto" w:fill="FFFFFF"/>
        <w:spacing w:after="0" w:line="360" w:lineRule="auto"/>
        <w:jc w:val="center"/>
        <w:rPr>
          <w:rFonts w:ascii="Times New Roman" w:hAnsi="Times New Roman"/>
          <w:b/>
          <w:sz w:val="34"/>
          <w:szCs w:val="34"/>
        </w:rPr>
      </w:pPr>
    </w:p>
    <w:p w:rsidR="00C56528" w:rsidRPr="002D4B15" w:rsidRDefault="00C56528" w:rsidP="00C56528">
      <w:pPr>
        <w:shd w:val="clear" w:color="auto" w:fill="FFFFFF"/>
        <w:spacing w:after="0" w:line="360" w:lineRule="auto"/>
        <w:jc w:val="center"/>
        <w:rPr>
          <w:rFonts w:ascii="Times New Roman" w:hAnsi="Times New Roman"/>
          <w:b/>
          <w:sz w:val="34"/>
          <w:szCs w:val="34"/>
        </w:rPr>
      </w:pPr>
    </w:p>
    <w:p w:rsidR="00C56528" w:rsidRPr="002D4B15" w:rsidRDefault="00C56528" w:rsidP="00C56528">
      <w:pPr>
        <w:shd w:val="clear" w:color="auto" w:fill="FFFFFF"/>
        <w:spacing w:after="0" w:line="360" w:lineRule="auto"/>
        <w:jc w:val="center"/>
        <w:rPr>
          <w:rFonts w:ascii="Times New Roman" w:hAnsi="Times New Roman"/>
          <w:b/>
          <w:sz w:val="34"/>
          <w:szCs w:val="34"/>
        </w:rPr>
      </w:pPr>
    </w:p>
    <w:p w:rsidR="00C56528" w:rsidRPr="002D4B15" w:rsidRDefault="00C56528" w:rsidP="00C56528">
      <w:pPr>
        <w:shd w:val="clear" w:color="auto" w:fill="FFFFFF"/>
        <w:spacing w:after="0" w:line="360" w:lineRule="auto"/>
        <w:jc w:val="center"/>
        <w:rPr>
          <w:rFonts w:ascii="Times New Roman" w:hAnsi="Times New Roman"/>
          <w:b/>
          <w:sz w:val="32"/>
          <w:szCs w:val="32"/>
        </w:rPr>
      </w:pPr>
      <w:r w:rsidRPr="002D4B15">
        <w:rPr>
          <w:rFonts w:ascii="Times New Roman" w:hAnsi="Times New Roman"/>
          <w:b/>
          <w:sz w:val="32"/>
          <w:szCs w:val="32"/>
        </w:rPr>
        <w:t>ВСЕВОЛОЖСК</w:t>
      </w:r>
    </w:p>
    <w:p w:rsidR="00C56528" w:rsidRPr="002D4B15" w:rsidRDefault="00C56528" w:rsidP="00C56528">
      <w:pPr>
        <w:spacing w:after="0" w:line="360" w:lineRule="auto"/>
        <w:jc w:val="center"/>
        <w:rPr>
          <w:rFonts w:ascii="Times New Roman" w:hAnsi="Times New Roman"/>
          <w:b/>
          <w:sz w:val="32"/>
          <w:szCs w:val="32"/>
        </w:rPr>
      </w:pPr>
      <w:r w:rsidRPr="002D4B15">
        <w:rPr>
          <w:rFonts w:ascii="Times New Roman" w:hAnsi="Times New Roman"/>
          <w:b/>
          <w:sz w:val="32"/>
          <w:szCs w:val="32"/>
        </w:rPr>
        <w:t>2023</w:t>
      </w:r>
    </w:p>
    <w:p w:rsidR="00C56528" w:rsidRPr="002D4B15" w:rsidRDefault="00C56528" w:rsidP="00C56528">
      <w:pPr>
        <w:spacing w:after="0" w:line="360" w:lineRule="auto"/>
        <w:jc w:val="center"/>
        <w:rPr>
          <w:rFonts w:ascii="Times New Roman" w:hAnsi="Times New Roman"/>
          <w:b/>
          <w:sz w:val="32"/>
          <w:szCs w:val="32"/>
        </w:rPr>
      </w:pPr>
    </w:p>
    <w:p w:rsidR="00C56528" w:rsidRPr="002D4B15" w:rsidRDefault="00C56528" w:rsidP="00C56528">
      <w:pPr>
        <w:spacing w:after="0" w:line="360" w:lineRule="auto"/>
        <w:ind w:left="-1276" w:firstLine="1276"/>
        <w:rPr>
          <w:rFonts w:ascii="Times New Roman" w:eastAsia="Times New Roman" w:hAnsi="Times New Roman"/>
          <w:sz w:val="28"/>
          <w:szCs w:val="28"/>
          <w:lang w:eastAsia="ru-RU"/>
        </w:rPr>
      </w:pPr>
      <w:r>
        <w:rPr>
          <w:noProof/>
          <w:lang w:eastAsia="ru-RU"/>
        </w:rPr>
        <w:drawing>
          <wp:anchor distT="0" distB="0" distL="114300" distR="114300" simplePos="0" relativeHeight="251655680" behindDoc="0" locked="0" layoutInCell="1" allowOverlap="1">
            <wp:simplePos x="0" y="0"/>
            <wp:positionH relativeFrom="margin">
              <wp:posOffset>2852420</wp:posOffset>
            </wp:positionH>
            <wp:positionV relativeFrom="paragraph">
              <wp:posOffset>288290</wp:posOffset>
            </wp:positionV>
            <wp:extent cx="3255010" cy="4591050"/>
            <wp:effectExtent l="0" t="0" r="2540" b="0"/>
            <wp:wrapSquare wrapText="bothSides"/>
            <wp:docPr id="14" name="Рисунок 14" descr="C:\Users\Экономика10\AppData\Local\Microsoft\Windows\INetCache\Content.Outlook\1PAR8PGL\FJ8A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Экономика10\AppData\Local\Microsoft\Windows\INetCache\Content.Outlook\1PAR8PGL\FJ8A08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5010" cy="459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6528" w:rsidRPr="00286477" w:rsidRDefault="00C56528" w:rsidP="005F0179">
      <w:pPr>
        <w:spacing w:after="0" w:line="240" w:lineRule="auto"/>
        <w:ind w:firstLine="709"/>
        <w:jc w:val="both"/>
        <w:rPr>
          <w:rFonts w:ascii="Times New Roman" w:hAnsi="Times New Roman"/>
          <w:color w:val="000000"/>
          <w:sz w:val="28"/>
          <w:szCs w:val="28"/>
          <w:shd w:val="clear" w:color="auto" w:fill="FFFFFF"/>
        </w:rPr>
      </w:pPr>
      <w:r w:rsidRPr="00286477">
        <w:rPr>
          <w:rFonts w:ascii="Times New Roman" w:hAnsi="Times New Roman"/>
          <w:color w:val="000000"/>
          <w:sz w:val="28"/>
          <w:szCs w:val="28"/>
          <w:shd w:val="clear" w:color="auto" w:fill="FFFFFF"/>
        </w:rPr>
        <w:t xml:space="preserve">Уважаемые инвесторы! </w:t>
      </w:r>
    </w:p>
    <w:p w:rsidR="00C56528" w:rsidRPr="00286477" w:rsidRDefault="00C56528" w:rsidP="005F0179">
      <w:pPr>
        <w:spacing w:after="0" w:line="240" w:lineRule="auto"/>
        <w:ind w:firstLine="709"/>
        <w:jc w:val="both"/>
        <w:rPr>
          <w:rFonts w:ascii="Times New Roman" w:hAnsi="Times New Roman"/>
          <w:color w:val="000000"/>
          <w:sz w:val="16"/>
          <w:szCs w:val="16"/>
          <w:shd w:val="clear" w:color="auto" w:fill="FFFFFF"/>
        </w:rPr>
      </w:pPr>
    </w:p>
    <w:p w:rsidR="00C56528" w:rsidRPr="002D4B15" w:rsidRDefault="00C56528" w:rsidP="005F0179">
      <w:pPr>
        <w:spacing w:after="0" w:line="240" w:lineRule="auto"/>
        <w:ind w:firstLine="709"/>
        <w:jc w:val="both"/>
        <w:rPr>
          <w:rFonts w:ascii="Times New Roman" w:hAnsi="Times New Roman"/>
          <w:b/>
          <w:sz w:val="32"/>
          <w:szCs w:val="32"/>
        </w:rPr>
      </w:pPr>
      <w:r w:rsidRPr="00286477">
        <w:rPr>
          <w:rFonts w:ascii="Times New Roman" w:hAnsi="Times New Roman"/>
          <w:color w:val="000000"/>
          <w:sz w:val="28"/>
          <w:szCs w:val="28"/>
          <w:shd w:val="clear" w:color="auto" w:fill="FFFFFF"/>
        </w:rPr>
        <w:t>Всеволожский район – один из наиболее перспективных районов Ленинградской области. Благоприятное географическое положение, богатое историческое и культурное наследие, природно-</w:t>
      </w:r>
      <w:r w:rsidRPr="005F0179">
        <w:rPr>
          <w:rFonts w:ascii="Times New Roman" w:hAnsi="Times New Roman"/>
          <w:color w:val="000000"/>
          <w:spacing w:val="-14"/>
          <w:sz w:val="28"/>
          <w:szCs w:val="28"/>
          <w:shd w:val="clear" w:color="auto" w:fill="FFFFFF"/>
        </w:rPr>
        <w:t>ресурсный потенциал – способствуют</w:t>
      </w:r>
      <w:r w:rsidRPr="00286477">
        <w:rPr>
          <w:rFonts w:ascii="Times New Roman" w:hAnsi="Times New Roman"/>
          <w:color w:val="000000"/>
          <w:sz w:val="28"/>
          <w:szCs w:val="28"/>
          <w:shd w:val="clear" w:color="auto" w:fill="FFFFFF"/>
        </w:rPr>
        <w:t xml:space="preserve"> процветанию этой земли. На сегодняшний день социально-экономическое положение района </w:t>
      </w:r>
      <w:r w:rsidRPr="005F0179">
        <w:rPr>
          <w:rFonts w:ascii="Times New Roman" w:hAnsi="Times New Roman"/>
          <w:color w:val="000000"/>
          <w:spacing w:val="-14"/>
          <w:sz w:val="28"/>
          <w:szCs w:val="28"/>
          <w:shd w:val="clear" w:color="auto" w:fill="FFFFFF"/>
        </w:rPr>
        <w:t>можно охарактеризовать как устойчивое</w:t>
      </w:r>
      <w:r w:rsidRPr="00286477">
        <w:rPr>
          <w:rFonts w:ascii="Times New Roman" w:hAnsi="Times New Roman"/>
          <w:color w:val="000000"/>
          <w:sz w:val="28"/>
          <w:szCs w:val="28"/>
          <w:shd w:val="clear" w:color="auto" w:fill="FFFFFF"/>
        </w:rPr>
        <w:t xml:space="preserve"> и достаточно развитое.</w:t>
      </w:r>
    </w:p>
    <w:p w:rsidR="00C56528" w:rsidRPr="002D4B15" w:rsidRDefault="00C56528" w:rsidP="005F0179">
      <w:pPr>
        <w:spacing w:after="0" w:line="240" w:lineRule="auto"/>
        <w:ind w:firstLine="709"/>
        <w:jc w:val="both"/>
        <w:rPr>
          <w:rFonts w:ascii="Times New Roman" w:hAnsi="Times New Roman"/>
          <w:b/>
          <w:sz w:val="32"/>
          <w:szCs w:val="32"/>
        </w:rPr>
      </w:pPr>
      <w:r w:rsidRPr="002D4B15">
        <w:rPr>
          <w:rFonts w:ascii="Times New Roman" w:eastAsia="Times New Roman" w:hAnsi="Times New Roman"/>
          <w:sz w:val="28"/>
          <w:szCs w:val="28"/>
          <w:lang w:eastAsia="ru-RU"/>
        </w:rPr>
        <w:t xml:space="preserve">Мы приглашаем Вас к взаимовыгодному сотрудничеству в целях организации эффективного производства конкурентоспособных товаров и услуг. </w:t>
      </w:r>
    </w:p>
    <w:p w:rsidR="00C56528" w:rsidRPr="002D4B15" w:rsidRDefault="00C56528" w:rsidP="005F0179">
      <w:pPr>
        <w:tabs>
          <w:tab w:val="left" w:pos="0"/>
        </w:tabs>
        <w:spacing w:after="0" w:line="240" w:lineRule="auto"/>
        <w:ind w:firstLine="709"/>
        <w:rPr>
          <w:rFonts w:ascii="Times New Roman" w:eastAsia="Times New Roman" w:hAnsi="Times New Roman"/>
          <w:sz w:val="28"/>
          <w:szCs w:val="28"/>
          <w:lang w:eastAsia="ru-RU"/>
        </w:rPr>
      </w:pPr>
      <w:r w:rsidRPr="002D4B15">
        <w:rPr>
          <w:rFonts w:ascii="Times New Roman" w:eastAsia="Times New Roman" w:hAnsi="Times New Roman"/>
          <w:sz w:val="28"/>
          <w:szCs w:val="28"/>
          <w:lang w:eastAsia="ru-RU"/>
        </w:rPr>
        <w:t xml:space="preserve">Основные принципы нашей инвестиционной политики заключаются в создании условий наибольшего благоприятствования, оказании поддержки перспективным инвестиционным проектам, снижении административной нагрузки на хозяйствующие субъекты, безусловном исполнении своих обязательств перед нашими партнерами, что станет залогом Вашего успеха. </w:t>
      </w:r>
    </w:p>
    <w:p w:rsidR="00C56528" w:rsidRPr="002D4B15" w:rsidRDefault="00C56528" w:rsidP="00C56528">
      <w:pPr>
        <w:shd w:val="clear" w:color="auto" w:fill="FFFFFF"/>
        <w:spacing w:after="0" w:line="285" w:lineRule="atLeast"/>
        <w:jc w:val="right"/>
        <w:textAlignment w:val="top"/>
        <w:rPr>
          <w:rFonts w:ascii="Times New Roman" w:hAnsi="Times New Roman"/>
          <w:color w:val="444444"/>
          <w:sz w:val="24"/>
          <w:szCs w:val="24"/>
          <w:lang w:eastAsia="ru-RU"/>
        </w:rPr>
      </w:pPr>
    </w:p>
    <w:p w:rsidR="00C56528" w:rsidRPr="002D4B15" w:rsidRDefault="00C56528" w:rsidP="00C56528">
      <w:pPr>
        <w:shd w:val="clear" w:color="auto" w:fill="FFFFFF"/>
        <w:spacing w:after="0" w:line="285" w:lineRule="atLeast"/>
        <w:jc w:val="right"/>
        <w:textAlignment w:val="top"/>
        <w:rPr>
          <w:rFonts w:ascii="Times New Roman" w:hAnsi="Times New Roman"/>
          <w:color w:val="444444"/>
          <w:sz w:val="24"/>
          <w:szCs w:val="24"/>
          <w:lang w:eastAsia="ru-RU"/>
        </w:rPr>
      </w:pPr>
    </w:p>
    <w:p w:rsidR="00C56528" w:rsidRPr="00286477" w:rsidRDefault="00C56528" w:rsidP="00C56528">
      <w:pPr>
        <w:shd w:val="clear" w:color="auto" w:fill="FFFFFF"/>
        <w:spacing w:after="0" w:line="285" w:lineRule="atLeast"/>
        <w:textAlignment w:val="top"/>
        <w:rPr>
          <w:rFonts w:ascii="Times New Roman" w:hAnsi="Times New Roman"/>
          <w:i/>
          <w:color w:val="000000"/>
          <w:sz w:val="26"/>
          <w:szCs w:val="26"/>
          <w:lang w:eastAsia="ru-RU"/>
        </w:rPr>
      </w:pPr>
      <w:r w:rsidRPr="00286477">
        <w:rPr>
          <w:rFonts w:ascii="Times New Roman" w:hAnsi="Times New Roman"/>
          <w:i/>
          <w:color w:val="000000"/>
          <w:sz w:val="26"/>
          <w:szCs w:val="26"/>
          <w:lang w:eastAsia="ru-RU"/>
        </w:rPr>
        <w:t xml:space="preserve">С уважением, </w:t>
      </w:r>
    </w:p>
    <w:p w:rsidR="00C56528" w:rsidRPr="00286477" w:rsidRDefault="00C56528" w:rsidP="00C56528">
      <w:pPr>
        <w:shd w:val="clear" w:color="auto" w:fill="FFFFFF"/>
        <w:spacing w:after="0" w:line="285" w:lineRule="atLeast"/>
        <w:textAlignment w:val="top"/>
        <w:rPr>
          <w:rFonts w:ascii="Times New Roman" w:hAnsi="Times New Roman"/>
          <w:i/>
          <w:color w:val="000000"/>
          <w:sz w:val="26"/>
          <w:szCs w:val="26"/>
          <w:lang w:eastAsia="ru-RU"/>
        </w:rPr>
      </w:pPr>
      <w:r w:rsidRPr="00286477">
        <w:rPr>
          <w:rFonts w:ascii="Times New Roman" w:hAnsi="Times New Roman"/>
          <w:i/>
          <w:color w:val="000000"/>
          <w:sz w:val="26"/>
          <w:szCs w:val="26"/>
          <w:lang w:eastAsia="ru-RU"/>
        </w:rPr>
        <w:t xml:space="preserve">глава администрации муниципального образования </w:t>
      </w:r>
    </w:p>
    <w:p w:rsidR="00C56528" w:rsidRPr="00286477" w:rsidRDefault="00C56528" w:rsidP="00C56528">
      <w:pPr>
        <w:shd w:val="clear" w:color="auto" w:fill="FFFFFF"/>
        <w:spacing w:after="0" w:line="285" w:lineRule="atLeast"/>
        <w:textAlignment w:val="top"/>
        <w:rPr>
          <w:rFonts w:ascii="Times New Roman" w:hAnsi="Times New Roman"/>
          <w:i/>
          <w:color w:val="000000"/>
          <w:sz w:val="26"/>
          <w:szCs w:val="26"/>
          <w:lang w:eastAsia="ru-RU"/>
        </w:rPr>
      </w:pPr>
      <w:r w:rsidRPr="00286477">
        <w:rPr>
          <w:rFonts w:ascii="Times New Roman" w:hAnsi="Times New Roman"/>
          <w:i/>
          <w:color w:val="000000"/>
          <w:sz w:val="26"/>
          <w:szCs w:val="26"/>
          <w:lang w:eastAsia="ru-RU"/>
        </w:rPr>
        <w:t>«Всеволожский муниципальный район»</w:t>
      </w:r>
    </w:p>
    <w:p w:rsidR="00C56528" w:rsidRPr="00286477" w:rsidRDefault="00C56528" w:rsidP="00C56528">
      <w:pPr>
        <w:shd w:val="clear" w:color="auto" w:fill="FFFFFF"/>
        <w:spacing w:after="0" w:line="285" w:lineRule="atLeast"/>
        <w:textAlignment w:val="top"/>
        <w:rPr>
          <w:rFonts w:ascii="Tahoma" w:hAnsi="Tahoma" w:cs="Tahoma"/>
          <w:i/>
          <w:color w:val="000000"/>
          <w:sz w:val="26"/>
          <w:szCs w:val="26"/>
          <w:lang w:eastAsia="ru-RU"/>
        </w:rPr>
      </w:pPr>
      <w:r w:rsidRPr="00286477">
        <w:rPr>
          <w:rFonts w:ascii="Times New Roman" w:hAnsi="Times New Roman"/>
          <w:i/>
          <w:color w:val="000000"/>
          <w:sz w:val="26"/>
          <w:szCs w:val="26"/>
          <w:lang w:eastAsia="ru-RU"/>
        </w:rPr>
        <w:t xml:space="preserve">Ленинградской области </w:t>
      </w:r>
      <w:r w:rsidRPr="00286477">
        <w:rPr>
          <w:rFonts w:ascii="Times New Roman" w:hAnsi="Times New Roman"/>
          <w:i/>
          <w:color w:val="000000"/>
          <w:sz w:val="26"/>
          <w:szCs w:val="26"/>
          <w:lang w:eastAsia="ru-RU"/>
        </w:rPr>
        <w:tab/>
      </w:r>
      <w:r w:rsidRPr="00286477">
        <w:rPr>
          <w:rFonts w:ascii="Times New Roman" w:hAnsi="Times New Roman"/>
          <w:i/>
          <w:color w:val="000000"/>
          <w:sz w:val="26"/>
          <w:szCs w:val="26"/>
          <w:lang w:eastAsia="ru-RU"/>
        </w:rPr>
        <w:tab/>
      </w:r>
      <w:r w:rsidRPr="00286477">
        <w:rPr>
          <w:rFonts w:ascii="Times New Roman" w:hAnsi="Times New Roman"/>
          <w:i/>
          <w:color w:val="000000"/>
          <w:sz w:val="26"/>
          <w:szCs w:val="26"/>
          <w:lang w:eastAsia="ru-RU"/>
        </w:rPr>
        <w:tab/>
      </w:r>
      <w:r w:rsidRPr="00286477">
        <w:rPr>
          <w:rFonts w:ascii="Times New Roman" w:hAnsi="Times New Roman"/>
          <w:i/>
          <w:color w:val="000000"/>
          <w:sz w:val="26"/>
          <w:szCs w:val="26"/>
          <w:lang w:eastAsia="ru-RU"/>
        </w:rPr>
        <w:tab/>
      </w:r>
      <w:r w:rsidR="00A709E5">
        <w:rPr>
          <w:rFonts w:ascii="Times New Roman" w:hAnsi="Times New Roman"/>
          <w:i/>
          <w:color w:val="000000"/>
          <w:sz w:val="26"/>
          <w:szCs w:val="26"/>
          <w:lang w:eastAsia="ru-RU"/>
        </w:rPr>
        <w:t xml:space="preserve"> </w:t>
      </w:r>
      <w:r w:rsidR="005F0179">
        <w:rPr>
          <w:rFonts w:ascii="Times New Roman" w:hAnsi="Times New Roman"/>
          <w:i/>
          <w:color w:val="000000"/>
          <w:sz w:val="26"/>
          <w:szCs w:val="26"/>
          <w:lang w:eastAsia="ru-RU"/>
        </w:rPr>
        <w:tab/>
      </w:r>
      <w:r w:rsidR="005F0179">
        <w:rPr>
          <w:rFonts w:ascii="Times New Roman" w:hAnsi="Times New Roman"/>
          <w:i/>
          <w:color w:val="000000"/>
          <w:sz w:val="26"/>
          <w:szCs w:val="26"/>
          <w:lang w:eastAsia="ru-RU"/>
        </w:rPr>
        <w:tab/>
      </w:r>
      <w:r w:rsidR="005F0179">
        <w:rPr>
          <w:rFonts w:ascii="Times New Roman" w:hAnsi="Times New Roman"/>
          <w:i/>
          <w:color w:val="000000"/>
          <w:sz w:val="26"/>
          <w:szCs w:val="26"/>
          <w:lang w:eastAsia="ru-RU"/>
        </w:rPr>
        <w:tab/>
      </w:r>
      <w:r w:rsidRPr="00286477">
        <w:rPr>
          <w:rFonts w:ascii="Times New Roman" w:hAnsi="Times New Roman"/>
          <w:i/>
          <w:color w:val="000000"/>
          <w:sz w:val="26"/>
          <w:szCs w:val="26"/>
          <w:lang w:eastAsia="ru-RU"/>
        </w:rPr>
        <w:t xml:space="preserve">Андрей </w:t>
      </w:r>
      <w:proofErr w:type="spellStart"/>
      <w:r w:rsidRPr="00286477">
        <w:rPr>
          <w:rFonts w:ascii="Times New Roman" w:hAnsi="Times New Roman"/>
          <w:i/>
          <w:color w:val="000000"/>
          <w:sz w:val="26"/>
          <w:szCs w:val="26"/>
          <w:lang w:eastAsia="ru-RU"/>
        </w:rPr>
        <w:t>Низовский</w:t>
      </w:r>
      <w:proofErr w:type="spellEnd"/>
    </w:p>
    <w:p w:rsidR="00C56528" w:rsidRPr="002D4B15" w:rsidRDefault="00C56528" w:rsidP="00C56528">
      <w:pPr>
        <w:spacing w:after="0" w:line="360" w:lineRule="auto"/>
        <w:rPr>
          <w:rFonts w:ascii="Times New Roman" w:hAnsi="Times New Roman"/>
          <w:b/>
          <w:sz w:val="32"/>
          <w:szCs w:val="32"/>
        </w:rPr>
      </w:pPr>
    </w:p>
    <w:p w:rsidR="00C56528" w:rsidRPr="002D4B15" w:rsidRDefault="00C56528" w:rsidP="00C56528">
      <w:pPr>
        <w:spacing w:after="0" w:line="360" w:lineRule="auto"/>
        <w:rPr>
          <w:rFonts w:ascii="Times New Roman" w:hAnsi="Times New Roman"/>
          <w:b/>
          <w:sz w:val="32"/>
          <w:szCs w:val="32"/>
        </w:rPr>
      </w:pPr>
    </w:p>
    <w:p w:rsidR="00C56528" w:rsidRPr="002D4B15" w:rsidRDefault="00C56528" w:rsidP="00C56528">
      <w:pPr>
        <w:spacing w:after="0" w:line="360" w:lineRule="auto"/>
        <w:rPr>
          <w:rFonts w:ascii="Times New Roman" w:hAnsi="Times New Roman"/>
          <w:b/>
          <w:sz w:val="32"/>
          <w:szCs w:val="32"/>
        </w:rPr>
      </w:pPr>
    </w:p>
    <w:p w:rsidR="00C56528" w:rsidRPr="002D4B15" w:rsidRDefault="00C56528" w:rsidP="00C56528">
      <w:pPr>
        <w:spacing w:after="0" w:line="360" w:lineRule="auto"/>
        <w:rPr>
          <w:rFonts w:ascii="Times New Roman" w:hAnsi="Times New Roman"/>
          <w:b/>
          <w:sz w:val="32"/>
          <w:szCs w:val="32"/>
        </w:rPr>
      </w:pPr>
    </w:p>
    <w:p w:rsidR="00C56528" w:rsidRPr="002D4B15" w:rsidRDefault="00C56528" w:rsidP="00C56528">
      <w:pPr>
        <w:spacing w:after="0" w:line="360" w:lineRule="auto"/>
        <w:rPr>
          <w:rFonts w:ascii="Times New Roman" w:hAnsi="Times New Roman"/>
          <w:b/>
          <w:sz w:val="32"/>
          <w:szCs w:val="32"/>
        </w:rPr>
      </w:pPr>
    </w:p>
    <w:p w:rsidR="00C56528" w:rsidRPr="002D4B15" w:rsidRDefault="00C56528" w:rsidP="00C56528">
      <w:pPr>
        <w:spacing w:after="0" w:line="360" w:lineRule="auto"/>
        <w:rPr>
          <w:rFonts w:ascii="Times New Roman" w:hAnsi="Times New Roman"/>
          <w:b/>
          <w:sz w:val="32"/>
          <w:szCs w:val="32"/>
        </w:rPr>
      </w:pPr>
    </w:p>
    <w:p w:rsidR="00C56528" w:rsidRPr="002D4B15" w:rsidRDefault="00C56528" w:rsidP="00AA7F26">
      <w:pPr>
        <w:spacing w:after="0" w:line="240" w:lineRule="auto"/>
        <w:rPr>
          <w:rFonts w:ascii="Times New Roman" w:hAnsi="Times New Roman"/>
          <w:b/>
          <w:sz w:val="32"/>
          <w:szCs w:val="32"/>
        </w:rPr>
      </w:pPr>
    </w:p>
    <w:p w:rsidR="00C56528" w:rsidRPr="002D4B15" w:rsidRDefault="00C56528" w:rsidP="00AA7F26">
      <w:pPr>
        <w:pStyle w:val="a8"/>
        <w:numPr>
          <w:ilvl w:val="0"/>
          <w:numId w:val="1"/>
        </w:numPr>
        <w:spacing w:after="0" w:line="240" w:lineRule="auto"/>
        <w:contextualSpacing w:val="0"/>
        <w:jc w:val="center"/>
        <w:rPr>
          <w:rFonts w:ascii="Times New Roman" w:hAnsi="Times New Roman"/>
          <w:b/>
          <w:sz w:val="28"/>
          <w:szCs w:val="28"/>
        </w:rPr>
      </w:pPr>
      <w:r w:rsidRPr="002D4B15">
        <w:rPr>
          <w:rFonts w:ascii="Times New Roman" w:hAnsi="Times New Roman"/>
          <w:b/>
          <w:sz w:val="28"/>
          <w:szCs w:val="28"/>
        </w:rPr>
        <w:t>ОБЩАЯ ИНФОРМАЦИЯ О ВСЕВОЛОЖСКОМ МУНИЦИПАЛЬНОМ РАЙОНЕ</w:t>
      </w:r>
    </w:p>
    <w:p w:rsidR="00C56528" w:rsidRPr="002D4B15" w:rsidRDefault="00C56528" w:rsidP="00AA7F26">
      <w:pPr>
        <w:pStyle w:val="a8"/>
        <w:spacing w:after="0" w:line="240" w:lineRule="auto"/>
        <w:contextualSpacing w:val="0"/>
        <w:jc w:val="both"/>
        <w:rPr>
          <w:rFonts w:ascii="Times New Roman" w:hAnsi="Times New Roman"/>
          <w:b/>
          <w:sz w:val="28"/>
          <w:szCs w:val="28"/>
        </w:rPr>
      </w:pPr>
    </w:p>
    <w:p w:rsidR="00C56528" w:rsidRPr="002D4B15" w:rsidRDefault="00C56528" w:rsidP="00384752">
      <w:pPr>
        <w:pStyle w:val="a8"/>
        <w:numPr>
          <w:ilvl w:val="1"/>
          <w:numId w:val="1"/>
        </w:numPr>
        <w:tabs>
          <w:tab w:val="left" w:pos="284"/>
          <w:tab w:val="left" w:pos="567"/>
          <w:tab w:val="left" w:pos="1134"/>
        </w:tabs>
        <w:spacing w:after="0" w:line="360" w:lineRule="auto"/>
        <w:ind w:left="0" w:firstLine="0"/>
        <w:jc w:val="center"/>
        <w:rPr>
          <w:rFonts w:ascii="Times New Roman" w:hAnsi="Times New Roman"/>
          <w:b/>
          <w:sz w:val="28"/>
          <w:szCs w:val="28"/>
        </w:rPr>
      </w:pPr>
      <w:r w:rsidRPr="002D4B15">
        <w:rPr>
          <w:rFonts w:ascii="Times New Roman" w:hAnsi="Times New Roman"/>
          <w:b/>
          <w:sz w:val="28"/>
          <w:szCs w:val="28"/>
        </w:rPr>
        <w:t>География</w:t>
      </w:r>
    </w:p>
    <w:p w:rsidR="00C56528" w:rsidRPr="002D4B15" w:rsidRDefault="00C56528" w:rsidP="00AA7F26">
      <w:pPr>
        <w:pStyle w:val="aa"/>
        <w:tabs>
          <w:tab w:val="left" w:pos="1080"/>
          <w:tab w:val="left" w:pos="1134"/>
        </w:tabs>
        <w:rPr>
          <w:szCs w:val="28"/>
        </w:rPr>
      </w:pPr>
      <w:r w:rsidRPr="002D4B15">
        <w:rPr>
          <w:szCs w:val="28"/>
        </w:rPr>
        <w:t xml:space="preserve">Район был образован 16 августа 1936 года, когда территория </w:t>
      </w:r>
      <w:r w:rsidRPr="002D4B15">
        <w:rPr>
          <w:spacing w:val="-4"/>
          <w:szCs w:val="28"/>
        </w:rPr>
        <w:t xml:space="preserve">бывшего Ленинградского Пригородного района была разделена на Всеволожский, </w:t>
      </w:r>
      <w:proofErr w:type="spellStart"/>
      <w:r w:rsidRPr="002D4B15">
        <w:rPr>
          <w:szCs w:val="28"/>
        </w:rPr>
        <w:t>Красносельский</w:t>
      </w:r>
      <w:proofErr w:type="spellEnd"/>
      <w:r w:rsidRPr="002D4B15">
        <w:rPr>
          <w:szCs w:val="28"/>
        </w:rPr>
        <w:t xml:space="preserve">, </w:t>
      </w:r>
      <w:proofErr w:type="spellStart"/>
      <w:r w:rsidRPr="002D4B15">
        <w:rPr>
          <w:szCs w:val="28"/>
        </w:rPr>
        <w:t>Парголовский</w:t>
      </w:r>
      <w:proofErr w:type="spellEnd"/>
      <w:r w:rsidRPr="002D4B15">
        <w:rPr>
          <w:szCs w:val="28"/>
        </w:rPr>
        <w:t xml:space="preserve"> (в 1954 году был расформирован, его сельская территория включена в состав Всеволожского района) и Слуцкий районы.</w:t>
      </w:r>
    </w:p>
    <w:p w:rsidR="00C56528" w:rsidRPr="002D4B15" w:rsidRDefault="00C56528" w:rsidP="00AA7F26">
      <w:pPr>
        <w:pStyle w:val="aa"/>
        <w:tabs>
          <w:tab w:val="left" w:pos="1080"/>
          <w:tab w:val="left" w:pos="1134"/>
        </w:tabs>
        <w:rPr>
          <w:szCs w:val="28"/>
        </w:rPr>
      </w:pPr>
      <w:r w:rsidRPr="002D4B15">
        <w:rPr>
          <w:szCs w:val="28"/>
        </w:rPr>
        <w:t>Областным законом Ленинградской области от 10.03.2004 № 17-</w:t>
      </w:r>
      <w:proofErr w:type="gramStart"/>
      <w:r w:rsidRPr="002D4B15">
        <w:rPr>
          <w:szCs w:val="28"/>
        </w:rPr>
        <w:t>оз</w:t>
      </w:r>
      <w:r w:rsidR="00AA7F26">
        <w:rPr>
          <w:szCs w:val="28"/>
        </w:rPr>
        <w:br/>
      </w:r>
      <w:r w:rsidRPr="002D4B15">
        <w:rPr>
          <w:szCs w:val="28"/>
        </w:rPr>
        <w:t>«</w:t>
      </w:r>
      <w:proofErr w:type="gramEnd"/>
      <w:r w:rsidRPr="002D4B15">
        <w:rPr>
          <w:szCs w:val="28"/>
        </w:rPr>
        <w:t xml:space="preserve">Об установлении границ и наделении соответствующим статусом муниципальных образований Всеволожский район и Выборгский район </w:t>
      </w:r>
      <w:r w:rsidR="00AA7F26">
        <w:rPr>
          <w:szCs w:val="28"/>
        </w:rPr>
        <w:br/>
      </w:r>
      <w:r w:rsidRPr="002D4B15">
        <w:rPr>
          <w:szCs w:val="28"/>
        </w:rPr>
        <w:t>и муниципальных образований в их составе» образовано муниципальное образование «Всеволожский муниципальный район».</w:t>
      </w:r>
    </w:p>
    <w:p w:rsidR="00C56528" w:rsidRPr="002D4B15" w:rsidRDefault="00C56528" w:rsidP="00AA7F26">
      <w:pPr>
        <w:pStyle w:val="aa"/>
        <w:tabs>
          <w:tab w:val="left" w:pos="1080"/>
          <w:tab w:val="left" w:pos="1134"/>
        </w:tabs>
        <w:rPr>
          <w:szCs w:val="28"/>
        </w:rPr>
      </w:pPr>
      <w:r w:rsidRPr="002D4B15">
        <w:rPr>
          <w:szCs w:val="28"/>
        </w:rPr>
        <w:t xml:space="preserve">Район занимает территорию, охватывающую большую часть южной зоны Карельского перешейка, простираясь по наибольшему расстоянию с юга на север на </w:t>
      </w:r>
      <w:smartTag w:uri="urn:schemas-microsoft-com:office:smarttags" w:element="metricconverter">
        <w:smartTagPr>
          <w:attr w:name="ProductID" w:val="82 км"/>
        </w:smartTagPr>
        <w:r w:rsidRPr="002D4B15">
          <w:rPr>
            <w:szCs w:val="28"/>
          </w:rPr>
          <w:t>82 км</w:t>
        </w:r>
      </w:smartTag>
      <w:r w:rsidRPr="002D4B15">
        <w:rPr>
          <w:szCs w:val="28"/>
        </w:rPr>
        <w:t xml:space="preserve">, а с востока на запад – </w:t>
      </w:r>
      <w:smartTag w:uri="urn:schemas-microsoft-com:office:smarttags" w:element="metricconverter">
        <w:smartTagPr>
          <w:attr w:name="ProductID" w:val="56 км"/>
        </w:smartTagPr>
        <w:r w:rsidRPr="002D4B15">
          <w:rPr>
            <w:szCs w:val="28"/>
          </w:rPr>
          <w:t>56 км</w:t>
        </w:r>
      </w:smartTag>
      <w:r w:rsidRPr="002D4B15">
        <w:rPr>
          <w:szCs w:val="28"/>
        </w:rPr>
        <w:t>.</w:t>
      </w:r>
    </w:p>
    <w:p w:rsidR="00C56528" w:rsidRPr="002D4B15" w:rsidRDefault="00C56528" w:rsidP="00AA7F26">
      <w:pPr>
        <w:tabs>
          <w:tab w:val="left" w:pos="1134"/>
        </w:tabs>
        <w:spacing w:after="0" w:line="240" w:lineRule="auto"/>
        <w:ind w:firstLine="709"/>
        <w:jc w:val="both"/>
        <w:rPr>
          <w:rFonts w:ascii="Times New Roman" w:hAnsi="Times New Roman"/>
          <w:sz w:val="28"/>
          <w:szCs w:val="28"/>
        </w:rPr>
      </w:pPr>
      <w:r w:rsidRPr="002D4B15">
        <w:rPr>
          <w:rFonts w:ascii="Times New Roman" w:hAnsi="Times New Roman"/>
          <w:sz w:val="28"/>
          <w:szCs w:val="28"/>
        </w:rPr>
        <w:t xml:space="preserve">Восточная граница является побережьем Ладожского озера. С севера он граничит с </w:t>
      </w:r>
      <w:proofErr w:type="spellStart"/>
      <w:r w:rsidRPr="002D4B15">
        <w:rPr>
          <w:rFonts w:ascii="Times New Roman" w:hAnsi="Times New Roman"/>
          <w:sz w:val="28"/>
          <w:szCs w:val="28"/>
        </w:rPr>
        <w:t>Приозерским</w:t>
      </w:r>
      <w:proofErr w:type="spellEnd"/>
      <w:r w:rsidRPr="002D4B15">
        <w:rPr>
          <w:rFonts w:ascii="Times New Roman" w:hAnsi="Times New Roman"/>
          <w:sz w:val="28"/>
          <w:szCs w:val="28"/>
        </w:rPr>
        <w:t xml:space="preserve"> районом, с северо-запада – с Выборгским. С юга на протяжении </w:t>
      </w:r>
      <w:smartTag w:uri="urn:schemas-microsoft-com:office:smarttags" w:element="metricconverter">
        <w:smartTagPr>
          <w:attr w:name="ProductID" w:val="44 км"/>
        </w:smartTagPr>
        <w:r w:rsidRPr="002D4B15">
          <w:rPr>
            <w:rFonts w:ascii="Times New Roman" w:hAnsi="Times New Roman"/>
            <w:sz w:val="28"/>
            <w:szCs w:val="28"/>
          </w:rPr>
          <w:t>44 км</w:t>
        </w:r>
      </w:smartTag>
      <w:r w:rsidRPr="002D4B15">
        <w:rPr>
          <w:rFonts w:ascii="Times New Roman" w:hAnsi="Times New Roman"/>
          <w:sz w:val="28"/>
          <w:szCs w:val="28"/>
        </w:rPr>
        <w:t xml:space="preserve"> граничит с Невой, с востока – городской чертой Санкт-Петербурга.</w:t>
      </w:r>
    </w:p>
    <w:p w:rsidR="00C56528" w:rsidRPr="002D4B15" w:rsidRDefault="00C56528" w:rsidP="00AA7F26">
      <w:pPr>
        <w:tabs>
          <w:tab w:val="left" w:pos="1134"/>
        </w:tabs>
        <w:spacing w:after="0" w:line="240" w:lineRule="auto"/>
        <w:ind w:firstLine="709"/>
        <w:jc w:val="both"/>
        <w:rPr>
          <w:rFonts w:ascii="Times New Roman" w:hAnsi="Times New Roman"/>
          <w:sz w:val="28"/>
          <w:szCs w:val="28"/>
        </w:rPr>
      </w:pPr>
      <w:r w:rsidRPr="002D4B15">
        <w:rPr>
          <w:rFonts w:ascii="Times New Roman" w:hAnsi="Times New Roman"/>
          <w:sz w:val="28"/>
          <w:szCs w:val="28"/>
        </w:rPr>
        <w:t>Площадь района составляет 305,5 тыс. гектаров, почти 40 % которой занимают леса и 20 %</w:t>
      </w:r>
      <w:r w:rsidR="00A709E5">
        <w:rPr>
          <w:rFonts w:ascii="Times New Roman" w:hAnsi="Times New Roman"/>
          <w:sz w:val="28"/>
          <w:szCs w:val="28"/>
        </w:rPr>
        <w:t xml:space="preserve"> </w:t>
      </w:r>
      <w:r w:rsidRPr="002D4B15">
        <w:rPr>
          <w:rFonts w:ascii="Times New Roman" w:hAnsi="Times New Roman"/>
          <w:sz w:val="28"/>
          <w:szCs w:val="28"/>
        </w:rPr>
        <w:t>составляют земли сельскохозяйственного назначения.</w:t>
      </w:r>
    </w:p>
    <w:p w:rsidR="00C56528" w:rsidRPr="002D4B15" w:rsidRDefault="00C56528" w:rsidP="00AA7F26">
      <w:pPr>
        <w:pStyle w:val="aa"/>
        <w:tabs>
          <w:tab w:val="left" w:pos="1080"/>
          <w:tab w:val="left" w:pos="1134"/>
        </w:tabs>
        <w:rPr>
          <w:szCs w:val="28"/>
        </w:rPr>
      </w:pPr>
      <w:r w:rsidRPr="002D4B15">
        <w:rPr>
          <w:szCs w:val="28"/>
        </w:rPr>
        <w:t xml:space="preserve">В районе большое количество небольших рек и озер. Среди них выделяются </w:t>
      </w:r>
      <w:proofErr w:type="spellStart"/>
      <w:r w:rsidRPr="002D4B15">
        <w:rPr>
          <w:szCs w:val="28"/>
        </w:rPr>
        <w:t>Лемболовское</w:t>
      </w:r>
      <w:proofErr w:type="spellEnd"/>
      <w:r w:rsidRPr="002D4B15">
        <w:rPr>
          <w:szCs w:val="28"/>
        </w:rPr>
        <w:t xml:space="preserve"> и </w:t>
      </w:r>
      <w:proofErr w:type="spellStart"/>
      <w:r w:rsidRPr="002D4B15">
        <w:rPr>
          <w:szCs w:val="28"/>
        </w:rPr>
        <w:t>Хеппо-Ярви</w:t>
      </w:r>
      <w:proofErr w:type="spellEnd"/>
      <w:r w:rsidRPr="002D4B15">
        <w:rPr>
          <w:szCs w:val="28"/>
        </w:rPr>
        <w:t xml:space="preserve">, среди рек – </w:t>
      </w:r>
      <w:proofErr w:type="spellStart"/>
      <w:r w:rsidRPr="002D4B15">
        <w:rPr>
          <w:szCs w:val="28"/>
        </w:rPr>
        <w:t>Авлога</w:t>
      </w:r>
      <w:proofErr w:type="spellEnd"/>
      <w:r w:rsidRPr="002D4B15">
        <w:rPr>
          <w:szCs w:val="28"/>
        </w:rPr>
        <w:t xml:space="preserve"> (длина </w:t>
      </w:r>
      <w:smartTag w:uri="urn:schemas-microsoft-com:office:smarttags" w:element="metricconverter">
        <w:smartTagPr>
          <w:attr w:name="ProductID" w:val="54 км"/>
        </w:smartTagPr>
        <w:r w:rsidRPr="002D4B15">
          <w:rPr>
            <w:szCs w:val="28"/>
          </w:rPr>
          <w:t>54 км</w:t>
        </w:r>
      </w:smartTag>
      <w:r w:rsidRPr="002D4B15">
        <w:rPr>
          <w:szCs w:val="28"/>
        </w:rPr>
        <w:t xml:space="preserve">), </w:t>
      </w:r>
      <w:proofErr w:type="spellStart"/>
      <w:r w:rsidRPr="002D4B15">
        <w:rPr>
          <w:szCs w:val="28"/>
        </w:rPr>
        <w:t>Охта</w:t>
      </w:r>
      <w:proofErr w:type="spellEnd"/>
      <w:r w:rsidRPr="002D4B15">
        <w:rPr>
          <w:szCs w:val="28"/>
        </w:rPr>
        <w:t xml:space="preserve"> (</w:t>
      </w:r>
      <w:smartTag w:uri="urn:schemas-microsoft-com:office:smarttags" w:element="metricconverter">
        <w:smartTagPr>
          <w:attr w:name="ProductID" w:val="90 км"/>
        </w:smartTagPr>
        <w:r w:rsidRPr="002D4B15">
          <w:rPr>
            <w:szCs w:val="28"/>
          </w:rPr>
          <w:t>90 км</w:t>
        </w:r>
      </w:smartTag>
      <w:r w:rsidRPr="002D4B15">
        <w:rPr>
          <w:szCs w:val="28"/>
        </w:rPr>
        <w:t xml:space="preserve">). К крупным водным артериям относится река Нева. Благодаря Ладожскому озеру в районе есть доступ к воде отличного качества и чистоты. </w:t>
      </w:r>
    </w:p>
    <w:p w:rsidR="00C56528" w:rsidRPr="002D4B15" w:rsidRDefault="00C56528" w:rsidP="00AA7F26">
      <w:pPr>
        <w:tabs>
          <w:tab w:val="left" w:pos="1134"/>
        </w:tabs>
        <w:spacing w:after="0" w:line="240" w:lineRule="auto"/>
        <w:ind w:firstLine="709"/>
        <w:jc w:val="both"/>
        <w:rPr>
          <w:szCs w:val="28"/>
        </w:rPr>
      </w:pPr>
      <w:r w:rsidRPr="002D4B15">
        <w:rPr>
          <w:rFonts w:ascii="Times New Roman" w:hAnsi="Times New Roman"/>
          <w:sz w:val="28"/>
          <w:szCs w:val="28"/>
        </w:rPr>
        <w:t>Климат Всеволожского района характеризуется умеренно теплым летом и продолжительной, неустойчивой, с частыми оттепелями зимой.</w:t>
      </w:r>
    </w:p>
    <w:p w:rsidR="00C56528" w:rsidRPr="002D4B15" w:rsidRDefault="00C56528" w:rsidP="00AA7F26">
      <w:pPr>
        <w:pStyle w:val="aa"/>
        <w:tabs>
          <w:tab w:val="left" w:pos="1080"/>
          <w:tab w:val="left" w:pos="1134"/>
        </w:tabs>
        <w:rPr>
          <w:szCs w:val="28"/>
        </w:rPr>
      </w:pPr>
      <w:r w:rsidRPr="002D4B15">
        <w:rPr>
          <w:szCs w:val="28"/>
        </w:rPr>
        <w:t>Самым теплым месяцем года является июль. Средняя температура воздуха в этом месяце равна 16,5-17,5°С. Абсолютный максимум температуры воздуха равен +32°С.</w:t>
      </w:r>
    </w:p>
    <w:p w:rsidR="00C56528" w:rsidRPr="002D4B15" w:rsidRDefault="00C56528" w:rsidP="00AA7F26">
      <w:pPr>
        <w:pStyle w:val="aa"/>
        <w:tabs>
          <w:tab w:val="left" w:pos="1080"/>
          <w:tab w:val="left" w:pos="1134"/>
        </w:tabs>
        <w:rPr>
          <w:szCs w:val="28"/>
        </w:rPr>
      </w:pPr>
      <w:r w:rsidRPr="002D4B15">
        <w:rPr>
          <w:szCs w:val="28"/>
        </w:rPr>
        <w:t>По количеству осадков район относится к зоне достаточного увлажнения, осадки вполне компенсируют возможное испарение.</w:t>
      </w:r>
    </w:p>
    <w:p w:rsidR="00C56528" w:rsidRPr="002D4B15" w:rsidRDefault="00C56528" w:rsidP="00AA7F26">
      <w:pPr>
        <w:pStyle w:val="aa"/>
        <w:tabs>
          <w:tab w:val="left" w:pos="1080"/>
          <w:tab w:val="left" w:pos="1134"/>
        </w:tabs>
        <w:rPr>
          <w:szCs w:val="28"/>
        </w:rPr>
      </w:pPr>
      <w:r w:rsidRPr="002D4B15">
        <w:rPr>
          <w:szCs w:val="28"/>
        </w:rPr>
        <w:t>В течение года выпадает от 550-</w:t>
      </w:r>
      <w:smartTag w:uri="urn:schemas-microsoft-com:office:smarttags" w:element="metricconverter">
        <w:smartTagPr>
          <w:attr w:name="ProductID" w:val="600 мм"/>
        </w:smartTagPr>
        <w:r w:rsidRPr="002D4B15">
          <w:rPr>
            <w:szCs w:val="28"/>
          </w:rPr>
          <w:t>600 мм</w:t>
        </w:r>
      </w:smartTag>
      <w:r w:rsidRPr="002D4B15">
        <w:rPr>
          <w:szCs w:val="28"/>
        </w:rPr>
        <w:t xml:space="preserve"> на побережье Ладожского озера до 700-</w:t>
      </w:r>
      <w:smartTag w:uri="urn:schemas-microsoft-com:office:smarttags" w:element="metricconverter">
        <w:smartTagPr>
          <w:attr w:name="ProductID" w:val="790 мм"/>
        </w:smartTagPr>
        <w:r w:rsidRPr="002D4B15">
          <w:rPr>
            <w:szCs w:val="28"/>
          </w:rPr>
          <w:t>790 мм</w:t>
        </w:r>
      </w:smartTag>
      <w:r w:rsidRPr="002D4B15">
        <w:rPr>
          <w:szCs w:val="28"/>
        </w:rPr>
        <w:t xml:space="preserve"> перед склонами Центральной возвышенности Карельского перешейка. </w:t>
      </w:r>
    </w:p>
    <w:p w:rsidR="00C56528" w:rsidRPr="002D4B15" w:rsidRDefault="00C56528" w:rsidP="00AA7F26">
      <w:pPr>
        <w:pStyle w:val="aa"/>
        <w:tabs>
          <w:tab w:val="left" w:pos="1080"/>
          <w:tab w:val="left" w:pos="1134"/>
        </w:tabs>
        <w:rPr>
          <w:szCs w:val="28"/>
        </w:rPr>
      </w:pPr>
      <w:r w:rsidRPr="002D4B15">
        <w:rPr>
          <w:szCs w:val="28"/>
        </w:rPr>
        <w:t>Преобладают ветры юго-западных и западных направлений, несущие влажный воздух атлантического происхождения.</w:t>
      </w:r>
    </w:p>
    <w:p w:rsidR="00C56528" w:rsidRPr="002D4B15" w:rsidRDefault="00C56528" w:rsidP="00AA7F26">
      <w:pPr>
        <w:pStyle w:val="aa"/>
        <w:tabs>
          <w:tab w:val="left" w:pos="1080"/>
          <w:tab w:val="left" w:pos="1134"/>
        </w:tabs>
        <w:rPr>
          <w:szCs w:val="28"/>
        </w:rPr>
      </w:pPr>
      <w:r w:rsidRPr="002D4B15">
        <w:rPr>
          <w:szCs w:val="28"/>
        </w:rPr>
        <w:t>Скорость ветра в зимние месяцы составляет 3,5-4,0 м/сек, на побережье Ладожского озера она увеличивается до 5,5-6,0 м/сек. В теплое время года ветры ослабевают. Сильные ветры (15 м/сек и выше) отмечаются преимущественно в холодный период.</w:t>
      </w:r>
    </w:p>
    <w:p w:rsidR="00C56528" w:rsidRPr="002D4B15" w:rsidRDefault="00C56528" w:rsidP="00AA7F26">
      <w:pPr>
        <w:pStyle w:val="aa"/>
        <w:tabs>
          <w:tab w:val="left" w:pos="1080"/>
          <w:tab w:val="left" w:pos="1134"/>
        </w:tabs>
        <w:rPr>
          <w:szCs w:val="28"/>
        </w:rPr>
      </w:pPr>
      <w:r w:rsidRPr="002D4B15">
        <w:rPr>
          <w:szCs w:val="28"/>
        </w:rPr>
        <w:t>По территории района проходят магистральные автомобильные дороги федерального значения:</w:t>
      </w:r>
    </w:p>
    <w:p w:rsidR="00C56528" w:rsidRPr="002D4B15" w:rsidRDefault="00C56528" w:rsidP="00AA7F26">
      <w:pPr>
        <w:shd w:val="clear" w:color="auto" w:fill="FFFFFF"/>
        <w:tabs>
          <w:tab w:val="left" w:pos="974"/>
          <w:tab w:val="left" w:pos="1134"/>
        </w:tabs>
        <w:spacing w:after="0" w:line="240" w:lineRule="auto"/>
        <w:ind w:firstLine="709"/>
        <w:jc w:val="both"/>
        <w:rPr>
          <w:rFonts w:ascii="Times New Roman" w:hAnsi="Times New Roman"/>
          <w:sz w:val="28"/>
          <w:szCs w:val="28"/>
        </w:rPr>
      </w:pPr>
      <w:r w:rsidRPr="002D4B15">
        <w:rPr>
          <w:rFonts w:ascii="Times New Roman" w:hAnsi="Times New Roman"/>
          <w:sz w:val="28"/>
          <w:szCs w:val="28"/>
        </w:rPr>
        <w:lastRenderedPageBreak/>
        <w:t>-</w:t>
      </w:r>
      <w:r w:rsidR="00A709E5">
        <w:rPr>
          <w:rFonts w:ascii="Times New Roman" w:hAnsi="Times New Roman"/>
          <w:sz w:val="28"/>
          <w:szCs w:val="28"/>
        </w:rPr>
        <w:t xml:space="preserve"> </w:t>
      </w:r>
      <w:r w:rsidRPr="002D4B15">
        <w:rPr>
          <w:rFonts w:ascii="Times New Roman" w:hAnsi="Times New Roman"/>
          <w:sz w:val="28"/>
          <w:szCs w:val="28"/>
        </w:rPr>
        <w:t>Санкт-Петербург – Мурманск (М-18)</w:t>
      </w:r>
    </w:p>
    <w:p w:rsidR="00C56528" w:rsidRPr="002D4B15" w:rsidRDefault="00C56528" w:rsidP="00AA7F26">
      <w:pPr>
        <w:shd w:val="clear" w:color="auto" w:fill="FFFFFF"/>
        <w:tabs>
          <w:tab w:val="left" w:pos="869"/>
          <w:tab w:val="left" w:pos="1134"/>
        </w:tabs>
        <w:spacing w:after="0" w:line="240" w:lineRule="auto"/>
        <w:ind w:firstLine="709"/>
        <w:jc w:val="both"/>
        <w:rPr>
          <w:rFonts w:ascii="Times New Roman" w:hAnsi="Times New Roman"/>
          <w:sz w:val="28"/>
          <w:szCs w:val="28"/>
        </w:rPr>
      </w:pPr>
      <w:r w:rsidRPr="002D4B15">
        <w:rPr>
          <w:rFonts w:ascii="Times New Roman" w:hAnsi="Times New Roman"/>
          <w:sz w:val="28"/>
          <w:szCs w:val="28"/>
        </w:rPr>
        <w:t>-</w:t>
      </w:r>
      <w:r w:rsidRPr="002D4B15">
        <w:rPr>
          <w:rFonts w:ascii="Times New Roman" w:hAnsi="Times New Roman"/>
          <w:sz w:val="28"/>
          <w:szCs w:val="28"/>
        </w:rPr>
        <w:tab/>
      </w:r>
      <w:r w:rsidR="00A709E5">
        <w:rPr>
          <w:rFonts w:ascii="Times New Roman" w:hAnsi="Times New Roman"/>
          <w:sz w:val="28"/>
          <w:szCs w:val="28"/>
        </w:rPr>
        <w:t xml:space="preserve"> </w:t>
      </w:r>
      <w:r w:rsidRPr="002D4B15">
        <w:rPr>
          <w:rFonts w:ascii="Times New Roman" w:hAnsi="Times New Roman"/>
          <w:sz w:val="28"/>
          <w:szCs w:val="28"/>
        </w:rPr>
        <w:t xml:space="preserve">Санкт-Петербург – Скотное – </w:t>
      </w:r>
      <w:proofErr w:type="spellStart"/>
      <w:r w:rsidRPr="002D4B15">
        <w:rPr>
          <w:rFonts w:ascii="Times New Roman" w:hAnsi="Times New Roman"/>
          <w:sz w:val="28"/>
          <w:szCs w:val="28"/>
        </w:rPr>
        <w:t>Керро</w:t>
      </w:r>
      <w:proofErr w:type="spellEnd"/>
      <w:r w:rsidRPr="002D4B15">
        <w:rPr>
          <w:rFonts w:ascii="Times New Roman" w:hAnsi="Times New Roman"/>
          <w:sz w:val="28"/>
          <w:szCs w:val="28"/>
        </w:rPr>
        <w:t xml:space="preserve"> - Приозерск с </w:t>
      </w:r>
      <w:smartTag w:uri="urn:schemas-microsoft-com:office:smarttags" w:element="metricconverter">
        <w:smartTagPr>
          <w:attr w:name="ProductID" w:val="32 км"/>
        </w:smartTagPr>
        <w:r w:rsidRPr="002D4B15">
          <w:rPr>
            <w:rFonts w:ascii="Times New Roman" w:hAnsi="Times New Roman"/>
            <w:sz w:val="28"/>
            <w:szCs w:val="28"/>
          </w:rPr>
          <w:t>32 км</w:t>
        </w:r>
      </w:smartTag>
      <w:r w:rsidRPr="002D4B15">
        <w:rPr>
          <w:rFonts w:ascii="Times New Roman" w:hAnsi="Times New Roman"/>
          <w:sz w:val="28"/>
          <w:szCs w:val="28"/>
        </w:rPr>
        <w:t xml:space="preserve"> (А-121 «Сортавала»)</w:t>
      </w:r>
    </w:p>
    <w:p w:rsidR="00C56528" w:rsidRPr="002D4B15" w:rsidRDefault="00C56528" w:rsidP="00AA7F26">
      <w:pPr>
        <w:shd w:val="clear" w:color="auto" w:fill="FFFFFF"/>
        <w:tabs>
          <w:tab w:val="left" w:pos="1134"/>
        </w:tabs>
        <w:spacing w:after="0" w:line="240" w:lineRule="auto"/>
        <w:ind w:firstLine="709"/>
        <w:jc w:val="both"/>
        <w:rPr>
          <w:rFonts w:ascii="Times New Roman" w:hAnsi="Times New Roman"/>
        </w:rPr>
      </w:pPr>
      <w:r w:rsidRPr="002D4B15">
        <w:rPr>
          <w:rFonts w:ascii="Times New Roman" w:hAnsi="Times New Roman"/>
          <w:sz w:val="28"/>
          <w:szCs w:val="28"/>
        </w:rPr>
        <w:t>Также по территории района проходят важные для его развития автомобильные дороги регионального значения:</w:t>
      </w:r>
    </w:p>
    <w:p w:rsidR="00C56528" w:rsidRPr="002D4B15" w:rsidRDefault="00C56528" w:rsidP="00AA7F26">
      <w:pPr>
        <w:shd w:val="clear" w:color="auto" w:fill="FFFFFF"/>
        <w:tabs>
          <w:tab w:val="left" w:pos="984"/>
          <w:tab w:val="left" w:pos="1134"/>
        </w:tabs>
        <w:spacing w:after="0" w:line="240" w:lineRule="auto"/>
        <w:ind w:firstLine="709"/>
        <w:jc w:val="both"/>
        <w:rPr>
          <w:rFonts w:ascii="Times New Roman" w:hAnsi="Times New Roman"/>
          <w:spacing w:val="2"/>
          <w:sz w:val="28"/>
          <w:szCs w:val="28"/>
        </w:rPr>
      </w:pPr>
      <w:r w:rsidRPr="002D4B15">
        <w:rPr>
          <w:rFonts w:ascii="Times New Roman" w:hAnsi="Times New Roman"/>
          <w:sz w:val="28"/>
          <w:szCs w:val="28"/>
        </w:rPr>
        <w:t>-</w:t>
      </w:r>
      <w:r w:rsidRPr="002D4B15">
        <w:rPr>
          <w:rFonts w:ascii="Times New Roman" w:hAnsi="Times New Roman"/>
          <w:sz w:val="28"/>
          <w:szCs w:val="28"/>
        </w:rPr>
        <w:tab/>
      </w:r>
      <w:r w:rsidRPr="002D4B15">
        <w:rPr>
          <w:rFonts w:ascii="Times New Roman" w:hAnsi="Times New Roman"/>
          <w:spacing w:val="2"/>
          <w:sz w:val="28"/>
          <w:szCs w:val="28"/>
        </w:rPr>
        <w:t>Санкт-Петербург - Приозерск – Сортавала (А-129)</w:t>
      </w:r>
    </w:p>
    <w:p w:rsidR="00C56528" w:rsidRPr="002D4B15" w:rsidRDefault="00C56528" w:rsidP="00AA7F26">
      <w:pPr>
        <w:shd w:val="clear" w:color="auto" w:fill="FFFFFF"/>
        <w:tabs>
          <w:tab w:val="left" w:pos="984"/>
          <w:tab w:val="left" w:pos="1134"/>
        </w:tabs>
        <w:spacing w:after="0" w:line="240" w:lineRule="auto"/>
        <w:ind w:firstLine="709"/>
        <w:jc w:val="both"/>
        <w:rPr>
          <w:rFonts w:ascii="Times New Roman" w:hAnsi="Times New Roman"/>
          <w:sz w:val="28"/>
          <w:szCs w:val="28"/>
        </w:rPr>
      </w:pPr>
      <w:r w:rsidRPr="002D4B15">
        <w:rPr>
          <w:rFonts w:ascii="Times New Roman" w:hAnsi="Times New Roman"/>
          <w:spacing w:val="2"/>
          <w:sz w:val="28"/>
          <w:szCs w:val="28"/>
        </w:rPr>
        <w:t>-</w:t>
      </w:r>
      <w:r w:rsidR="00A709E5">
        <w:rPr>
          <w:rFonts w:ascii="Times New Roman" w:hAnsi="Times New Roman"/>
          <w:spacing w:val="2"/>
          <w:sz w:val="28"/>
          <w:szCs w:val="28"/>
        </w:rPr>
        <w:t xml:space="preserve"> </w:t>
      </w:r>
      <w:r w:rsidRPr="002D4B15">
        <w:rPr>
          <w:rFonts w:ascii="Times New Roman" w:hAnsi="Times New Roman"/>
          <w:spacing w:val="2"/>
          <w:sz w:val="28"/>
          <w:szCs w:val="28"/>
        </w:rPr>
        <w:t>Санкт-Петербург - Запорожское – Приозерск (Р-33)</w:t>
      </w:r>
    </w:p>
    <w:p w:rsidR="00C56528" w:rsidRPr="002D4B15" w:rsidRDefault="00C56528" w:rsidP="00AA7F26">
      <w:pPr>
        <w:widowControl w:val="0"/>
        <w:numPr>
          <w:ilvl w:val="0"/>
          <w:numId w:val="2"/>
        </w:numPr>
        <w:shd w:val="clear" w:color="auto" w:fill="FFFFFF"/>
        <w:tabs>
          <w:tab w:val="left" w:pos="1051"/>
          <w:tab w:val="left" w:pos="1134"/>
        </w:tabs>
        <w:autoSpaceDE w:val="0"/>
        <w:autoSpaceDN w:val="0"/>
        <w:adjustRightInd w:val="0"/>
        <w:spacing w:after="0" w:line="240" w:lineRule="auto"/>
        <w:ind w:firstLine="709"/>
        <w:jc w:val="both"/>
        <w:rPr>
          <w:rFonts w:ascii="Times New Roman" w:hAnsi="Times New Roman"/>
          <w:sz w:val="28"/>
          <w:szCs w:val="28"/>
        </w:rPr>
      </w:pPr>
      <w:r w:rsidRPr="002D4B15">
        <w:rPr>
          <w:rFonts w:ascii="Times New Roman" w:hAnsi="Times New Roman"/>
          <w:spacing w:val="1"/>
          <w:sz w:val="28"/>
          <w:szCs w:val="28"/>
        </w:rPr>
        <w:t>Санкт-Петербург – Морье (А-128)</w:t>
      </w:r>
    </w:p>
    <w:p w:rsidR="00C56528" w:rsidRPr="002D4B15" w:rsidRDefault="00C56528" w:rsidP="00AA7F26">
      <w:pPr>
        <w:widowControl w:val="0"/>
        <w:numPr>
          <w:ilvl w:val="0"/>
          <w:numId w:val="2"/>
        </w:numPr>
        <w:shd w:val="clear" w:color="auto" w:fill="FFFFFF"/>
        <w:tabs>
          <w:tab w:val="left" w:pos="1051"/>
          <w:tab w:val="left" w:pos="1134"/>
        </w:tabs>
        <w:autoSpaceDE w:val="0"/>
        <w:autoSpaceDN w:val="0"/>
        <w:adjustRightInd w:val="0"/>
        <w:spacing w:after="0" w:line="240" w:lineRule="auto"/>
        <w:ind w:firstLine="709"/>
        <w:jc w:val="both"/>
        <w:rPr>
          <w:rFonts w:ascii="Times New Roman" w:hAnsi="Times New Roman"/>
          <w:sz w:val="28"/>
          <w:szCs w:val="28"/>
        </w:rPr>
      </w:pPr>
      <w:r w:rsidRPr="002D4B15">
        <w:rPr>
          <w:rFonts w:ascii="Times New Roman" w:hAnsi="Times New Roman"/>
          <w:spacing w:val="1"/>
          <w:sz w:val="28"/>
          <w:szCs w:val="28"/>
        </w:rPr>
        <w:t xml:space="preserve">Санкт-Петербург – </w:t>
      </w:r>
      <w:proofErr w:type="spellStart"/>
      <w:r w:rsidRPr="002D4B15">
        <w:rPr>
          <w:rFonts w:ascii="Times New Roman" w:hAnsi="Times New Roman"/>
          <w:spacing w:val="1"/>
          <w:sz w:val="28"/>
          <w:szCs w:val="28"/>
        </w:rPr>
        <w:t>Матокса</w:t>
      </w:r>
      <w:proofErr w:type="spellEnd"/>
    </w:p>
    <w:p w:rsidR="00C56528" w:rsidRPr="002D4B15" w:rsidRDefault="00C56528" w:rsidP="00AA7F26">
      <w:pPr>
        <w:widowControl w:val="0"/>
        <w:numPr>
          <w:ilvl w:val="0"/>
          <w:numId w:val="2"/>
        </w:numPr>
        <w:shd w:val="clear" w:color="auto" w:fill="FFFFFF"/>
        <w:tabs>
          <w:tab w:val="left" w:pos="1051"/>
          <w:tab w:val="left" w:pos="1134"/>
        </w:tabs>
        <w:autoSpaceDE w:val="0"/>
        <w:autoSpaceDN w:val="0"/>
        <w:adjustRightInd w:val="0"/>
        <w:spacing w:after="0" w:line="240" w:lineRule="auto"/>
        <w:ind w:firstLine="709"/>
        <w:jc w:val="both"/>
        <w:rPr>
          <w:rFonts w:ascii="Times New Roman" w:hAnsi="Times New Roman"/>
          <w:sz w:val="28"/>
          <w:szCs w:val="28"/>
        </w:rPr>
      </w:pPr>
      <w:r w:rsidRPr="002D4B15">
        <w:rPr>
          <w:rFonts w:ascii="Times New Roman" w:hAnsi="Times New Roman"/>
          <w:spacing w:val="2"/>
          <w:sz w:val="28"/>
          <w:szCs w:val="28"/>
        </w:rPr>
        <w:t>Санкт-Петербург - з-д им. Свердлова - Всеволожск</w:t>
      </w:r>
    </w:p>
    <w:p w:rsidR="00C56528" w:rsidRPr="002D4B15" w:rsidRDefault="00C56528" w:rsidP="00AA7F26">
      <w:pPr>
        <w:widowControl w:val="0"/>
        <w:numPr>
          <w:ilvl w:val="0"/>
          <w:numId w:val="2"/>
        </w:numPr>
        <w:shd w:val="clear" w:color="auto" w:fill="FFFFFF"/>
        <w:tabs>
          <w:tab w:val="left" w:pos="1051"/>
          <w:tab w:val="left" w:pos="1134"/>
        </w:tabs>
        <w:autoSpaceDE w:val="0"/>
        <w:autoSpaceDN w:val="0"/>
        <w:adjustRightInd w:val="0"/>
        <w:spacing w:after="0" w:line="240" w:lineRule="auto"/>
        <w:ind w:firstLine="709"/>
        <w:jc w:val="both"/>
        <w:rPr>
          <w:rFonts w:ascii="Times New Roman" w:hAnsi="Times New Roman"/>
          <w:sz w:val="28"/>
          <w:szCs w:val="28"/>
        </w:rPr>
      </w:pPr>
      <w:r w:rsidRPr="002D4B15">
        <w:rPr>
          <w:rFonts w:ascii="Times New Roman" w:hAnsi="Times New Roman"/>
          <w:spacing w:val="1"/>
          <w:sz w:val="28"/>
          <w:szCs w:val="28"/>
        </w:rPr>
        <w:t xml:space="preserve">Санкт-Петербург - </w:t>
      </w:r>
      <w:proofErr w:type="spellStart"/>
      <w:r w:rsidRPr="002D4B15">
        <w:rPr>
          <w:rFonts w:ascii="Times New Roman" w:hAnsi="Times New Roman"/>
          <w:spacing w:val="1"/>
          <w:sz w:val="28"/>
          <w:szCs w:val="28"/>
        </w:rPr>
        <w:t>Колтуши</w:t>
      </w:r>
      <w:proofErr w:type="spellEnd"/>
      <w:r w:rsidRPr="002D4B15">
        <w:rPr>
          <w:rFonts w:ascii="Times New Roman" w:hAnsi="Times New Roman"/>
          <w:spacing w:val="1"/>
          <w:sz w:val="28"/>
          <w:szCs w:val="28"/>
        </w:rPr>
        <w:t>;</w:t>
      </w:r>
    </w:p>
    <w:p w:rsidR="00C56528" w:rsidRPr="002D4B15" w:rsidRDefault="00C56528" w:rsidP="00AA7F26">
      <w:pPr>
        <w:shd w:val="clear" w:color="auto" w:fill="FFFFFF"/>
        <w:tabs>
          <w:tab w:val="left" w:pos="974"/>
          <w:tab w:val="left" w:pos="1134"/>
        </w:tabs>
        <w:spacing w:after="0" w:line="240" w:lineRule="auto"/>
        <w:ind w:firstLine="709"/>
        <w:jc w:val="both"/>
        <w:rPr>
          <w:rFonts w:ascii="Times New Roman" w:hAnsi="Times New Roman"/>
        </w:rPr>
      </w:pPr>
      <w:r w:rsidRPr="002D4B15">
        <w:rPr>
          <w:rFonts w:ascii="Times New Roman" w:hAnsi="Times New Roman"/>
          <w:sz w:val="28"/>
          <w:szCs w:val="28"/>
        </w:rPr>
        <w:t>-</w:t>
      </w:r>
      <w:r w:rsidRPr="002D4B15">
        <w:rPr>
          <w:rFonts w:ascii="Times New Roman" w:hAnsi="Times New Roman"/>
          <w:sz w:val="28"/>
          <w:szCs w:val="28"/>
        </w:rPr>
        <w:tab/>
      </w:r>
      <w:r w:rsidRPr="002D4B15">
        <w:rPr>
          <w:rFonts w:ascii="Times New Roman" w:hAnsi="Times New Roman"/>
          <w:spacing w:val="2"/>
          <w:sz w:val="28"/>
          <w:szCs w:val="28"/>
        </w:rPr>
        <w:t>Парголово – Огоньки (А-132)</w:t>
      </w:r>
    </w:p>
    <w:p w:rsidR="00C56528" w:rsidRPr="002D4B15" w:rsidRDefault="00C56528" w:rsidP="00AA7F26">
      <w:pPr>
        <w:pStyle w:val="aa"/>
        <w:tabs>
          <w:tab w:val="left" w:pos="1080"/>
          <w:tab w:val="left" w:pos="1134"/>
        </w:tabs>
        <w:rPr>
          <w:szCs w:val="28"/>
        </w:rPr>
      </w:pPr>
      <w:r w:rsidRPr="002D4B15">
        <w:rPr>
          <w:spacing w:val="-4"/>
          <w:szCs w:val="28"/>
        </w:rPr>
        <w:t>По территории муниципального района проходят линии Октябрьской железной</w:t>
      </w:r>
      <w:r w:rsidRPr="002D4B15">
        <w:rPr>
          <w:szCs w:val="28"/>
        </w:rPr>
        <w:t xml:space="preserve"> дороги: Санкт-Петербург – Сортавала, Санкт-Петербург – Мурманск, Санкт-Петербург – Будогощь, Санкт-Петербург – Невская Дубровка, Санкт-Петербург – Ладожское озеро, по которым осуществляется также пригородное сообщение. </w:t>
      </w:r>
    </w:p>
    <w:p w:rsidR="00C56528" w:rsidRPr="002D4B15" w:rsidRDefault="00C56528" w:rsidP="00AA7F2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D4B15">
        <w:rPr>
          <w:rFonts w:ascii="Times New Roman" w:eastAsia="Times New Roman" w:hAnsi="Times New Roman"/>
          <w:sz w:val="28"/>
          <w:szCs w:val="28"/>
          <w:lang w:eastAsia="ru-RU"/>
        </w:rPr>
        <w:t>В октябре 2021 года во Всеволожске открыли путепровод над железной дорогой, соединивший две части города:</w:t>
      </w:r>
    </w:p>
    <w:p w:rsidR="00C56528" w:rsidRPr="002D4B15" w:rsidRDefault="00C56528" w:rsidP="00AA7F26">
      <w:pPr>
        <w:tabs>
          <w:tab w:val="left" w:pos="1134"/>
        </w:tabs>
        <w:spacing w:after="0" w:line="240" w:lineRule="auto"/>
        <w:ind w:firstLine="709"/>
        <w:jc w:val="both"/>
        <w:rPr>
          <w:rFonts w:ascii="Times New Roman" w:eastAsia="Times New Roman" w:hAnsi="Times New Roman"/>
          <w:sz w:val="28"/>
          <w:szCs w:val="28"/>
          <w:lang w:eastAsia="ru-RU"/>
        </w:rPr>
      </w:pPr>
      <w:r w:rsidRPr="002D4B15">
        <w:rPr>
          <w:rFonts w:ascii="Times New Roman" w:eastAsia="Times New Roman" w:hAnsi="Times New Roman"/>
          <w:sz w:val="28"/>
          <w:szCs w:val="28"/>
          <w:lang w:eastAsia="ru-RU"/>
        </w:rPr>
        <w:t>в рамках нацпроекта «Безопасные качественные дороги», в соответствии</w:t>
      </w:r>
      <w:r w:rsidR="00A709E5">
        <w:rPr>
          <w:rFonts w:ascii="Times New Roman" w:eastAsia="Times New Roman" w:hAnsi="Times New Roman"/>
          <w:sz w:val="28"/>
          <w:szCs w:val="28"/>
          <w:lang w:eastAsia="ru-RU"/>
        </w:rPr>
        <w:t xml:space="preserve"> </w:t>
      </w:r>
      <w:r w:rsidRPr="002D4B15">
        <w:rPr>
          <w:rFonts w:ascii="Times New Roman" w:eastAsia="Times New Roman" w:hAnsi="Times New Roman"/>
          <w:sz w:val="28"/>
          <w:szCs w:val="28"/>
          <w:lang w:eastAsia="ru-RU"/>
        </w:rPr>
        <w:t>с государственным контрактом № 0453 от 07.12.2018 г., заключенным между Государственным казенным учреждением Ленинградской области «Управление автомобильных дорог Ленинградской области» (ГКУ «</w:t>
      </w:r>
      <w:proofErr w:type="spellStart"/>
      <w:r w:rsidRPr="002D4B15">
        <w:rPr>
          <w:rFonts w:ascii="Times New Roman" w:eastAsia="Times New Roman" w:hAnsi="Times New Roman"/>
          <w:sz w:val="28"/>
          <w:szCs w:val="28"/>
          <w:lang w:eastAsia="ru-RU"/>
        </w:rPr>
        <w:t>Ленавтодор</w:t>
      </w:r>
      <w:proofErr w:type="spellEnd"/>
      <w:r w:rsidRPr="002D4B15">
        <w:rPr>
          <w:rFonts w:ascii="Times New Roman" w:eastAsia="Times New Roman" w:hAnsi="Times New Roman"/>
          <w:sz w:val="28"/>
          <w:szCs w:val="28"/>
          <w:lang w:eastAsia="ru-RU"/>
        </w:rPr>
        <w:t>») и ЗАО «АБЗ-</w:t>
      </w:r>
      <w:proofErr w:type="spellStart"/>
      <w:r w:rsidRPr="002D4B15">
        <w:rPr>
          <w:rFonts w:ascii="Times New Roman" w:eastAsia="Times New Roman" w:hAnsi="Times New Roman"/>
          <w:sz w:val="28"/>
          <w:szCs w:val="28"/>
          <w:lang w:eastAsia="ru-RU"/>
        </w:rPr>
        <w:t>Дорстрой</w:t>
      </w:r>
      <w:proofErr w:type="spellEnd"/>
      <w:r w:rsidRPr="002D4B15">
        <w:rPr>
          <w:rFonts w:ascii="Times New Roman" w:eastAsia="Times New Roman" w:hAnsi="Times New Roman"/>
          <w:sz w:val="28"/>
          <w:szCs w:val="28"/>
          <w:lang w:eastAsia="ru-RU"/>
        </w:rPr>
        <w:t xml:space="preserve">» выполнены работы по строительству транспортной развязки на пересечении автомобильной дороги «Санкт-Петербург – завод имени Свердлова – Всеволожск» (км 39) с железной дорогой на перегоне «Всеволожская – Мельничный ручей» во Всеволожском районе Ленинградской области. </w:t>
      </w:r>
    </w:p>
    <w:p w:rsidR="00C56528" w:rsidRPr="002D4B15" w:rsidRDefault="00C56528" w:rsidP="00AA7F26">
      <w:pPr>
        <w:tabs>
          <w:tab w:val="left" w:pos="1134"/>
        </w:tabs>
        <w:spacing w:after="0" w:line="240" w:lineRule="auto"/>
        <w:ind w:firstLine="709"/>
        <w:jc w:val="both"/>
        <w:rPr>
          <w:rFonts w:ascii="Times New Roman" w:eastAsia="Times New Roman" w:hAnsi="Times New Roman"/>
          <w:sz w:val="28"/>
          <w:szCs w:val="28"/>
          <w:lang w:eastAsia="ru-RU"/>
        </w:rPr>
      </w:pPr>
      <w:r w:rsidRPr="002D4B15">
        <w:rPr>
          <w:rFonts w:ascii="Times New Roman" w:eastAsia="Times New Roman" w:hAnsi="Times New Roman"/>
          <w:sz w:val="28"/>
          <w:szCs w:val="28"/>
          <w:lang w:eastAsia="ru-RU"/>
        </w:rPr>
        <w:t>Протяженность путепровода ― 79,2 метра, ширина полос движения ―</w:t>
      </w:r>
      <w:r w:rsidR="00A709E5">
        <w:rPr>
          <w:rFonts w:ascii="Times New Roman" w:eastAsia="Times New Roman" w:hAnsi="Times New Roman"/>
          <w:sz w:val="28"/>
          <w:szCs w:val="28"/>
          <w:lang w:eastAsia="ru-RU"/>
        </w:rPr>
        <w:t xml:space="preserve"> </w:t>
      </w:r>
      <w:r w:rsidRPr="002D4B15">
        <w:rPr>
          <w:rFonts w:ascii="Times New Roman" w:eastAsia="Times New Roman" w:hAnsi="Times New Roman"/>
          <w:sz w:val="28"/>
          <w:szCs w:val="28"/>
          <w:lang w:eastAsia="ru-RU"/>
        </w:rPr>
        <w:t>3,5 метра, ширина тротуаров ― 2 метра.</w:t>
      </w:r>
      <w:r w:rsidR="00A709E5">
        <w:rPr>
          <w:rFonts w:ascii="Times New Roman" w:eastAsia="Times New Roman" w:hAnsi="Times New Roman"/>
          <w:sz w:val="28"/>
          <w:szCs w:val="28"/>
          <w:lang w:eastAsia="ru-RU"/>
        </w:rPr>
        <w:t xml:space="preserve"> </w:t>
      </w:r>
      <w:r w:rsidRPr="002D4B15">
        <w:rPr>
          <w:rFonts w:ascii="Times New Roman" w:eastAsia="Times New Roman" w:hAnsi="Times New Roman"/>
          <w:sz w:val="28"/>
          <w:szCs w:val="28"/>
          <w:lang w:eastAsia="ru-RU"/>
        </w:rPr>
        <w:t xml:space="preserve">Реализация данного проекта позволила ликвидировать потери времени от простоев транспорта и сократить время нахождения в пути при следовании по автомобильным дорогам общего пользования, а также значительно снизила интенсивность движения автомобильного транспорта на железнодорожном переезде 12 км </w:t>
      </w:r>
      <w:proofErr w:type="spellStart"/>
      <w:r w:rsidRPr="002D4B15">
        <w:rPr>
          <w:rFonts w:ascii="Times New Roman" w:eastAsia="Times New Roman" w:hAnsi="Times New Roman"/>
          <w:sz w:val="28"/>
          <w:szCs w:val="28"/>
          <w:lang w:eastAsia="ru-RU"/>
        </w:rPr>
        <w:t>пк</w:t>
      </w:r>
      <w:proofErr w:type="spellEnd"/>
      <w:r w:rsidRPr="002D4B15">
        <w:rPr>
          <w:rFonts w:ascii="Times New Roman" w:eastAsia="Times New Roman" w:hAnsi="Times New Roman"/>
          <w:sz w:val="28"/>
          <w:szCs w:val="28"/>
          <w:lang w:eastAsia="ru-RU"/>
        </w:rPr>
        <w:t xml:space="preserve"> 8 «</w:t>
      </w:r>
      <w:proofErr w:type="spellStart"/>
      <w:r w:rsidRPr="002D4B15">
        <w:rPr>
          <w:rFonts w:ascii="Times New Roman" w:eastAsia="Times New Roman" w:hAnsi="Times New Roman"/>
          <w:sz w:val="28"/>
          <w:szCs w:val="28"/>
          <w:lang w:eastAsia="ru-RU"/>
        </w:rPr>
        <w:t>Бернгардовка</w:t>
      </w:r>
      <w:proofErr w:type="spellEnd"/>
      <w:r w:rsidRPr="002D4B15">
        <w:rPr>
          <w:rFonts w:ascii="Times New Roman" w:eastAsia="Times New Roman" w:hAnsi="Times New Roman"/>
          <w:sz w:val="28"/>
          <w:szCs w:val="28"/>
          <w:lang w:eastAsia="ru-RU"/>
        </w:rPr>
        <w:t>» в г. Всеволожске.</w:t>
      </w:r>
    </w:p>
    <w:p w:rsidR="00C56528" w:rsidRPr="002D4B15" w:rsidRDefault="00C56528" w:rsidP="00AA7F26">
      <w:pPr>
        <w:pStyle w:val="aa"/>
        <w:tabs>
          <w:tab w:val="left" w:pos="1080"/>
          <w:tab w:val="left" w:pos="1134"/>
        </w:tabs>
      </w:pPr>
      <w:r w:rsidRPr="002D4B15">
        <w:rPr>
          <w:szCs w:val="28"/>
        </w:rPr>
        <w:t>Всеволожский район единственный в области имеет станцию метрополитена («</w:t>
      </w:r>
      <w:proofErr w:type="spellStart"/>
      <w:r w:rsidRPr="002D4B15">
        <w:rPr>
          <w:szCs w:val="28"/>
        </w:rPr>
        <w:t>Девяткино</w:t>
      </w:r>
      <w:proofErr w:type="spellEnd"/>
      <w:r w:rsidRPr="002D4B15">
        <w:rPr>
          <w:szCs w:val="28"/>
        </w:rPr>
        <w:t>»).</w:t>
      </w:r>
      <w:r w:rsidRPr="002D4B15">
        <w:t xml:space="preserve"> В 2023 году запланировано начало строительства второй станции Петербургского метрополитена в городе </w:t>
      </w:r>
      <w:proofErr w:type="spellStart"/>
      <w:r w:rsidRPr="002D4B15">
        <w:t>Кудрово</w:t>
      </w:r>
      <w:proofErr w:type="spellEnd"/>
      <w:r w:rsidRPr="002D4B15">
        <w:t>.</w:t>
      </w:r>
    </w:p>
    <w:p w:rsidR="00C56528" w:rsidRPr="002D4B15" w:rsidRDefault="00C56528" w:rsidP="00AA7F26">
      <w:pPr>
        <w:pStyle w:val="aa"/>
        <w:tabs>
          <w:tab w:val="left" w:pos="1080"/>
          <w:tab w:val="left" w:pos="1134"/>
        </w:tabs>
        <w:rPr>
          <w:szCs w:val="28"/>
        </w:rPr>
      </w:pPr>
      <w:r w:rsidRPr="002D4B15">
        <w:t>В августе 2019 года прошло открытие пристани для круизных теплоходов и «метеоров» у Невской Дубровки.</w:t>
      </w:r>
    </w:p>
    <w:p w:rsidR="00C56528" w:rsidRPr="002D4B15" w:rsidRDefault="00C56528" w:rsidP="00AA7F26">
      <w:pPr>
        <w:pStyle w:val="aa"/>
        <w:tabs>
          <w:tab w:val="left" w:pos="1080"/>
          <w:tab w:val="left" w:pos="1134"/>
        </w:tabs>
        <w:rPr>
          <w:sz w:val="14"/>
          <w:szCs w:val="14"/>
        </w:rPr>
      </w:pPr>
    </w:p>
    <w:p w:rsidR="00C56528" w:rsidRPr="002D4B15" w:rsidRDefault="00C56528" w:rsidP="00C56528">
      <w:pPr>
        <w:spacing w:after="0" w:line="240" w:lineRule="auto"/>
        <w:jc w:val="both"/>
        <w:rPr>
          <w:rFonts w:ascii="Times New Roman" w:hAnsi="Times New Roman"/>
          <w:sz w:val="28"/>
          <w:szCs w:val="28"/>
        </w:rPr>
      </w:pPr>
      <w:r w:rsidRPr="00286477">
        <w:rPr>
          <w:rFonts w:ascii="Times New Roman" w:hAnsi="Times New Roman"/>
          <w:noProof/>
          <w:sz w:val="28"/>
          <w:szCs w:val="28"/>
          <w:lang w:eastAsia="ru-RU"/>
        </w:rPr>
        <w:lastRenderedPageBreak/>
        <w:drawing>
          <wp:inline distT="0" distB="0" distL="0" distR="0">
            <wp:extent cx="6238875" cy="47815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8875" cy="4781550"/>
                    </a:xfrm>
                    <a:prstGeom prst="rect">
                      <a:avLst/>
                    </a:prstGeom>
                    <a:noFill/>
                    <a:ln>
                      <a:noFill/>
                    </a:ln>
                  </pic:spPr>
                </pic:pic>
              </a:graphicData>
            </a:graphic>
          </wp:inline>
        </w:drawing>
      </w:r>
    </w:p>
    <w:p w:rsidR="00C56528" w:rsidRPr="002D4B15" w:rsidRDefault="00C56528" w:rsidP="00C56528">
      <w:pPr>
        <w:spacing w:after="0" w:line="240" w:lineRule="auto"/>
        <w:jc w:val="both"/>
        <w:rPr>
          <w:rFonts w:ascii="Times New Roman" w:hAnsi="Times New Roman"/>
          <w:sz w:val="28"/>
          <w:szCs w:val="28"/>
        </w:rPr>
      </w:pPr>
    </w:p>
    <w:p w:rsidR="00C56528" w:rsidRPr="002D4B15" w:rsidRDefault="00C56528" w:rsidP="00C56528">
      <w:pPr>
        <w:spacing w:after="0" w:line="240" w:lineRule="auto"/>
        <w:jc w:val="both"/>
        <w:rPr>
          <w:rFonts w:ascii="Times New Roman" w:hAnsi="Times New Roman"/>
          <w:sz w:val="28"/>
          <w:szCs w:val="28"/>
        </w:rPr>
      </w:pPr>
    </w:p>
    <w:p w:rsidR="00C56528" w:rsidRPr="003177F7" w:rsidRDefault="00C56528" w:rsidP="00384752">
      <w:pPr>
        <w:pStyle w:val="a8"/>
        <w:numPr>
          <w:ilvl w:val="1"/>
          <w:numId w:val="1"/>
        </w:numPr>
        <w:tabs>
          <w:tab w:val="left" w:pos="1134"/>
        </w:tabs>
        <w:spacing w:after="0" w:line="240" w:lineRule="auto"/>
        <w:ind w:left="0" w:firstLine="709"/>
        <w:jc w:val="center"/>
        <w:rPr>
          <w:rFonts w:ascii="Times New Roman" w:hAnsi="Times New Roman"/>
          <w:b/>
          <w:sz w:val="28"/>
          <w:szCs w:val="28"/>
        </w:rPr>
      </w:pPr>
      <w:r w:rsidRPr="003177F7">
        <w:rPr>
          <w:rFonts w:ascii="Times New Roman" w:hAnsi="Times New Roman"/>
          <w:b/>
          <w:sz w:val="28"/>
          <w:szCs w:val="28"/>
        </w:rPr>
        <w:t>История и культура</w:t>
      </w:r>
    </w:p>
    <w:p w:rsidR="00C56528" w:rsidRPr="003177F7" w:rsidRDefault="00C56528" w:rsidP="00C56528">
      <w:pPr>
        <w:pStyle w:val="af1"/>
        <w:ind w:firstLine="709"/>
        <w:jc w:val="both"/>
        <w:rPr>
          <w:rFonts w:ascii="Times New Roman" w:hAnsi="Times New Roman"/>
          <w:sz w:val="28"/>
          <w:szCs w:val="28"/>
        </w:rPr>
      </w:pPr>
    </w:p>
    <w:p w:rsidR="00C56528" w:rsidRPr="003177F7" w:rsidRDefault="00C56528" w:rsidP="00AA7F26">
      <w:pPr>
        <w:spacing w:after="0" w:line="240" w:lineRule="auto"/>
        <w:ind w:firstLine="709"/>
        <w:jc w:val="both"/>
        <w:rPr>
          <w:rFonts w:ascii="Times New Roman" w:hAnsi="Times New Roman"/>
          <w:sz w:val="28"/>
          <w:szCs w:val="28"/>
          <w:lang w:eastAsia="ru-RU"/>
        </w:rPr>
      </w:pPr>
      <w:r w:rsidRPr="003177F7">
        <w:rPr>
          <w:rFonts w:ascii="Times New Roman" w:hAnsi="Times New Roman"/>
          <w:sz w:val="28"/>
          <w:szCs w:val="28"/>
          <w:lang w:eastAsia="ru-RU"/>
        </w:rPr>
        <w:t>Земли, на которых сегодня расположен Всеволожский район, начали заселяться еще до нашей эры. Об этом имеются свидетельства в виде следов стоянок первобытных охотников.</w:t>
      </w:r>
    </w:p>
    <w:p w:rsidR="00C56528" w:rsidRPr="003177F7" w:rsidRDefault="00C56528" w:rsidP="00AA7F26">
      <w:pPr>
        <w:spacing w:after="0" w:line="240" w:lineRule="auto"/>
        <w:ind w:firstLine="709"/>
        <w:jc w:val="both"/>
        <w:rPr>
          <w:rFonts w:ascii="Times New Roman" w:hAnsi="Times New Roman"/>
          <w:sz w:val="28"/>
          <w:szCs w:val="28"/>
          <w:lang w:eastAsia="ru-RU"/>
        </w:rPr>
      </w:pPr>
      <w:r w:rsidRPr="003177F7">
        <w:rPr>
          <w:rFonts w:ascii="Times New Roman" w:hAnsi="Times New Roman"/>
          <w:sz w:val="28"/>
          <w:szCs w:val="28"/>
          <w:lang w:eastAsia="ru-RU"/>
        </w:rPr>
        <w:t xml:space="preserve">В XVIII-XIX веке на территории современного города Всеволожска располагались помещичьи мызы, наиболее известные из них </w:t>
      </w:r>
      <w:proofErr w:type="spellStart"/>
      <w:r w:rsidRPr="003177F7">
        <w:rPr>
          <w:rFonts w:ascii="Times New Roman" w:hAnsi="Times New Roman"/>
          <w:sz w:val="28"/>
          <w:szCs w:val="28"/>
          <w:lang w:eastAsia="ru-RU"/>
        </w:rPr>
        <w:t>Приютино</w:t>
      </w:r>
      <w:proofErr w:type="spellEnd"/>
      <w:r w:rsidRPr="003177F7">
        <w:rPr>
          <w:rFonts w:ascii="Times New Roman" w:hAnsi="Times New Roman"/>
          <w:sz w:val="28"/>
          <w:szCs w:val="28"/>
          <w:lang w:eastAsia="ru-RU"/>
        </w:rPr>
        <w:t xml:space="preserve"> и Рябово. Вокруг них началась постройка узкоколейной дороги, акционером которой был Павел Всеволожский. Нынешнее название район получил по фамилии Всеволожских, владельцев вотчины до революции 1917 года. За десять лет после этого на территории нынешнего района образовалось много волостей, которые позднее были объединены в три района: Ленинский, </w:t>
      </w:r>
      <w:proofErr w:type="spellStart"/>
      <w:r w:rsidRPr="003177F7">
        <w:rPr>
          <w:rFonts w:ascii="Times New Roman" w:hAnsi="Times New Roman"/>
          <w:sz w:val="28"/>
          <w:szCs w:val="28"/>
          <w:lang w:eastAsia="ru-RU"/>
        </w:rPr>
        <w:t>Парголовский</w:t>
      </w:r>
      <w:proofErr w:type="spellEnd"/>
      <w:r w:rsidRPr="003177F7">
        <w:rPr>
          <w:rFonts w:ascii="Times New Roman" w:hAnsi="Times New Roman"/>
          <w:sz w:val="28"/>
          <w:szCs w:val="28"/>
          <w:lang w:eastAsia="ru-RU"/>
        </w:rPr>
        <w:t xml:space="preserve">, </w:t>
      </w:r>
      <w:proofErr w:type="spellStart"/>
      <w:r w:rsidRPr="003177F7">
        <w:rPr>
          <w:rFonts w:ascii="Times New Roman" w:hAnsi="Times New Roman"/>
          <w:sz w:val="28"/>
          <w:szCs w:val="28"/>
          <w:lang w:eastAsia="ru-RU"/>
        </w:rPr>
        <w:t>Куйвозовский</w:t>
      </w:r>
      <w:proofErr w:type="spellEnd"/>
      <w:r w:rsidRPr="003177F7">
        <w:rPr>
          <w:rFonts w:ascii="Times New Roman" w:hAnsi="Times New Roman"/>
          <w:sz w:val="28"/>
          <w:szCs w:val="28"/>
          <w:lang w:eastAsia="ru-RU"/>
        </w:rPr>
        <w:t>.</w:t>
      </w:r>
    </w:p>
    <w:p w:rsidR="00C56528" w:rsidRPr="003177F7" w:rsidRDefault="00C56528" w:rsidP="00AA7F26">
      <w:pPr>
        <w:spacing w:after="0" w:line="240" w:lineRule="auto"/>
        <w:ind w:firstLine="709"/>
        <w:jc w:val="both"/>
        <w:rPr>
          <w:rFonts w:ascii="Times New Roman" w:hAnsi="Times New Roman"/>
          <w:sz w:val="28"/>
          <w:szCs w:val="28"/>
          <w:lang w:eastAsia="ru-RU"/>
        </w:rPr>
      </w:pPr>
      <w:r w:rsidRPr="003177F7">
        <w:rPr>
          <w:rFonts w:ascii="Times New Roman" w:hAnsi="Times New Roman"/>
          <w:sz w:val="28"/>
          <w:szCs w:val="28"/>
          <w:lang w:eastAsia="ru-RU"/>
        </w:rPr>
        <w:t>В 1930 году на основе 2 районов был создан Ленинградский район, а в 1936</w:t>
      </w:r>
      <w:r w:rsidR="00A709E5">
        <w:rPr>
          <w:rFonts w:ascii="Times New Roman" w:hAnsi="Times New Roman"/>
          <w:sz w:val="28"/>
          <w:szCs w:val="28"/>
          <w:lang w:eastAsia="ru-RU"/>
        </w:rPr>
        <w:t xml:space="preserve"> </w:t>
      </w:r>
      <w:r w:rsidRPr="003177F7">
        <w:rPr>
          <w:rFonts w:ascii="Times New Roman" w:hAnsi="Times New Roman"/>
          <w:sz w:val="28"/>
          <w:szCs w:val="28"/>
          <w:lang w:eastAsia="ru-RU"/>
        </w:rPr>
        <w:t>на его месте сформировались четыре новых района, в том числе и Всеволожский.</w:t>
      </w:r>
      <w:r w:rsidR="00A709E5">
        <w:rPr>
          <w:rFonts w:ascii="Times New Roman" w:hAnsi="Times New Roman"/>
          <w:sz w:val="28"/>
          <w:szCs w:val="28"/>
          <w:lang w:eastAsia="ru-RU"/>
        </w:rPr>
        <w:t xml:space="preserve"> </w:t>
      </w:r>
      <w:r w:rsidRPr="003177F7">
        <w:rPr>
          <w:rFonts w:ascii="Times New Roman" w:hAnsi="Times New Roman"/>
          <w:sz w:val="28"/>
          <w:szCs w:val="28"/>
          <w:lang w:eastAsia="ru-RU"/>
        </w:rPr>
        <w:t>В 1965 году Всеволожск стал городом областного подчинения.</w:t>
      </w:r>
    </w:p>
    <w:p w:rsidR="00C56528" w:rsidRPr="007500A4" w:rsidRDefault="00C56528" w:rsidP="00AA7F26">
      <w:pPr>
        <w:spacing w:after="0" w:line="240" w:lineRule="auto"/>
        <w:ind w:firstLine="709"/>
        <w:jc w:val="both"/>
        <w:rPr>
          <w:rFonts w:ascii="Times New Roman" w:eastAsia="Times New Roman" w:hAnsi="Times New Roman"/>
          <w:bCs/>
          <w:sz w:val="28"/>
          <w:szCs w:val="28"/>
        </w:rPr>
      </w:pPr>
      <w:r w:rsidRPr="003177F7">
        <w:rPr>
          <w:rFonts w:ascii="Times New Roman" w:hAnsi="Times New Roman"/>
          <w:sz w:val="28"/>
          <w:szCs w:val="28"/>
        </w:rPr>
        <w:t xml:space="preserve">Всеволожский район </w:t>
      </w:r>
      <w:r w:rsidRPr="003177F7">
        <w:rPr>
          <w:rFonts w:ascii="Times New Roman" w:eastAsia="Times New Roman" w:hAnsi="Times New Roman"/>
          <w:bCs/>
          <w:sz w:val="28"/>
          <w:szCs w:val="28"/>
        </w:rPr>
        <w:t>ведет историю от курортно-дачного</w:t>
      </w:r>
      <w:r w:rsidR="00A709E5">
        <w:rPr>
          <w:rFonts w:ascii="Times New Roman" w:eastAsia="Times New Roman" w:hAnsi="Times New Roman"/>
          <w:bCs/>
          <w:sz w:val="28"/>
          <w:szCs w:val="28"/>
        </w:rPr>
        <w:t xml:space="preserve"> </w:t>
      </w:r>
      <w:r>
        <w:rPr>
          <w:rFonts w:ascii="Times New Roman" w:eastAsia="Times New Roman" w:hAnsi="Times New Roman"/>
          <w:bCs/>
          <w:sz w:val="28"/>
          <w:szCs w:val="28"/>
        </w:rPr>
        <w:t xml:space="preserve">района вблизи Петербурга </w:t>
      </w:r>
      <w:r w:rsidRPr="007500A4">
        <w:rPr>
          <w:rFonts w:ascii="Times New Roman" w:eastAsia="Times New Roman" w:hAnsi="Times New Roman"/>
          <w:bCs/>
          <w:sz w:val="28"/>
          <w:szCs w:val="28"/>
        </w:rPr>
        <w:t xml:space="preserve">до интенсивно развивающегося </w:t>
      </w:r>
      <w:r>
        <w:rPr>
          <w:rFonts w:ascii="Times New Roman" w:eastAsia="Times New Roman" w:hAnsi="Times New Roman"/>
          <w:bCs/>
          <w:sz w:val="28"/>
          <w:szCs w:val="28"/>
        </w:rPr>
        <w:t xml:space="preserve">района </w:t>
      </w:r>
      <w:r w:rsidRPr="007500A4">
        <w:rPr>
          <w:rFonts w:ascii="Times New Roman" w:eastAsia="Times New Roman" w:hAnsi="Times New Roman"/>
          <w:bCs/>
          <w:sz w:val="28"/>
          <w:szCs w:val="28"/>
        </w:rPr>
        <w:t xml:space="preserve">с развитой экономикой. На </w:t>
      </w:r>
      <w:r>
        <w:rPr>
          <w:rFonts w:ascii="Times New Roman" w:eastAsia="Times New Roman" w:hAnsi="Times New Roman"/>
          <w:bCs/>
          <w:sz w:val="28"/>
          <w:szCs w:val="28"/>
        </w:rPr>
        <w:t xml:space="preserve">многочисленных </w:t>
      </w:r>
      <w:r w:rsidRPr="007500A4">
        <w:rPr>
          <w:rFonts w:ascii="Times New Roman" w:eastAsia="Times New Roman" w:hAnsi="Times New Roman"/>
          <w:bCs/>
          <w:sz w:val="28"/>
          <w:szCs w:val="28"/>
        </w:rPr>
        <w:t xml:space="preserve">производственных зонах работают предприятия </w:t>
      </w:r>
      <w:proofErr w:type="spellStart"/>
      <w:r w:rsidRPr="00AA7F26">
        <w:rPr>
          <w:rFonts w:ascii="Times New Roman" w:eastAsia="Times New Roman" w:hAnsi="Times New Roman"/>
          <w:bCs/>
          <w:spacing w:val="-14"/>
          <w:sz w:val="28"/>
          <w:szCs w:val="28"/>
        </w:rPr>
        <w:t>металлопроизводства</w:t>
      </w:r>
      <w:proofErr w:type="spellEnd"/>
      <w:r w:rsidRPr="00AA7F26">
        <w:rPr>
          <w:rFonts w:ascii="Times New Roman" w:eastAsia="Times New Roman" w:hAnsi="Times New Roman"/>
          <w:bCs/>
          <w:spacing w:val="-14"/>
          <w:sz w:val="28"/>
          <w:szCs w:val="28"/>
        </w:rPr>
        <w:t>, лесоперерабатывающей, печатной и пищевой промышленности,</w:t>
      </w:r>
      <w:r w:rsidRPr="007500A4">
        <w:rPr>
          <w:rFonts w:ascii="Times New Roman" w:eastAsia="Times New Roman" w:hAnsi="Times New Roman"/>
          <w:bCs/>
          <w:sz w:val="28"/>
          <w:szCs w:val="28"/>
        </w:rPr>
        <w:t xml:space="preserve"> </w:t>
      </w:r>
      <w:r>
        <w:rPr>
          <w:rFonts w:ascii="Times New Roman" w:eastAsia="Times New Roman" w:hAnsi="Times New Roman"/>
          <w:bCs/>
          <w:sz w:val="28"/>
          <w:szCs w:val="28"/>
        </w:rPr>
        <w:lastRenderedPageBreak/>
        <w:t xml:space="preserve">строительных материалов, </w:t>
      </w:r>
      <w:r w:rsidRPr="007500A4">
        <w:rPr>
          <w:rFonts w:ascii="Times New Roman" w:eastAsia="Times New Roman" w:hAnsi="Times New Roman"/>
          <w:bCs/>
          <w:sz w:val="28"/>
          <w:szCs w:val="28"/>
        </w:rPr>
        <w:t>машиностроения, есть потенциал развития (возобновления) отрасли автомобилестроения.</w:t>
      </w:r>
      <w:r w:rsidR="00A709E5">
        <w:rPr>
          <w:rFonts w:ascii="Times New Roman" w:eastAsia="Times New Roman" w:hAnsi="Times New Roman"/>
          <w:bCs/>
          <w:sz w:val="28"/>
          <w:szCs w:val="28"/>
        </w:rPr>
        <w:t xml:space="preserve"> </w:t>
      </w:r>
    </w:p>
    <w:p w:rsidR="00C56528" w:rsidRDefault="00C56528" w:rsidP="00AA7F26">
      <w:pPr>
        <w:spacing w:after="0" w:line="240" w:lineRule="auto"/>
        <w:ind w:firstLine="709"/>
        <w:jc w:val="both"/>
        <w:rPr>
          <w:rFonts w:ascii="Times New Roman" w:hAnsi="Times New Roman"/>
          <w:sz w:val="28"/>
          <w:szCs w:val="28"/>
          <w:lang w:eastAsia="ru-RU"/>
        </w:rPr>
      </w:pPr>
    </w:p>
    <w:p w:rsidR="00C56528" w:rsidRPr="002D4B15" w:rsidRDefault="00C56528" w:rsidP="00AA7F26">
      <w:pPr>
        <w:tabs>
          <w:tab w:val="left" w:pos="5620"/>
        </w:tabs>
        <w:spacing w:after="0" w:line="240" w:lineRule="auto"/>
        <w:ind w:firstLine="709"/>
        <w:jc w:val="both"/>
        <w:rPr>
          <w:rFonts w:ascii="Times New Roman" w:eastAsia="Times New Roman" w:hAnsi="Times New Roman"/>
          <w:color w:val="000000"/>
          <w:sz w:val="28"/>
          <w:szCs w:val="28"/>
          <w:lang w:eastAsia="ru-RU"/>
        </w:rPr>
      </w:pPr>
      <w:r w:rsidRPr="002D4B15">
        <w:rPr>
          <w:rFonts w:ascii="Times New Roman" w:eastAsia="Times New Roman" w:hAnsi="Times New Roman"/>
          <w:color w:val="000000"/>
          <w:sz w:val="28"/>
          <w:szCs w:val="28"/>
          <w:lang w:eastAsia="ru-RU"/>
        </w:rPr>
        <w:t>Историко-культурное наследие Всеволожского муниципального района включает в себя 304 объекта культурного наследия (памятников истории</w:t>
      </w:r>
      <w:r w:rsidR="00A709E5">
        <w:rPr>
          <w:rFonts w:ascii="Times New Roman" w:eastAsia="Times New Roman" w:hAnsi="Times New Roman"/>
          <w:color w:val="000000"/>
          <w:sz w:val="28"/>
          <w:szCs w:val="28"/>
          <w:lang w:eastAsia="ru-RU"/>
        </w:rPr>
        <w:t xml:space="preserve"> </w:t>
      </w:r>
      <w:r w:rsidRPr="002D4B15">
        <w:rPr>
          <w:rFonts w:ascii="Times New Roman" w:eastAsia="Times New Roman" w:hAnsi="Times New Roman"/>
          <w:color w:val="000000"/>
          <w:sz w:val="28"/>
          <w:szCs w:val="28"/>
          <w:lang w:eastAsia="ru-RU"/>
        </w:rPr>
        <w:t>и культуры федерального, регионального, местного значения и выявленных объектов культурного наследия), из них 50 братских воинских захоронений.</w:t>
      </w:r>
    </w:p>
    <w:p w:rsidR="00C56528" w:rsidRPr="003177F7" w:rsidRDefault="00C56528" w:rsidP="00AA7F26">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 территории Всеволожского района</w:t>
      </w:r>
      <w:r w:rsidRPr="002D4B15">
        <w:rPr>
          <w:rFonts w:ascii="Times New Roman" w:hAnsi="Times New Roman"/>
          <w:sz w:val="28"/>
          <w:szCs w:val="28"/>
        </w:rPr>
        <w:t xml:space="preserve"> действуют му</w:t>
      </w:r>
      <w:r>
        <w:rPr>
          <w:rFonts w:ascii="Times New Roman" w:hAnsi="Times New Roman"/>
          <w:sz w:val="28"/>
          <w:szCs w:val="28"/>
        </w:rPr>
        <w:t xml:space="preserve">зеи, такие как: </w:t>
      </w:r>
    </w:p>
    <w:p w:rsidR="00C56528" w:rsidRPr="003A1A93" w:rsidRDefault="00C56528" w:rsidP="00AA7F26">
      <w:pPr>
        <w:spacing w:after="0" w:line="240" w:lineRule="auto"/>
        <w:ind w:firstLine="709"/>
        <w:jc w:val="both"/>
        <w:rPr>
          <w:rFonts w:ascii="Times New Roman" w:eastAsia="Times New Roman" w:hAnsi="Times New Roman"/>
          <w:noProof/>
          <w:sz w:val="28"/>
          <w:szCs w:val="28"/>
          <w:lang w:eastAsia="ru-RU"/>
        </w:rPr>
      </w:pPr>
      <w:r w:rsidRPr="003A1A93">
        <w:rPr>
          <w:rFonts w:ascii="Times New Roman" w:eastAsia="Times New Roman" w:hAnsi="Times New Roman"/>
          <w:noProof/>
          <w:sz w:val="28"/>
          <w:szCs w:val="28"/>
          <w:lang w:eastAsia="ru-RU"/>
        </w:rPr>
        <w:t>- музейный комплекс «Дом авиаторов» ГБУК ЛО «Музейно-мемориальный комплекс Дорога Жизни»;</w:t>
      </w:r>
    </w:p>
    <w:p w:rsidR="00C56528" w:rsidRPr="002D4B15" w:rsidRDefault="00C56528" w:rsidP="00C56528">
      <w:pPr>
        <w:spacing w:after="0" w:line="240" w:lineRule="auto"/>
        <w:jc w:val="both"/>
        <w:rPr>
          <w:rFonts w:ascii="Times New Roman" w:eastAsia="Times New Roman" w:hAnsi="Times New Roman"/>
          <w:sz w:val="20"/>
          <w:szCs w:val="20"/>
          <w:lang w:eastAsia="ru-RU"/>
        </w:rPr>
      </w:pPr>
      <w:r>
        <w:rPr>
          <w:noProof/>
          <w:lang w:eastAsia="ru-RU"/>
        </w:rPr>
        <w:drawing>
          <wp:anchor distT="0" distB="0" distL="114300" distR="114300" simplePos="0" relativeHeight="251661824" behindDoc="0" locked="0" layoutInCell="1" allowOverlap="1">
            <wp:simplePos x="0" y="0"/>
            <wp:positionH relativeFrom="margin">
              <wp:align>left</wp:align>
            </wp:positionH>
            <wp:positionV relativeFrom="paragraph">
              <wp:posOffset>142875</wp:posOffset>
            </wp:positionV>
            <wp:extent cx="6281420" cy="3823335"/>
            <wp:effectExtent l="0" t="0" r="5080" b="5715"/>
            <wp:wrapSquare wrapText="bothSides"/>
            <wp:docPr id="13" name="Рисунок 13" descr="http://doroga-zhizni.ru/wp-content/uploads/2020/01/%D0%94%D0%BE%D0%BC-%D0%B0%D0%B2%D0%B8%D0%B0%D1%82%D0%BE%D1%80%D0%BE%D0%B2-600x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doroga-zhizni.ru/wp-content/uploads/2020/01/%D0%94%D0%BE%D0%BC-%D0%B0%D0%B2%D0%B8%D0%B0%D1%82%D0%BE%D1%80%D0%BE%D0%B2-600x365.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281420" cy="382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528" w:rsidRPr="002D4B15" w:rsidRDefault="00C56528" w:rsidP="00C56528">
      <w:pPr>
        <w:spacing w:after="0" w:line="240" w:lineRule="auto"/>
        <w:jc w:val="both"/>
        <w:rPr>
          <w:rFonts w:ascii="Times New Roman" w:hAnsi="Times New Roman"/>
          <w:sz w:val="28"/>
          <w:szCs w:val="28"/>
          <w:highlight w:val="yellow"/>
        </w:rPr>
      </w:pPr>
    </w:p>
    <w:p w:rsidR="00C56528" w:rsidRPr="003A1A93" w:rsidRDefault="00C56528" w:rsidP="00CE685A">
      <w:pPr>
        <w:spacing w:after="0" w:line="240" w:lineRule="auto"/>
        <w:ind w:firstLine="709"/>
        <w:jc w:val="both"/>
        <w:rPr>
          <w:rFonts w:ascii="Times New Roman" w:hAnsi="Times New Roman"/>
          <w:sz w:val="28"/>
          <w:szCs w:val="28"/>
        </w:rPr>
      </w:pPr>
      <w:r w:rsidRPr="002D4B15">
        <w:rPr>
          <w:rFonts w:ascii="Times New Roman" w:hAnsi="Times New Roman"/>
          <w:sz w:val="28"/>
          <w:szCs w:val="28"/>
        </w:rPr>
        <w:t>- музей-усадьба «</w:t>
      </w:r>
      <w:proofErr w:type="spellStart"/>
      <w:r w:rsidRPr="002D4B15">
        <w:rPr>
          <w:rFonts w:ascii="Times New Roman" w:hAnsi="Times New Roman"/>
          <w:sz w:val="28"/>
          <w:szCs w:val="28"/>
        </w:rPr>
        <w:t>Приютино</w:t>
      </w:r>
      <w:proofErr w:type="spellEnd"/>
      <w:r w:rsidRPr="002D4B15">
        <w:rPr>
          <w:rFonts w:ascii="Times New Roman" w:hAnsi="Times New Roman"/>
          <w:sz w:val="28"/>
          <w:szCs w:val="28"/>
        </w:rPr>
        <w:t>» - фили</w:t>
      </w:r>
      <w:r>
        <w:rPr>
          <w:rFonts w:ascii="Times New Roman" w:hAnsi="Times New Roman"/>
          <w:sz w:val="28"/>
          <w:szCs w:val="28"/>
        </w:rPr>
        <w:t>ал ГБУК ЛО «Музейное агентство»;</w:t>
      </w:r>
    </w:p>
    <w:p w:rsidR="00C56528" w:rsidRPr="002D4B15" w:rsidRDefault="00C56528" w:rsidP="00CE685A">
      <w:pPr>
        <w:shd w:val="clear" w:color="auto" w:fill="FFFFFF"/>
        <w:spacing w:after="0" w:line="240" w:lineRule="auto"/>
        <w:ind w:firstLine="709"/>
        <w:jc w:val="both"/>
        <w:rPr>
          <w:rFonts w:ascii="Times New Roman" w:eastAsia="Times New Roman" w:hAnsi="Times New Roman"/>
          <w:sz w:val="28"/>
          <w:szCs w:val="28"/>
          <w:lang w:eastAsia="ru-RU"/>
        </w:rPr>
      </w:pPr>
      <w:r w:rsidRPr="002D4B15">
        <w:rPr>
          <w:rFonts w:ascii="Times New Roman" w:eastAsia="Times New Roman" w:hAnsi="Times New Roman"/>
          <w:sz w:val="28"/>
          <w:szCs w:val="28"/>
          <w:lang w:eastAsia="ru-RU"/>
        </w:rPr>
        <w:t xml:space="preserve">- музейная экспозиция «Всеволожский район в годы </w:t>
      </w:r>
      <w:r>
        <w:rPr>
          <w:rFonts w:ascii="Times New Roman" w:eastAsia="Times New Roman" w:hAnsi="Times New Roman"/>
          <w:sz w:val="28"/>
          <w:szCs w:val="28"/>
          <w:lang w:eastAsia="ru-RU"/>
        </w:rPr>
        <w:t xml:space="preserve">блокады» </w:t>
      </w:r>
      <w:r w:rsidRPr="002D4B15">
        <w:rPr>
          <w:rFonts w:ascii="Times New Roman" w:eastAsia="Times New Roman" w:hAnsi="Times New Roman"/>
          <w:sz w:val="28"/>
          <w:szCs w:val="28"/>
          <w:lang w:eastAsia="ru-RU"/>
        </w:rPr>
        <w:t>АМУ «Культурно-досуговый центр «Южный»;</w:t>
      </w:r>
    </w:p>
    <w:p w:rsidR="00C56528" w:rsidRPr="003177F7" w:rsidRDefault="00C56528" w:rsidP="00CE685A">
      <w:pPr>
        <w:shd w:val="clear" w:color="auto" w:fill="FFFFFF"/>
        <w:spacing w:after="0" w:line="240" w:lineRule="auto"/>
        <w:ind w:firstLine="709"/>
        <w:jc w:val="both"/>
        <w:rPr>
          <w:rFonts w:ascii="Times New Roman" w:eastAsia="Times New Roman" w:hAnsi="Times New Roman"/>
          <w:sz w:val="28"/>
          <w:szCs w:val="28"/>
          <w:lang w:eastAsia="ru-RU"/>
        </w:rPr>
      </w:pPr>
      <w:r w:rsidRPr="003177F7">
        <w:rPr>
          <w:rFonts w:ascii="Times New Roman" w:eastAsia="Times New Roman" w:hAnsi="Times New Roman"/>
          <w:sz w:val="28"/>
          <w:szCs w:val="28"/>
          <w:lang w:eastAsia="ru-RU"/>
        </w:rPr>
        <w:t>- музей «Дорога Жизни»;</w:t>
      </w:r>
    </w:p>
    <w:p w:rsidR="00C56528" w:rsidRPr="003177F7" w:rsidRDefault="00C56528" w:rsidP="00CE685A">
      <w:pPr>
        <w:shd w:val="clear" w:color="auto" w:fill="FFFFFF"/>
        <w:spacing w:after="0" w:line="240" w:lineRule="auto"/>
        <w:ind w:firstLine="709"/>
        <w:jc w:val="both"/>
        <w:rPr>
          <w:rFonts w:ascii="Times New Roman" w:eastAsia="Times New Roman" w:hAnsi="Times New Roman"/>
          <w:sz w:val="28"/>
          <w:szCs w:val="28"/>
          <w:lang w:eastAsia="ru-RU"/>
        </w:rPr>
      </w:pPr>
      <w:r w:rsidRPr="003177F7">
        <w:rPr>
          <w:rFonts w:ascii="Times New Roman" w:eastAsia="Times New Roman" w:hAnsi="Times New Roman"/>
          <w:sz w:val="28"/>
          <w:szCs w:val="28"/>
          <w:lang w:eastAsia="ru-RU"/>
        </w:rPr>
        <w:t xml:space="preserve">- частный музей «Битва за Ленинград» имени З.Г. </w:t>
      </w:r>
      <w:proofErr w:type="spellStart"/>
      <w:r w:rsidRPr="003177F7">
        <w:rPr>
          <w:rFonts w:ascii="Times New Roman" w:eastAsia="Times New Roman" w:hAnsi="Times New Roman"/>
          <w:sz w:val="28"/>
          <w:szCs w:val="28"/>
          <w:lang w:eastAsia="ru-RU"/>
        </w:rPr>
        <w:t>Колобанова</w:t>
      </w:r>
      <w:proofErr w:type="spellEnd"/>
      <w:r w:rsidRPr="003177F7">
        <w:rPr>
          <w:rFonts w:ascii="Times New Roman" w:eastAsia="Times New Roman" w:hAnsi="Times New Roman"/>
          <w:sz w:val="28"/>
          <w:szCs w:val="28"/>
          <w:lang w:eastAsia="ru-RU"/>
        </w:rPr>
        <w:t>;</w:t>
      </w:r>
    </w:p>
    <w:p w:rsidR="00C56528" w:rsidRPr="003177F7" w:rsidRDefault="00C56528" w:rsidP="00CE685A">
      <w:pPr>
        <w:shd w:val="clear" w:color="auto" w:fill="FFFFFF"/>
        <w:spacing w:after="0" w:line="240" w:lineRule="auto"/>
        <w:ind w:firstLine="709"/>
        <w:jc w:val="both"/>
        <w:rPr>
          <w:rFonts w:ascii="Times New Roman" w:eastAsia="Times New Roman" w:hAnsi="Times New Roman"/>
          <w:sz w:val="28"/>
          <w:szCs w:val="28"/>
          <w:lang w:eastAsia="ru-RU"/>
        </w:rPr>
      </w:pPr>
      <w:r w:rsidRPr="003177F7">
        <w:rPr>
          <w:rFonts w:ascii="Times New Roman" w:eastAsia="Times New Roman" w:hAnsi="Times New Roman"/>
          <w:sz w:val="28"/>
          <w:szCs w:val="28"/>
          <w:lang w:eastAsia="ru-RU"/>
        </w:rPr>
        <w:t>- музей-заповедник «Прорыв блокады Ленинграда»;</w:t>
      </w:r>
    </w:p>
    <w:p w:rsidR="00C56528" w:rsidRPr="003177F7" w:rsidRDefault="00C56528" w:rsidP="00CE685A">
      <w:pPr>
        <w:shd w:val="clear" w:color="auto" w:fill="FFFFFF"/>
        <w:spacing w:after="0" w:line="240" w:lineRule="auto"/>
        <w:ind w:firstLine="709"/>
        <w:jc w:val="both"/>
        <w:rPr>
          <w:rFonts w:ascii="Times New Roman" w:eastAsia="Times New Roman" w:hAnsi="Times New Roman"/>
          <w:sz w:val="28"/>
          <w:szCs w:val="28"/>
          <w:lang w:eastAsia="ru-RU"/>
        </w:rPr>
      </w:pPr>
      <w:r w:rsidRPr="003177F7">
        <w:rPr>
          <w:rFonts w:ascii="Times New Roman" w:eastAsia="Times New Roman" w:hAnsi="Times New Roman"/>
          <w:sz w:val="28"/>
          <w:szCs w:val="28"/>
          <w:lang w:eastAsia="ru-RU"/>
        </w:rPr>
        <w:t>-музейные экспозиции, созданные при общеобразовател</w:t>
      </w:r>
      <w:r>
        <w:rPr>
          <w:rFonts w:ascii="Times New Roman" w:eastAsia="Times New Roman" w:hAnsi="Times New Roman"/>
          <w:sz w:val="28"/>
          <w:szCs w:val="28"/>
          <w:lang w:eastAsia="ru-RU"/>
        </w:rPr>
        <w:t>ьных учреждениях</w:t>
      </w:r>
      <w:r w:rsidRPr="003177F7">
        <w:rPr>
          <w:rFonts w:ascii="Times New Roman" w:eastAsia="Times New Roman" w:hAnsi="Times New Roman"/>
          <w:sz w:val="28"/>
          <w:szCs w:val="28"/>
          <w:lang w:eastAsia="ru-RU"/>
        </w:rPr>
        <w:t>;</w:t>
      </w:r>
    </w:p>
    <w:p w:rsidR="00C56528" w:rsidRPr="003A1A93" w:rsidRDefault="00C56528" w:rsidP="00CE685A">
      <w:pPr>
        <w:shd w:val="clear" w:color="auto" w:fill="FFFFFF"/>
        <w:spacing w:after="0" w:line="240" w:lineRule="auto"/>
        <w:ind w:firstLine="709"/>
        <w:jc w:val="both"/>
        <w:rPr>
          <w:rFonts w:ascii="Times New Roman" w:eastAsia="Times New Roman" w:hAnsi="Times New Roman"/>
          <w:sz w:val="28"/>
          <w:szCs w:val="28"/>
          <w:lang w:eastAsia="ru-RU"/>
        </w:rPr>
      </w:pPr>
      <w:r w:rsidRPr="003177F7">
        <w:rPr>
          <w:rFonts w:ascii="Times New Roman" w:eastAsia="Times New Roman" w:hAnsi="Times New Roman"/>
          <w:sz w:val="28"/>
          <w:szCs w:val="28"/>
          <w:lang w:eastAsia="ru-RU"/>
        </w:rPr>
        <w:t>- Государственный музей «Невский пятачок»</w:t>
      </w:r>
      <w:r>
        <w:rPr>
          <w:rFonts w:ascii="Times New Roman" w:eastAsia="Times New Roman" w:hAnsi="Times New Roman"/>
          <w:sz w:val="28"/>
          <w:szCs w:val="28"/>
          <w:lang w:eastAsia="ru-RU"/>
        </w:rPr>
        <w:t>;</w:t>
      </w:r>
    </w:p>
    <w:p w:rsidR="00C56528" w:rsidRDefault="00C56528" w:rsidP="00CE685A">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-частный музей кошки.</w:t>
      </w:r>
    </w:p>
    <w:p w:rsidR="00C56528" w:rsidRPr="00955492" w:rsidRDefault="00C56528" w:rsidP="00CE685A">
      <w:pPr>
        <w:shd w:val="clear" w:color="auto" w:fill="FFFFFF"/>
        <w:spacing w:after="0" w:line="240" w:lineRule="auto"/>
        <w:ind w:firstLine="709"/>
        <w:jc w:val="both"/>
        <w:rPr>
          <w:rFonts w:ascii="Times New Roman" w:eastAsia="Times New Roman" w:hAnsi="Times New Roman"/>
          <w:sz w:val="28"/>
          <w:szCs w:val="28"/>
          <w:highlight w:val="yellow"/>
          <w:lang w:eastAsia="ru-RU"/>
        </w:rPr>
      </w:pPr>
      <w:r w:rsidRPr="002D4B15">
        <w:rPr>
          <w:rFonts w:ascii="Times New Roman" w:eastAsia="Times New Roman" w:hAnsi="Times New Roman"/>
          <w:sz w:val="28"/>
          <w:szCs w:val="28"/>
          <w:lang w:eastAsia="ru-RU"/>
        </w:rPr>
        <w:t>Установлено 17 объектов культурного наследия, из них:</w:t>
      </w:r>
      <w:r w:rsidR="00A709E5">
        <w:rPr>
          <w:rFonts w:ascii="Times New Roman" w:eastAsia="Times New Roman" w:hAnsi="Times New Roman"/>
          <w:sz w:val="28"/>
          <w:szCs w:val="28"/>
          <w:lang w:eastAsia="ru-RU"/>
        </w:rPr>
        <w:t xml:space="preserve"> </w:t>
      </w:r>
      <w:r w:rsidRPr="002D4B15">
        <w:rPr>
          <w:rFonts w:ascii="Times New Roman" w:eastAsia="Times New Roman" w:hAnsi="Times New Roman"/>
          <w:sz w:val="28"/>
          <w:szCs w:val="28"/>
          <w:lang w:eastAsia="ru-RU"/>
        </w:rPr>
        <w:t>6 – федерального значения; 10 – регионального значения, 1 – местного (муниципального) значения.</w:t>
      </w:r>
    </w:p>
    <w:p w:rsidR="00C56528" w:rsidRPr="002D4B15" w:rsidRDefault="00C56528" w:rsidP="00CE685A">
      <w:pPr>
        <w:spacing w:after="0" w:line="240" w:lineRule="auto"/>
        <w:ind w:firstLine="709"/>
        <w:jc w:val="both"/>
        <w:rPr>
          <w:rFonts w:ascii="Times New Roman" w:hAnsi="Times New Roman"/>
          <w:sz w:val="28"/>
          <w:szCs w:val="28"/>
          <w:lang w:eastAsia="ru-RU"/>
        </w:rPr>
      </w:pPr>
      <w:r w:rsidRPr="002D4B15">
        <w:rPr>
          <w:rFonts w:ascii="Times New Roman" w:hAnsi="Times New Roman"/>
          <w:sz w:val="28"/>
          <w:szCs w:val="28"/>
          <w:lang w:eastAsia="ru-RU"/>
        </w:rPr>
        <w:lastRenderedPageBreak/>
        <w:t xml:space="preserve">Широкая сеть учреждений культуры Всеволожского муниципального района имеет высокий потенциал развития, сфера культуры обладает богатым историко-культурным наследием, своеобразными народными традициями и объединяет деятельность по сохранению объектов культурного наследия, развитию библиотечного дела, поддержке и развитию художественного образования детей, сохранению и развитию традиционной народной культуры и самодеятельного творчества. </w:t>
      </w:r>
    </w:p>
    <w:p w:rsidR="00C56528" w:rsidRPr="002D4B15" w:rsidRDefault="00C56528" w:rsidP="00CE685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2D4B15">
        <w:rPr>
          <w:rFonts w:ascii="Times New Roman" w:eastAsia="Times New Roman" w:hAnsi="Times New Roman"/>
          <w:sz w:val="28"/>
          <w:szCs w:val="28"/>
          <w:lang w:eastAsia="ru-RU"/>
        </w:rPr>
        <w:t xml:space="preserve">еть сферы культуры Всеволожского муниципального района составляют: </w:t>
      </w:r>
    </w:p>
    <w:p w:rsidR="00C56528" w:rsidRPr="002D4B15" w:rsidRDefault="00C56528" w:rsidP="00CE685A">
      <w:pPr>
        <w:spacing w:after="0" w:line="240" w:lineRule="auto"/>
        <w:ind w:firstLine="709"/>
        <w:jc w:val="both"/>
        <w:rPr>
          <w:rFonts w:ascii="Times New Roman" w:eastAsia="Times New Roman" w:hAnsi="Times New Roman"/>
          <w:sz w:val="28"/>
          <w:szCs w:val="28"/>
          <w:lang w:eastAsia="ru-RU"/>
        </w:rPr>
      </w:pPr>
      <w:r w:rsidRPr="002D4B15">
        <w:rPr>
          <w:rFonts w:ascii="Times New Roman" w:eastAsia="Times New Roman" w:hAnsi="Times New Roman"/>
          <w:sz w:val="28"/>
          <w:szCs w:val="28"/>
          <w:lang w:eastAsia="ru-RU"/>
        </w:rPr>
        <w:t>-</w:t>
      </w:r>
      <w:r w:rsidR="00A709E5">
        <w:rPr>
          <w:rFonts w:ascii="Times New Roman" w:eastAsia="Times New Roman" w:hAnsi="Times New Roman"/>
          <w:sz w:val="28"/>
          <w:szCs w:val="28"/>
          <w:lang w:eastAsia="ru-RU"/>
        </w:rPr>
        <w:t xml:space="preserve"> </w:t>
      </w:r>
      <w:r w:rsidRPr="002D4B15">
        <w:rPr>
          <w:rFonts w:ascii="Times New Roman" w:eastAsia="Times New Roman" w:hAnsi="Times New Roman"/>
          <w:sz w:val="28"/>
          <w:szCs w:val="28"/>
          <w:lang w:eastAsia="ru-RU"/>
        </w:rPr>
        <w:t>25 учреждений культурно-досугового типа (19 учреждений культуры и 6 обособленных подразделений);</w:t>
      </w:r>
    </w:p>
    <w:p w:rsidR="00C56528" w:rsidRPr="002D4B15" w:rsidRDefault="00C56528" w:rsidP="00CE685A">
      <w:pPr>
        <w:spacing w:after="0" w:line="240" w:lineRule="auto"/>
        <w:ind w:firstLine="709"/>
        <w:jc w:val="both"/>
        <w:rPr>
          <w:rFonts w:ascii="Times New Roman" w:eastAsia="Times New Roman" w:hAnsi="Times New Roman"/>
          <w:sz w:val="28"/>
          <w:szCs w:val="28"/>
          <w:lang w:eastAsia="ru-RU"/>
        </w:rPr>
      </w:pPr>
      <w:r w:rsidRPr="002D4B15">
        <w:rPr>
          <w:rFonts w:ascii="Times New Roman" w:eastAsia="Times New Roman" w:hAnsi="Times New Roman"/>
          <w:sz w:val="28"/>
          <w:szCs w:val="28"/>
          <w:lang w:eastAsia="ru-RU"/>
        </w:rPr>
        <w:t xml:space="preserve">- </w:t>
      </w:r>
      <w:r w:rsidRPr="002D4B15">
        <w:rPr>
          <w:rFonts w:ascii="Times New Roman" w:eastAsia="Times New Roman" w:hAnsi="Times New Roman"/>
          <w:color w:val="000000"/>
          <w:sz w:val="28"/>
          <w:szCs w:val="28"/>
          <w:lang w:eastAsia="ru-RU"/>
        </w:rPr>
        <w:t>29</w:t>
      </w:r>
      <w:r w:rsidRPr="002D4B15">
        <w:rPr>
          <w:rFonts w:ascii="Times New Roman" w:eastAsia="Times New Roman" w:hAnsi="Times New Roman"/>
          <w:sz w:val="28"/>
          <w:szCs w:val="28"/>
          <w:lang w:eastAsia="ru-RU"/>
        </w:rPr>
        <w:t xml:space="preserve"> городских и сельских библиотек (включая МКУ «Всеволожская </w:t>
      </w:r>
      <w:proofErr w:type="spellStart"/>
      <w:r w:rsidRPr="002D4B15">
        <w:rPr>
          <w:rFonts w:ascii="Times New Roman" w:eastAsia="Times New Roman" w:hAnsi="Times New Roman"/>
          <w:sz w:val="28"/>
          <w:szCs w:val="28"/>
          <w:lang w:eastAsia="ru-RU"/>
        </w:rPr>
        <w:t>межпоселенческая</w:t>
      </w:r>
      <w:proofErr w:type="spellEnd"/>
      <w:r w:rsidRPr="002D4B15">
        <w:rPr>
          <w:rFonts w:ascii="Times New Roman" w:eastAsia="Times New Roman" w:hAnsi="Times New Roman"/>
          <w:sz w:val="28"/>
          <w:szCs w:val="28"/>
          <w:lang w:eastAsia="ru-RU"/>
        </w:rPr>
        <w:t xml:space="preserve"> библиотека);</w:t>
      </w:r>
    </w:p>
    <w:p w:rsidR="00C56528" w:rsidRDefault="00C56528" w:rsidP="00CE685A">
      <w:pPr>
        <w:spacing w:after="0" w:line="240" w:lineRule="auto"/>
        <w:ind w:firstLine="709"/>
        <w:jc w:val="both"/>
        <w:rPr>
          <w:rFonts w:ascii="Times New Roman" w:eastAsia="Times New Roman" w:hAnsi="Times New Roman"/>
          <w:sz w:val="28"/>
          <w:szCs w:val="28"/>
          <w:lang w:eastAsia="ru-RU"/>
        </w:rPr>
      </w:pPr>
      <w:r w:rsidRPr="002D4B15">
        <w:rPr>
          <w:rFonts w:ascii="Times New Roman" w:eastAsia="Times New Roman" w:hAnsi="Times New Roman"/>
          <w:sz w:val="28"/>
          <w:szCs w:val="28"/>
          <w:lang w:eastAsia="ru-RU"/>
        </w:rPr>
        <w:t>- 6 учреждений дополнительного образовани</w:t>
      </w:r>
      <w:r>
        <w:rPr>
          <w:rFonts w:ascii="Times New Roman" w:eastAsia="Times New Roman" w:hAnsi="Times New Roman"/>
          <w:sz w:val="28"/>
          <w:szCs w:val="28"/>
          <w:lang w:eastAsia="ru-RU"/>
        </w:rPr>
        <w:t>я детей (детских школ искусств).</w:t>
      </w:r>
    </w:p>
    <w:p w:rsidR="00C56528" w:rsidRPr="002D4B15" w:rsidRDefault="00C56528" w:rsidP="00CE685A">
      <w:pPr>
        <w:shd w:val="clear" w:color="auto" w:fill="FFFFFF"/>
        <w:spacing w:after="0" w:line="240" w:lineRule="auto"/>
        <w:ind w:firstLine="709"/>
        <w:jc w:val="both"/>
        <w:rPr>
          <w:rFonts w:ascii="Times New Roman" w:eastAsia="Times New Roman" w:hAnsi="Times New Roman"/>
          <w:sz w:val="28"/>
          <w:szCs w:val="28"/>
          <w:lang w:eastAsia="ru-RU"/>
        </w:rPr>
      </w:pPr>
      <w:r w:rsidRPr="002D4B15">
        <w:rPr>
          <w:rFonts w:ascii="Times New Roman" w:eastAsia="Times New Roman" w:hAnsi="Times New Roman"/>
          <w:sz w:val="28"/>
          <w:szCs w:val="28"/>
          <w:lang w:eastAsia="ru-RU"/>
        </w:rPr>
        <w:t>Активную работу по формированию культурной среды города, организации досуга, творческой</w:t>
      </w:r>
      <w:r>
        <w:rPr>
          <w:rFonts w:ascii="Times New Roman" w:eastAsia="Times New Roman" w:hAnsi="Times New Roman"/>
          <w:sz w:val="28"/>
          <w:szCs w:val="28"/>
          <w:lang w:eastAsia="ru-RU"/>
        </w:rPr>
        <w:t xml:space="preserve"> активности населения проводит </w:t>
      </w:r>
      <w:r w:rsidRPr="002D4B15">
        <w:rPr>
          <w:rFonts w:ascii="Times New Roman" w:eastAsia="Times New Roman" w:hAnsi="Times New Roman"/>
          <w:sz w:val="28"/>
          <w:szCs w:val="28"/>
          <w:lang w:eastAsia="ru-RU"/>
        </w:rPr>
        <w:t xml:space="preserve">МАУ «Всеволожский ЦКД», который реализует функции по эстетическому, нравственному, патриотическому воспитанию населения, возрождению, сохранению и развитию культурных ценностей и традиций. </w:t>
      </w:r>
    </w:p>
    <w:p w:rsidR="00C56528" w:rsidRPr="002D4B15" w:rsidRDefault="00C56528" w:rsidP="00CE685A">
      <w:pPr>
        <w:spacing w:after="0" w:line="240" w:lineRule="auto"/>
        <w:ind w:firstLine="709"/>
        <w:jc w:val="both"/>
        <w:rPr>
          <w:rFonts w:ascii="Times New Roman" w:eastAsia="Times New Roman" w:hAnsi="Times New Roman"/>
          <w:sz w:val="28"/>
          <w:szCs w:val="28"/>
          <w:highlight w:val="yellow"/>
          <w:lang w:eastAsia="ru-RU"/>
        </w:rPr>
      </w:pPr>
      <w:r>
        <w:rPr>
          <w:rFonts w:ascii="Times New Roman" w:eastAsia="Times New Roman" w:hAnsi="Times New Roman"/>
          <w:sz w:val="28"/>
          <w:szCs w:val="28"/>
          <w:lang w:eastAsia="ru-RU"/>
        </w:rPr>
        <w:t>В</w:t>
      </w:r>
      <w:r w:rsidRPr="002D4B15">
        <w:rPr>
          <w:rFonts w:ascii="Times New Roman" w:eastAsia="Times New Roman" w:hAnsi="Times New Roman"/>
          <w:sz w:val="28"/>
          <w:szCs w:val="28"/>
          <w:lang w:eastAsia="ru-RU"/>
        </w:rPr>
        <w:t xml:space="preserve"> 2022 году в </w:t>
      </w:r>
      <w:r w:rsidRPr="002D4B15">
        <w:rPr>
          <w:rFonts w:ascii="Times New Roman" w:eastAsia="Times New Roman" w:hAnsi="Times New Roman"/>
          <w:color w:val="000000"/>
          <w:sz w:val="28"/>
          <w:szCs w:val="28"/>
          <w:lang w:eastAsia="ru-RU"/>
        </w:rPr>
        <w:t>25</w:t>
      </w:r>
      <w:r w:rsidRPr="002D4B15">
        <w:rPr>
          <w:rFonts w:ascii="Times New Roman" w:eastAsia="Times New Roman" w:hAnsi="Times New Roman"/>
          <w:sz w:val="28"/>
          <w:szCs w:val="28"/>
          <w:lang w:eastAsia="ru-RU"/>
        </w:rPr>
        <w:t xml:space="preserve"> учреждениях культурно-досугового типа действовали 772 формирований, численность участников которых составила 17 143 человека, это на 47 клубных формир</w:t>
      </w:r>
      <w:r>
        <w:rPr>
          <w:rFonts w:ascii="Times New Roman" w:eastAsia="Times New Roman" w:hAnsi="Times New Roman"/>
          <w:sz w:val="28"/>
          <w:szCs w:val="28"/>
          <w:lang w:eastAsia="ru-RU"/>
        </w:rPr>
        <w:t>ований больше и</w:t>
      </w:r>
      <w:r w:rsidRPr="002D4B15">
        <w:rPr>
          <w:rFonts w:ascii="Times New Roman" w:eastAsia="Times New Roman" w:hAnsi="Times New Roman"/>
          <w:sz w:val="28"/>
          <w:szCs w:val="28"/>
          <w:lang w:eastAsia="ru-RU"/>
        </w:rPr>
        <w:t xml:space="preserve"> на 1 901 участников больше, чем в 2021 году. В общем составе формирований действовало 11 инклюзивных формирований, включающих в состав инвалидов и лиц с ОВЗ, число участников инклюзивных формирований составило 348 человек. Общее число коллективов самодеятельного творчества составило 421, с числом участников 7 758 человек, что на 832 человек больше, чем в 2021 году. Из</w:t>
      </w:r>
      <w:r>
        <w:rPr>
          <w:rFonts w:ascii="Times New Roman" w:eastAsia="Times New Roman" w:hAnsi="Times New Roman"/>
          <w:sz w:val="28"/>
          <w:szCs w:val="28"/>
          <w:lang w:eastAsia="ru-RU"/>
        </w:rPr>
        <w:t xml:space="preserve"> общего количества формирований</w:t>
      </w:r>
      <w:r w:rsidRPr="002D4B15">
        <w:rPr>
          <w:rFonts w:ascii="Times New Roman" w:eastAsia="Times New Roman" w:hAnsi="Times New Roman"/>
          <w:sz w:val="28"/>
          <w:szCs w:val="28"/>
          <w:lang w:eastAsia="ru-RU"/>
        </w:rPr>
        <w:t xml:space="preserve"> 295 действуют для детей до 14 лет, в них занимается 6 066 человек. Всего в районе действует 39 коллективов, которые носят почетное звание «Народный» и «Образцовый» и где занимаются творчеством 1008 уча</w:t>
      </w:r>
      <w:r>
        <w:rPr>
          <w:rFonts w:ascii="Times New Roman" w:eastAsia="Times New Roman" w:hAnsi="Times New Roman"/>
          <w:sz w:val="28"/>
          <w:szCs w:val="28"/>
          <w:lang w:eastAsia="ru-RU"/>
        </w:rPr>
        <w:t>стников. При этом, 27 коллективов</w:t>
      </w:r>
      <w:r w:rsidRPr="002D4B15">
        <w:rPr>
          <w:rFonts w:ascii="Times New Roman" w:eastAsia="Times New Roman" w:hAnsi="Times New Roman"/>
          <w:sz w:val="28"/>
          <w:szCs w:val="28"/>
          <w:lang w:eastAsia="ru-RU"/>
        </w:rPr>
        <w:t xml:space="preserve"> работает при учреждениях культуры и 12 коллективов создано при учреждениях дополнительного образования в области искусства (ДШИ). </w:t>
      </w:r>
    </w:p>
    <w:p w:rsidR="00C56528" w:rsidRPr="002D4B15" w:rsidRDefault="00C56528" w:rsidP="00CE685A">
      <w:pPr>
        <w:spacing w:after="0" w:line="240" w:lineRule="auto"/>
        <w:ind w:firstLine="709"/>
        <w:jc w:val="both"/>
        <w:rPr>
          <w:rFonts w:ascii="Times New Roman" w:eastAsia="Times New Roman" w:hAnsi="Times New Roman"/>
          <w:sz w:val="24"/>
          <w:szCs w:val="24"/>
          <w:lang w:eastAsia="ru-RU"/>
        </w:rPr>
      </w:pPr>
      <w:r w:rsidRPr="002D4B15">
        <w:rPr>
          <w:rFonts w:ascii="Times New Roman" w:eastAsia="Times New Roman" w:hAnsi="Times New Roman"/>
          <w:sz w:val="28"/>
          <w:szCs w:val="28"/>
          <w:lang w:eastAsia="ru-RU"/>
        </w:rPr>
        <w:t>Во Всеволожском районе работает 6 детских школ искусств, из них 4 учреждения являются бюджетными, 2 учреждения – автономные.</w:t>
      </w:r>
    </w:p>
    <w:p w:rsidR="00C56528" w:rsidRPr="002D4B15" w:rsidRDefault="00C56528" w:rsidP="00CE685A">
      <w:pPr>
        <w:spacing w:after="0" w:line="240" w:lineRule="auto"/>
        <w:ind w:firstLine="709"/>
        <w:jc w:val="both"/>
        <w:rPr>
          <w:rFonts w:ascii="Times New Roman" w:eastAsia="Times New Roman" w:hAnsi="Times New Roman"/>
          <w:color w:val="000000"/>
          <w:sz w:val="28"/>
          <w:szCs w:val="28"/>
          <w:lang w:eastAsia="ru-RU"/>
        </w:rPr>
      </w:pPr>
      <w:r w:rsidRPr="002D4B15">
        <w:rPr>
          <w:rFonts w:ascii="Times New Roman" w:eastAsia="Times New Roman" w:hAnsi="Times New Roman"/>
          <w:color w:val="000000"/>
          <w:sz w:val="28"/>
          <w:szCs w:val="28"/>
          <w:lang w:eastAsia="ru-RU"/>
        </w:rPr>
        <w:t>Контингент обучающихся в школах искусств на 01.01.2023 года составил</w:t>
      </w:r>
      <w:r w:rsidR="00A709E5">
        <w:rPr>
          <w:rFonts w:ascii="Times New Roman" w:eastAsia="Times New Roman" w:hAnsi="Times New Roman"/>
          <w:color w:val="000000"/>
          <w:sz w:val="28"/>
          <w:szCs w:val="28"/>
          <w:lang w:eastAsia="ru-RU"/>
        </w:rPr>
        <w:t xml:space="preserve"> </w:t>
      </w:r>
      <w:r w:rsidRPr="002D4B15">
        <w:rPr>
          <w:rFonts w:ascii="Times New Roman" w:eastAsia="Times New Roman" w:hAnsi="Times New Roman"/>
          <w:color w:val="000000"/>
          <w:sz w:val="28"/>
          <w:szCs w:val="28"/>
          <w:lang w:eastAsia="ru-RU"/>
        </w:rPr>
        <w:t>4 187 чел., из них:</w:t>
      </w:r>
    </w:p>
    <w:p w:rsidR="00C56528" w:rsidRPr="002D4B15" w:rsidRDefault="00C56528" w:rsidP="00CE685A">
      <w:pPr>
        <w:spacing w:after="0" w:line="240" w:lineRule="auto"/>
        <w:ind w:firstLine="709"/>
        <w:jc w:val="both"/>
        <w:rPr>
          <w:rFonts w:ascii="Times New Roman" w:eastAsia="Times New Roman" w:hAnsi="Times New Roman"/>
          <w:color w:val="000000"/>
          <w:sz w:val="28"/>
          <w:szCs w:val="28"/>
          <w:lang w:eastAsia="ru-RU"/>
        </w:rPr>
      </w:pPr>
      <w:r w:rsidRPr="002D4B15">
        <w:rPr>
          <w:rFonts w:ascii="Times New Roman" w:eastAsia="Times New Roman" w:hAnsi="Times New Roman"/>
          <w:color w:val="000000"/>
          <w:sz w:val="28"/>
          <w:szCs w:val="28"/>
          <w:lang w:eastAsia="ru-RU"/>
        </w:rPr>
        <w:t>обучающихся (на бюджетной основе) – 3 475 чел.</w:t>
      </w:r>
    </w:p>
    <w:p w:rsidR="00C56528" w:rsidRPr="002D4B15" w:rsidRDefault="00C56528" w:rsidP="00CE685A">
      <w:pPr>
        <w:spacing w:after="0" w:line="240" w:lineRule="auto"/>
        <w:ind w:firstLine="709"/>
        <w:jc w:val="both"/>
        <w:rPr>
          <w:rFonts w:ascii="Times New Roman" w:eastAsia="Times New Roman" w:hAnsi="Times New Roman"/>
          <w:color w:val="000000"/>
          <w:sz w:val="28"/>
          <w:szCs w:val="28"/>
          <w:lang w:eastAsia="ru-RU"/>
        </w:rPr>
      </w:pPr>
      <w:r w:rsidRPr="002D4B15">
        <w:rPr>
          <w:rFonts w:ascii="Times New Roman" w:eastAsia="Times New Roman" w:hAnsi="Times New Roman"/>
          <w:color w:val="000000"/>
          <w:sz w:val="28"/>
          <w:szCs w:val="28"/>
          <w:lang w:eastAsia="ru-RU"/>
        </w:rPr>
        <w:t>обучающихся (на платной основе) - 712 чел.</w:t>
      </w:r>
    </w:p>
    <w:p w:rsidR="00C56528" w:rsidRPr="002D4B15" w:rsidRDefault="00C56528" w:rsidP="00CE685A">
      <w:pPr>
        <w:spacing w:after="0" w:line="240" w:lineRule="auto"/>
        <w:ind w:firstLine="709"/>
        <w:jc w:val="both"/>
        <w:rPr>
          <w:rFonts w:ascii="Times New Roman" w:eastAsia="Times New Roman" w:hAnsi="Times New Roman"/>
          <w:sz w:val="28"/>
          <w:szCs w:val="28"/>
          <w:lang w:eastAsia="ru-RU"/>
        </w:rPr>
      </w:pPr>
      <w:r w:rsidRPr="002D4B15">
        <w:rPr>
          <w:rFonts w:ascii="Times New Roman" w:eastAsia="Times New Roman" w:hAnsi="Times New Roman"/>
          <w:sz w:val="28"/>
          <w:szCs w:val="28"/>
          <w:lang w:eastAsia="ru-RU"/>
        </w:rPr>
        <w:t xml:space="preserve">Дополнительным образованием в области искусства охвачены </w:t>
      </w:r>
      <w:r w:rsidRPr="002D4B15">
        <w:rPr>
          <w:rFonts w:ascii="Times New Roman" w:eastAsia="Times New Roman" w:hAnsi="Times New Roman"/>
          <w:color w:val="000000"/>
          <w:sz w:val="28"/>
          <w:szCs w:val="28"/>
          <w:lang w:eastAsia="ru-RU"/>
        </w:rPr>
        <w:t xml:space="preserve">15 </w:t>
      </w:r>
      <w:r w:rsidRPr="002D4B15">
        <w:rPr>
          <w:rFonts w:ascii="Times New Roman" w:eastAsia="Times New Roman" w:hAnsi="Times New Roman"/>
          <w:sz w:val="28"/>
          <w:szCs w:val="28"/>
          <w:lang w:eastAsia="ru-RU"/>
        </w:rPr>
        <w:t>муниципальных образований Всеволожского района.</w:t>
      </w:r>
    </w:p>
    <w:p w:rsidR="00C56528" w:rsidRPr="002D4B15" w:rsidRDefault="00C56528" w:rsidP="00CE685A">
      <w:pPr>
        <w:spacing w:after="0" w:line="240" w:lineRule="auto"/>
        <w:ind w:firstLine="709"/>
        <w:jc w:val="both"/>
        <w:rPr>
          <w:rFonts w:ascii="Times New Roman" w:eastAsia="Times New Roman" w:hAnsi="Times New Roman"/>
          <w:b/>
          <w:sz w:val="28"/>
          <w:szCs w:val="28"/>
          <w:highlight w:val="yellow"/>
          <w:lang w:eastAsia="ru-RU"/>
        </w:rPr>
      </w:pPr>
    </w:p>
    <w:p w:rsidR="00C56528" w:rsidRPr="002D4B15" w:rsidRDefault="00C56528" w:rsidP="00CE685A">
      <w:pPr>
        <w:keepNext/>
        <w:spacing w:after="0" w:line="240" w:lineRule="auto"/>
        <w:ind w:firstLine="709"/>
        <w:jc w:val="both"/>
        <w:outlineLvl w:val="3"/>
        <w:rPr>
          <w:rFonts w:ascii="Times New Roman" w:eastAsia="Times New Roman" w:hAnsi="Times New Roman"/>
          <w:sz w:val="28"/>
          <w:szCs w:val="28"/>
          <w:lang w:eastAsia="ru-RU"/>
        </w:rPr>
      </w:pPr>
      <w:r w:rsidRPr="002D4B15">
        <w:rPr>
          <w:rFonts w:ascii="Times New Roman" w:eastAsia="Times New Roman" w:hAnsi="Times New Roman"/>
          <w:bCs/>
          <w:sz w:val="28"/>
          <w:szCs w:val="28"/>
          <w:lang w:eastAsia="ru-RU"/>
        </w:rPr>
        <w:t xml:space="preserve">Реализацию государственной и муниципальной политики в сфере культуры на территории Всеволожского муниципального района помимо </w:t>
      </w:r>
      <w:r w:rsidRPr="002D4B15">
        <w:rPr>
          <w:rFonts w:ascii="Times New Roman" w:eastAsia="Times New Roman" w:hAnsi="Times New Roman"/>
          <w:bCs/>
          <w:sz w:val="28"/>
          <w:szCs w:val="28"/>
          <w:lang w:eastAsia="ru-RU"/>
        </w:rPr>
        <w:lastRenderedPageBreak/>
        <w:t xml:space="preserve">администрации осуществляют </w:t>
      </w:r>
      <w:r w:rsidRPr="002D4B15">
        <w:rPr>
          <w:rFonts w:ascii="Times New Roman" w:eastAsia="Times New Roman" w:hAnsi="Times New Roman"/>
          <w:sz w:val="28"/>
          <w:szCs w:val="28"/>
          <w:lang w:eastAsia="ru-RU"/>
        </w:rPr>
        <w:t xml:space="preserve">9 подведомственных учреждений культуры </w:t>
      </w:r>
      <w:r w:rsidR="000F2611">
        <w:rPr>
          <w:rFonts w:ascii="Times New Roman" w:eastAsia="Times New Roman" w:hAnsi="Times New Roman"/>
          <w:sz w:val="28"/>
          <w:szCs w:val="28"/>
          <w:lang w:eastAsia="ru-RU"/>
        </w:rPr>
        <w:br/>
      </w:r>
      <w:r w:rsidRPr="002D4B15">
        <w:rPr>
          <w:rFonts w:ascii="Times New Roman" w:eastAsia="Times New Roman" w:hAnsi="Times New Roman"/>
          <w:sz w:val="28"/>
          <w:szCs w:val="28"/>
          <w:lang w:eastAsia="ru-RU"/>
        </w:rPr>
        <w:t>и искусства:</w:t>
      </w:r>
      <w:r w:rsidR="00A709E5">
        <w:rPr>
          <w:rFonts w:ascii="Times New Roman" w:eastAsia="Times New Roman" w:hAnsi="Times New Roman"/>
          <w:sz w:val="28"/>
          <w:szCs w:val="28"/>
          <w:lang w:eastAsia="ru-RU"/>
        </w:rPr>
        <w:t xml:space="preserve"> </w:t>
      </w:r>
      <w:r w:rsidRPr="002D4B15">
        <w:rPr>
          <w:rFonts w:ascii="Times New Roman" w:eastAsia="Times New Roman" w:hAnsi="Times New Roman"/>
          <w:sz w:val="28"/>
          <w:szCs w:val="28"/>
          <w:lang w:eastAsia="ru-RU"/>
        </w:rPr>
        <w:t xml:space="preserve">АМУ «КДЦ «Южный», МАУ «Всеволожский центр культуры </w:t>
      </w:r>
      <w:r w:rsidR="000F2611">
        <w:rPr>
          <w:rFonts w:ascii="Times New Roman" w:eastAsia="Times New Roman" w:hAnsi="Times New Roman"/>
          <w:sz w:val="28"/>
          <w:szCs w:val="28"/>
          <w:lang w:eastAsia="ru-RU"/>
        </w:rPr>
        <w:br/>
      </w:r>
      <w:r w:rsidRPr="002D4B15">
        <w:rPr>
          <w:rFonts w:ascii="Times New Roman" w:eastAsia="Times New Roman" w:hAnsi="Times New Roman"/>
          <w:sz w:val="28"/>
          <w:szCs w:val="28"/>
          <w:lang w:eastAsia="ru-RU"/>
        </w:rPr>
        <w:t>и досуга»,</w:t>
      </w:r>
      <w:r w:rsidR="00A709E5">
        <w:rPr>
          <w:rFonts w:ascii="Times New Roman" w:eastAsia="Times New Roman" w:hAnsi="Times New Roman"/>
          <w:sz w:val="28"/>
          <w:szCs w:val="28"/>
          <w:lang w:eastAsia="ru-RU"/>
        </w:rPr>
        <w:t xml:space="preserve"> </w:t>
      </w:r>
      <w:r w:rsidRPr="002D4B15">
        <w:rPr>
          <w:rFonts w:ascii="Times New Roman" w:eastAsia="Times New Roman" w:hAnsi="Times New Roman"/>
          <w:sz w:val="28"/>
          <w:szCs w:val="28"/>
          <w:lang w:eastAsia="ru-RU"/>
        </w:rPr>
        <w:t xml:space="preserve">МКУ «Всеволожская </w:t>
      </w:r>
      <w:proofErr w:type="spellStart"/>
      <w:r w:rsidRPr="002D4B15">
        <w:rPr>
          <w:rFonts w:ascii="Times New Roman" w:eastAsia="Times New Roman" w:hAnsi="Times New Roman"/>
          <w:sz w:val="28"/>
          <w:szCs w:val="28"/>
          <w:lang w:eastAsia="ru-RU"/>
        </w:rPr>
        <w:t>межпоселенческая</w:t>
      </w:r>
      <w:proofErr w:type="spellEnd"/>
      <w:r w:rsidRPr="002D4B15">
        <w:rPr>
          <w:rFonts w:ascii="Times New Roman" w:eastAsia="Times New Roman" w:hAnsi="Times New Roman"/>
          <w:sz w:val="28"/>
          <w:szCs w:val="28"/>
          <w:lang w:eastAsia="ru-RU"/>
        </w:rPr>
        <w:t xml:space="preserve"> библиотека», 6 детских школ искусств. </w:t>
      </w:r>
    </w:p>
    <w:p w:rsidR="00C56528" w:rsidRPr="002D4B15" w:rsidRDefault="00C56528" w:rsidP="00C5652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8"/>
          <w:szCs w:val="28"/>
          <w:lang w:eastAsia="ru-RU"/>
        </w:rPr>
        <w:t>В 2022</w:t>
      </w:r>
      <w:r w:rsidRPr="002D4B15">
        <w:rPr>
          <w:rFonts w:ascii="Times New Roman" w:eastAsia="Times New Roman" w:hAnsi="Times New Roman"/>
          <w:sz w:val="28"/>
          <w:szCs w:val="28"/>
          <w:lang w:eastAsia="ru-RU"/>
        </w:rPr>
        <w:t xml:space="preserve"> году проводилась следующая работа по развитию и сохранению историко-культурного наследия Всеволожского муниципального района: </w:t>
      </w:r>
    </w:p>
    <w:p w:rsidR="00C56528" w:rsidRPr="002D4B15" w:rsidRDefault="00C56528" w:rsidP="00C56528">
      <w:pPr>
        <w:spacing w:after="0" w:line="240" w:lineRule="auto"/>
        <w:ind w:firstLine="709"/>
        <w:jc w:val="both"/>
        <w:rPr>
          <w:rFonts w:ascii="Times New Roman" w:hAnsi="Times New Roman"/>
          <w:sz w:val="28"/>
          <w:szCs w:val="28"/>
          <w:lang w:eastAsia="ru-RU"/>
        </w:rPr>
      </w:pPr>
      <w:r w:rsidRPr="00FF0D28">
        <w:rPr>
          <w:rFonts w:ascii="Times New Roman" w:hAnsi="Times New Roman"/>
          <w:sz w:val="28"/>
          <w:szCs w:val="28"/>
          <w:lang w:eastAsia="ru-RU"/>
        </w:rPr>
        <w:t>– в рамках подготовки к празднованию в 2022 году 77-годовщины</w:t>
      </w:r>
      <w:r w:rsidRPr="002D4B15">
        <w:rPr>
          <w:rFonts w:ascii="Times New Roman" w:hAnsi="Times New Roman"/>
          <w:sz w:val="28"/>
          <w:szCs w:val="28"/>
          <w:lang w:eastAsia="ru-RU"/>
        </w:rPr>
        <w:t xml:space="preserve"> Великой Победы, в целях надлежащего исполнения Поручений Губернатора Ленинградской области, актуализирован список предприятий, шефствующих над воинскими захоронениями, мемориалами, памятными местами и знаками, другими объектами культурного наследия (ОКН), посвященными победе советского народа в Великой Отечественной войне. Постановлением администрации МО «Всеволожский муниципальный район» указанные объекты закреплены за организациями</w:t>
      </w:r>
      <w:r w:rsidR="00A709E5">
        <w:rPr>
          <w:rFonts w:ascii="Times New Roman" w:hAnsi="Times New Roman"/>
          <w:sz w:val="28"/>
          <w:szCs w:val="28"/>
          <w:lang w:eastAsia="ru-RU"/>
        </w:rPr>
        <w:t xml:space="preserve"> </w:t>
      </w:r>
      <w:r w:rsidRPr="002D4B15">
        <w:rPr>
          <w:rFonts w:ascii="Times New Roman" w:hAnsi="Times New Roman"/>
          <w:sz w:val="28"/>
          <w:szCs w:val="28"/>
          <w:lang w:eastAsia="ru-RU"/>
        </w:rPr>
        <w:t>и учреждениями, подведомственными администрации МО «Всеволожский муници</w:t>
      </w:r>
      <w:r>
        <w:rPr>
          <w:rFonts w:ascii="Times New Roman" w:hAnsi="Times New Roman"/>
          <w:sz w:val="28"/>
          <w:szCs w:val="28"/>
          <w:lang w:eastAsia="ru-RU"/>
        </w:rPr>
        <w:t>пальный район» и администрациям</w:t>
      </w:r>
      <w:r w:rsidRPr="002D4B15">
        <w:rPr>
          <w:rFonts w:ascii="Times New Roman" w:hAnsi="Times New Roman"/>
          <w:sz w:val="28"/>
          <w:szCs w:val="28"/>
          <w:lang w:eastAsia="ru-RU"/>
        </w:rPr>
        <w:t xml:space="preserve"> городских и сельских поселений.</w:t>
      </w:r>
      <w:r w:rsidR="00A709E5">
        <w:rPr>
          <w:rFonts w:ascii="Times New Roman" w:hAnsi="Times New Roman"/>
          <w:sz w:val="28"/>
          <w:szCs w:val="28"/>
          <w:lang w:eastAsia="ru-RU"/>
        </w:rPr>
        <w:t xml:space="preserve"> </w:t>
      </w:r>
      <w:r w:rsidRPr="002D4B15">
        <w:rPr>
          <w:rFonts w:ascii="Times New Roman" w:hAnsi="Times New Roman"/>
          <w:sz w:val="28"/>
          <w:szCs w:val="28"/>
          <w:lang w:eastAsia="ru-RU"/>
        </w:rPr>
        <w:t>В преддверии празднования Дня Победы были проведены работы</w:t>
      </w:r>
      <w:r w:rsidR="00A709E5">
        <w:rPr>
          <w:rFonts w:ascii="Times New Roman" w:hAnsi="Times New Roman"/>
          <w:sz w:val="28"/>
          <w:szCs w:val="28"/>
          <w:lang w:eastAsia="ru-RU"/>
        </w:rPr>
        <w:t xml:space="preserve"> </w:t>
      </w:r>
      <w:r w:rsidRPr="002D4B15">
        <w:rPr>
          <w:rFonts w:ascii="Times New Roman" w:hAnsi="Times New Roman"/>
          <w:sz w:val="28"/>
          <w:szCs w:val="28"/>
          <w:lang w:eastAsia="ru-RU"/>
        </w:rPr>
        <w:t>по благоустройству таких объектов;</w:t>
      </w:r>
    </w:p>
    <w:p w:rsidR="00C56528" w:rsidRPr="002D4B15" w:rsidRDefault="00C56528" w:rsidP="00C56528">
      <w:pPr>
        <w:shd w:val="clear" w:color="auto" w:fill="FFFFFF"/>
        <w:tabs>
          <w:tab w:val="left" w:pos="567"/>
        </w:tabs>
        <w:spacing w:after="0" w:line="240" w:lineRule="auto"/>
        <w:ind w:firstLine="709"/>
        <w:jc w:val="both"/>
        <w:rPr>
          <w:rFonts w:ascii="Times New Roman" w:eastAsia="Times New Roman" w:hAnsi="Times New Roman"/>
          <w:sz w:val="28"/>
          <w:szCs w:val="28"/>
          <w:lang w:eastAsia="ru-RU"/>
        </w:rPr>
      </w:pPr>
      <w:r w:rsidRPr="002D4B15">
        <w:rPr>
          <w:rFonts w:ascii="Times New Roman" w:eastAsia="Times New Roman" w:hAnsi="Times New Roman"/>
          <w:sz w:val="28"/>
          <w:szCs w:val="28"/>
          <w:lang w:eastAsia="ru-RU"/>
        </w:rPr>
        <w:t>– в</w:t>
      </w:r>
      <w:r w:rsidRPr="002D4B15">
        <w:rPr>
          <w:rFonts w:ascii="Times New Roman" w:hAnsi="Times New Roman"/>
          <w:sz w:val="28"/>
          <w:szCs w:val="28"/>
        </w:rPr>
        <w:t xml:space="preserve">о исполнение Перечня поручений по увековечению памяти погибших при защите Отечества, утвержденного Президентом Российской Федерации </w:t>
      </w:r>
      <w:r w:rsidRPr="002D4B15">
        <w:rPr>
          <w:rFonts w:ascii="Times New Roman" w:hAnsi="Times New Roman"/>
          <w:sz w:val="28"/>
          <w:szCs w:val="28"/>
        </w:rPr>
        <w:br/>
        <w:t xml:space="preserve">от 31.01.2019 № Пр-134, п. 3 Перечня поручений Губернатора Ленинградской области от 20 ноября 2017 года (№ 065-1100/201727.11.2017), п. 6 Перечня поручений Губернатора Ленинградской области от 02 марта 2021 года </w:t>
      </w:r>
      <w:r w:rsidRPr="002D4B15">
        <w:rPr>
          <w:rFonts w:ascii="Times New Roman" w:hAnsi="Times New Roman"/>
          <w:sz w:val="28"/>
          <w:szCs w:val="28"/>
        </w:rPr>
        <w:br/>
        <w:t>(№ 65-2800/2021 от 10.03.2021),</w:t>
      </w:r>
      <w:r w:rsidRPr="002D4B15">
        <w:rPr>
          <w:rFonts w:ascii="Times New Roman" w:eastAsia="Times New Roman" w:hAnsi="Times New Roman"/>
          <w:sz w:val="28"/>
          <w:szCs w:val="28"/>
          <w:lang w:eastAsia="ru-RU"/>
        </w:rPr>
        <w:t xml:space="preserve"> продолжилась работа по регистрации права собственности в </w:t>
      </w:r>
      <w:proofErr w:type="spellStart"/>
      <w:r w:rsidRPr="002D4B15">
        <w:rPr>
          <w:rFonts w:ascii="Times New Roman" w:eastAsia="Times New Roman" w:hAnsi="Times New Roman"/>
          <w:sz w:val="28"/>
          <w:szCs w:val="28"/>
          <w:lang w:eastAsia="ru-RU"/>
        </w:rPr>
        <w:t>Росреестре</w:t>
      </w:r>
      <w:proofErr w:type="spellEnd"/>
      <w:r w:rsidRPr="002D4B15">
        <w:rPr>
          <w:rFonts w:ascii="Times New Roman" w:eastAsia="Times New Roman" w:hAnsi="Times New Roman"/>
          <w:sz w:val="28"/>
          <w:szCs w:val="28"/>
          <w:lang w:eastAsia="ru-RU"/>
        </w:rPr>
        <w:t xml:space="preserve"> по Ленинградской области на братские воинские захоронения, являющиеся объектами культурного наследия регионального значения. В мае 2022 года было проведено совещание с сотрудниками администраций городских и сельских поселений – специалистами в области имущественных отношений и юридического права в целях разъяснения вопросов, вызывающих трудности в данной работе. Администрацией МО «Всеволожский муниципальный район» осуществляется постоянный мониторинг исполнения Перечня Поручений Губернатора городскими и сельскими поселениями, сведения о ходе работы регулярно актуализируются. Так, в октябре 2022 года администрацией МО «Всеволожский муниципальный район» выделены финансовые средства из резервного фонда «Всеволожский муниципальный район» в бюджет МО «</w:t>
      </w:r>
      <w:proofErr w:type="spellStart"/>
      <w:r w:rsidRPr="002D4B15">
        <w:rPr>
          <w:rFonts w:ascii="Times New Roman" w:eastAsia="Times New Roman" w:hAnsi="Times New Roman"/>
          <w:sz w:val="28"/>
          <w:szCs w:val="28"/>
          <w:lang w:eastAsia="ru-RU"/>
        </w:rPr>
        <w:t>Рахьинское</w:t>
      </w:r>
      <w:proofErr w:type="spellEnd"/>
      <w:r w:rsidRPr="002D4B15">
        <w:rPr>
          <w:rFonts w:ascii="Times New Roman" w:eastAsia="Times New Roman" w:hAnsi="Times New Roman"/>
          <w:sz w:val="28"/>
          <w:szCs w:val="28"/>
          <w:lang w:eastAsia="ru-RU"/>
        </w:rPr>
        <w:t xml:space="preserve"> </w:t>
      </w:r>
      <w:proofErr w:type="spellStart"/>
      <w:r w:rsidRPr="002D4B15">
        <w:rPr>
          <w:rFonts w:ascii="Times New Roman" w:eastAsia="Times New Roman" w:hAnsi="Times New Roman"/>
          <w:sz w:val="28"/>
          <w:szCs w:val="28"/>
          <w:lang w:eastAsia="ru-RU"/>
        </w:rPr>
        <w:t>гп</w:t>
      </w:r>
      <w:proofErr w:type="spellEnd"/>
      <w:r w:rsidRPr="002D4B15">
        <w:rPr>
          <w:rFonts w:ascii="Times New Roman" w:eastAsia="Times New Roman" w:hAnsi="Times New Roman"/>
          <w:sz w:val="28"/>
          <w:szCs w:val="28"/>
          <w:lang w:eastAsia="ru-RU"/>
        </w:rPr>
        <w:t>» в размере 118,0</w:t>
      </w:r>
      <w:r>
        <w:rPr>
          <w:rFonts w:ascii="Times New Roman" w:eastAsia="Times New Roman" w:hAnsi="Times New Roman"/>
          <w:sz w:val="28"/>
          <w:szCs w:val="28"/>
          <w:lang w:eastAsia="ru-RU"/>
        </w:rPr>
        <w:t xml:space="preserve"> тыс. руб. на выполнение работ</w:t>
      </w:r>
      <w:r w:rsidRPr="002D4B15">
        <w:rPr>
          <w:rFonts w:ascii="Times New Roman" w:eastAsia="Times New Roman" w:hAnsi="Times New Roman"/>
          <w:sz w:val="28"/>
          <w:szCs w:val="28"/>
          <w:lang w:eastAsia="ru-RU"/>
        </w:rPr>
        <w:t xml:space="preserve"> по подготовке технических планов бесхозяйного имущества. В настоящее время работа ведется во всех поселениях Всеволожского муниципально</w:t>
      </w:r>
      <w:r>
        <w:rPr>
          <w:rFonts w:ascii="Times New Roman" w:eastAsia="Times New Roman" w:hAnsi="Times New Roman"/>
          <w:sz w:val="28"/>
          <w:szCs w:val="28"/>
          <w:lang w:eastAsia="ru-RU"/>
        </w:rPr>
        <w:t>го района,</w:t>
      </w:r>
      <w:r w:rsidRPr="002D4B15">
        <w:rPr>
          <w:rFonts w:ascii="Times New Roman" w:eastAsia="Times New Roman" w:hAnsi="Times New Roman"/>
          <w:sz w:val="28"/>
          <w:szCs w:val="28"/>
          <w:lang w:eastAsia="ru-RU"/>
        </w:rPr>
        <w:t xml:space="preserve"> на территориях которых расположены братские воинские захоронения – объекты</w:t>
      </w:r>
      <w:r w:rsidR="000F2611">
        <w:rPr>
          <w:rFonts w:ascii="Times New Roman" w:eastAsia="Times New Roman" w:hAnsi="Times New Roman"/>
          <w:sz w:val="28"/>
          <w:szCs w:val="28"/>
          <w:lang w:eastAsia="ru-RU"/>
        </w:rPr>
        <w:t xml:space="preserve"> </w:t>
      </w:r>
      <w:r w:rsidRPr="002D4B15">
        <w:rPr>
          <w:rFonts w:ascii="Times New Roman" w:eastAsia="Times New Roman" w:hAnsi="Times New Roman"/>
          <w:sz w:val="28"/>
          <w:szCs w:val="28"/>
          <w:lang w:eastAsia="ru-RU"/>
        </w:rPr>
        <w:t xml:space="preserve">культурного наследия регионального значения. </w:t>
      </w:r>
    </w:p>
    <w:p w:rsidR="00C56528" w:rsidRPr="002D4B15" w:rsidRDefault="00C56528" w:rsidP="00C56528">
      <w:pPr>
        <w:shd w:val="clear" w:color="auto" w:fill="FFFFFF"/>
        <w:tabs>
          <w:tab w:val="left" w:pos="567"/>
        </w:tabs>
        <w:spacing w:after="0" w:line="240" w:lineRule="auto"/>
        <w:ind w:firstLine="709"/>
        <w:jc w:val="both"/>
        <w:rPr>
          <w:rFonts w:ascii="Times New Roman" w:hAnsi="Times New Roman"/>
          <w:sz w:val="28"/>
          <w:szCs w:val="28"/>
          <w:lang w:eastAsia="ru-RU"/>
        </w:rPr>
      </w:pPr>
      <w:r w:rsidRPr="002D4B15">
        <w:rPr>
          <w:rFonts w:ascii="Times New Roman" w:eastAsia="Times New Roman" w:hAnsi="Times New Roman"/>
          <w:sz w:val="28"/>
          <w:szCs w:val="28"/>
          <w:lang w:eastAsia="ru-RU"/>
        </w:rPr>
        <w:t xml:space="preserve">Администрацией планируется проведение работ по сохранению объекта культурного наследия регионального значения «Братское кладбище советских воинов, погибших в 1941-44 гг., среди них – Герои Советского Союза: </w:t>
      </w:r>
      <w:proofErr w:type="spellStart"/>
      <w:r w:rsidRPr="002D4B15">
        <w:rPr>
          <w:rFonts w:ascii="Times New Roman" w:eastAsia="Times New Roman" w:hAnsi="Times New Roman"/>
          <w:sz w:val="28"/>
          <w:szCs w:val="28"/>
          <w:lang w:eastAsia="ru-RU"/>
        </w:rPr>
        <w:t>Шишкань</w:t>
      </w:r>
      <w:proofErr w:type="spellEnd"/>
      <w:r w:rsidRPr="002D4B15">
        <w:rPr>
          <w:rFonts w:ascii="Times New Roman" w:eastAsia="Times New Roman" w:hAnsi="Times New Roman"/>
          <w:sz w:val="28"/>
          <w:szCs w:val="28"/>
          <w:lang w:eastAsia="ru-RU"/>
        </w:rPr>
        <w:t xml:space="preserve"> Илья </w:t>
      </w:r>
      <w:proofErr w:type="spellStart"/>
      <w:r w:rsidRPr="002D4B15">
        <w:rPr>
          <w:rFonts w:ascii="Times New Roman" w:eastAsia="Times New Roman" w:hAnsi="Times New Roman"/>
          <w:sz w:val="28"/>
          <w:szCs w:val="28"/>
          <w:lang w:eastAsia="ru-RU"/>
        </w:rPr>
        <w:t>Минович</w:t>
      </w:r>
      <w:proofErr w:type="spellEnd"/>
      <w:r w:rsidRPr="002D4B15">
        <w:rPr>
          <w:rFonts w:ascii="Times New Roman" w:eastAsia="Times New Roman" w:hAnsi="Times New Roman"/>
          <w:sz w:val="28"/>
          <w:szCs w:val="28"/>
          <w:lang w:eastAsia="ru-RU"/>
        </w:rPr>
        <w:t xml:space="preserve"> (1918-1943), Пляшечник Яков Иванович (1907-1944)», заявление</w:t>
      </w:r>
      <w:r w:rsidR="00A709E5">
        <w:rPr>
          <w:rFonts w:ascii="Times New Roman" w:eastAsia="Times New Roman" w:hAnsi="Times New Roman"/>
          <w:sz w:val="28"/>
          <w:szCs w:val="28"/>
          <w:lang w:eastAsia="ru-RU"/>
        </w:rPr>
        <w:t xml:space="preserve"> </w:t>
      </w:r>
      <w:r w:rsidRPr="002D4B15">
        <w:rPr>
          <w:rFonts w:ascii="Times New Roman" w:eastAsia="Times New Roman" w:hAnsi="Times New Roman"/>
          <w:sz w:val="28"/>
          <w:szCs w:val="28"/>
          <w:lang w:eastAsia="ru-RU"/>
        </w:rPr>
        <w:lastRenderedPageBreak/>
        <w:t>о выдаче задания на проведение работ направлено в комитет по сохранению культурного наследия Ленинградской области.</w:t>
      </w:r>
    </w:p>
    <w:p w:rsidR="00C56528" w:rsidRPr="002D4B15" w:rsidRDefault="00C56528" w:rsidP="00C56528">
      <w:pPr>
        <w:widowControl w:val="0"/>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2D4B15">
        <w:rPr>
          <w:rFonts w:ascii="Times New Roman" w:eastAsia="Times New Roman" w:hAnsi="Times New Roman" w:cs="Arial"/>
          <w:bCs/>
          <w:sz w:val="28"/>
          <w:szCs w:val="28"/>
          <w:lang w:eastAsia="ru-RU"/>
        </w:rPr>
        <w:t>В рамках национа</w:t>
      </w:r>
      <w:r>
        <w:rPr>
          <w:rFonts w:ascii="Times New Roman" w:eastAsia="Times New Roman" w:hAnsi="Times New Roman" w:cs="Arial"/>
          <w:bCs/>
          <w:sz w:val="28"/>
          <w:szCs w:val="28"/>
          <w:lang w:eastAsia="ru-RU"/>
        </w:rPr>
        <w:t xml:space="preserve">льного проекта «Культура» в МО </w:t>
      </w:r>
      <w:r w:rsidRPr="002D4B15">
        <w:rPr>
          <w:rFonts w:ascii="Times New Roman" w:eastAsia="Times New Roman" w:hAnsi="Times New Roman" w:cs="Arial"/>
          <w:bCs/>
          <w:sz w:val="28"/>
          <w:szCs w:val="28"/>
          <w:lang w:eastAsia="ru-RU"/>
        </w:rPr>
        <w:t>В</w:t>
      </w:r>
      <w:r>
        <w:rPr>
          <w:rFonts w:ascii="Times New Roman" w:eastAsia="Times New Roman" w:hAnsi="Times New Roman" w:cs="Arial"/>
          <w:bCs/>
          <w:sz w:val="28"/>
          <w:szCs w:val="28"/>
          <w:lang w:eastAsia="ru-RU"/>
        </w:rPr>
        <w:t>севоложский муниципальный район</w:t>
      </w:r>
      <w:r w:rsidRPr="002D4B15">
        <w:rPr>
          <w:rFonts w:ascii="Times New Roman" w:eastAsia="Times New Roman" w:hAnsi="Times New Roman" w:cs="Arial"/>
          <w:bCs/>
          <w:sz w:val="28"/>
          <w:szCs w:val="28"/>
          <w:lang w:eastAsia="ru-RU"/>
        </w:rPr>
        <w:t xml:space="preserve"> реализовывались региональные проекты «Культурная среда» и «Творческие люди».</w:t>
      </w:r>
    </w:p>
    <w:p w:rsidR="00C56528" w:rsidRPr="002D4B15" w:rsidRDefault="00C56528" w:rsidP="00C56528">
      <w:pPr>
        <w:spacing w:after="0" w:line="240" w:lineRule="auto"/>
        <w:ind w:firstLine="709"/>
        <w:jc w:val="both"/>
        <w:rPr>
          <w:rFonts w:ascii="Times New Roman" w:hAnsi="Times New Roman"/>
          <w:sz w:val="28"/>
          <w:szCs w:val="28"/>
          <w:lang w:eastAsia="ru-RU"/>
        </w:rPr>
      </w:pPr>
      <w:r w:rsidRPr="002D4B15">
        <w:rPr>
          <w:rFonts w:ascii="Times New Roman" w:hAnsi="Times New Roman"/>
          <w:sz w:val="28"/>
          <w:szCs w:val="28"/>
          <w:lang w:eastAsia="ru-RU"/>
        </w:rPr>
        <w:t>В рамках проекта «Творческие люди», в целях реализации мероприятий</w:t>
      </w:r>
      <w:r w:rsidR="00A709E5">
        <w:rPr>
          <w:rFonts w:ascii="Times New Roman" w:hAnsi="Times New Roman"/>
          <w:sz w:val="28"/>
          <w:szCs w:val="28"/>
          <w:lang w:eastAsia="ru-RU"/>
        </w:rPr>
        <w:t xml:space="preserve"> </w:t>
      </w:r>
      <w:r w:rsidRPr="002D4B15">
        <w:rPr>
          <w:rFonts w:ascii="Times New Roman" w:hAnsi="Times New Roman"/>
          <w:sz w:val="28"/>
          <w:szCs w:val="28"/>
          <w:lang w:eastAsia="ru-RU"/>
        </w:rPr>
        <w:t>по поддержке молодых дарований, 4 учащихся школ искусств Всеволожского муниципального района стали обладателями стипендии комитета по культуре Ленинградской области, 12 учащихся получили стипендию Главы администрации МО «Всеволожский муниципальный район» на 2021-2022 уче</w:t>
      </w:r>
      <w:r>
        <w:rPr>
          <w:rFonts w:ascii="Times New Roman" w:hAnsi="Times New Roman"/>
          <w:sz w:val="28"/>
          <w:szCs w:val="28"/>
          <w:lang w:eastAsia="ru-RU"/>
        </w:rPr>
        <w:t>бный год,</w:t>
      </w:r>
      <w:r w:rsidR="00A709E5">
        <w:rPr>
          <w:rFonts w:ascii="Times New Roman" w:hAnsi="Times New Roman"/>
          <w:sz w:val="28"/>
          <w:szCs w:val="28"/>
          <w:lang w:eastAsia="ru-RU"/>
        </w:rPr>
        <w:t xml:space="preserve"> </w:t>
      </w:r>
      <w:r w:rsidRPr="002D4B15">
        <w:rPr>
          <w:rFonts w:ascii="Times New Roman" w:hAnsi="Times New Roman"/>
          <w:sz w:val="28"/>
          <w:szCs w:val="28"/>
          <w:lang w:eastAsia="ru-RU"/>
        </w:rPr>
        <w:t>10 выпускников школ искусств стали обладателями именной премии Главы администрации МО «Всево</w:t>
      </w:r>
      <w:r>
        <w:rPr>
          <w:rFonts w:ascii="Times New Roman" w:hAnsi="Times New Roman"/>
          <w:sz w:val="28"/>
          <w:szCs w:val="28"/>
          <w:lang w:eastAsia="ru-RU"/>
        </w:rPr>
        <w:t>ложский муниципальный район»</w:t>
      </w:r>
      <w:r w:rsidRPr="002D4B15">
        <w:rPr>
          <w:rFonts w:ascii="Times New Roman" w:hAnsi="Times New Roman"/>
          <w:sz w:val="28"/>
          <w:szCs w:val="28"/>
          <w:lang w:eastAsia="ru-RU"/>
        </w:rPr>
        <w:t xml:space="preserve">. </w:t>
      </w:r>
    </w:p>
    <w:p w:rsidR="00C56528" w:rsidRPr="002D4B15" w:rsidRDefault="00C56528" w:rsidP="00C56528">
      <w:pPr>
        <w:spacing w:after="0" w:line="240" w:lineRule="auto"/>
        <w:ind w:firstLine="709"/>
        <w:jc w:val="both"/>
        <w:rPr>
          <w:rFonts w:ascii="Times New Roman" w:hAnsi="Times New Roman"/>
          <w:color w:val="000000"/>
          <w:sz w:val="28"/>
          <w:szCs w:val="28"/>
          <w:lang w:eastAsia="ru-RU"/>
        </w:rPr>
      </w:pPr>
      <w:r w:rsidRPr="002D4B15">
        <w:rPr>
          <w:rFonts w:ascii="Times New Roman" w:hAnsi="Times New Roman"/>
          <w:color w:val="000000"/>
          <w:sz w:val="28"/>
          <w:szCs w:val="28"/>
          <w:lang w:eastAsia="ru-RU"/>
        </w:rPr>
        <w:t xml:space="preserve">Также, </w:t>
      </w:r>
      <w:r w:rsidRPr="002D4B15">
        <w:rPr>
          <w:rFonts w:ascii="Times New Roman" w:hAnsi="Times New Roman"/>
          <w:sz w:val="28"/>
          <w:lang w:eastAsia="ru-RU"/>
        </w:rPr>
        <w:t>на базе центров непрерывного образования и повышения квалификации творческих и управленческих кадров в сфере культуры</w:t>
      </w:r>
      <w:r w:rsidRPr="002D4B15">
        <w:rPr>
          <w:rFonts w:ascii="Times New Roman" w:hAnsi="Times New Roman"/>
          <w:color w:val="000000"/>
          <w:sz w:val="28"/>
          <w:szCs w:val="28"/>
          <w:lang w:eastAsia="ru-RU"/>
        </w:rPr>
        <w:t xml:space="preserve"> в рамках нацпроекта «Культура» 37 специалистов учреждений культуры и искусства прошли обучение по дополнительным профессиональным программам для управленческих кадров сферы культуры в различных вузах России.</w:t>
      </w:r>
    </w:p>
    <w:p w:rsidR="00C56528" w:rsidRPr="002D4B15" w:rsidRDefault="00C56528" w:rsidP="00C56528">
      <w:pPr>
        <w:spacing w:after="0" w:line="240" w:lineRule="auto"/>
        <w:ind w:firstLine="709"/>
        <w:jc w:val="both"/>
        <w:rPr>
          <w:rFonts w:ascii="Times New Roman" w:hAnsi="Times New Roman"/>
          <w:sz w:val="28"/>
          <w:szCs w:val="28"/>
          <w:lang w:eastAsia="ru-RU"/>
        </w:rPr>
      </w:pPr>
      <w:r w:rsidRPr="002D4B15">
        <w:rPr>
          <w:rFonts w:ascii="Times New Roman" w:hAnsi="Times New Roman"/>
          <w:sz w:val="28"/>
          <w:szCs w:val="28"/>
          <w:lang w:eastAsia="ru-RU"/>
        </w:rPr>
        <w:t>В рамках реализации</w:t>
      </w:r>
      <w:r w:rsidR="00A709E5">
        <w:rPr>
          <w:rFonts w:ascii="Times New Roman" w:hAnsi="Times New Roman"/>
          <w:sz w:val="28"/>
          <w:szCs w:val="28"/>
          <w:lang w:eastAsia="ru-RU"/>
        </w:rPr>
        <w:t xml:space="preserve"> </w:t>
      </w:r>
      <w:r w:rsidRPr="002D4B15">
        <w:rPr>
          <w:rFonts w:ascii="Times New Roman" w:hAnsi="Times New Roman"/>
          <w:sz w:val="28"/>
          <w:szCs w:val="28"/>
          <w:lang w:eastAsia="ru-RU"/>
        </w:rPr>
        <w:t>проекта «Культурный регион», в целях создания единого культурно-информационного пространства Ленинградской области</w:t>
      </w:r>
      <w:r w:rsidR="00A709E5">
        <w:rPr>
          <w:rFonts w:ascii="Times New Roman" w:hAnsi="Times New Roman"/>
          <w:sz w:val="28"/>
          <w:szCs w:val="28"/>
          <w:lang w:eastAsia="ru-RU"/>
        </w:rPr>
        <w:t xml:space="preserve"> </w:t>
      </w:r>
      <w:r w:rsidRPr="002D4B15">
        <w:rPr>
          <w:rFonts w:ascii="Times New Roman" w:hAnsi="Times New Roman"/>
          <w:sz w:val="28"/>
          <w:szCs w:val="28"/>
          <w:lang w:eastAsia="ru-RU"/>
        </w:rPr>
        <w:t>на базе открытых данных с применением современных технологий, учреждения культуры проводят активную работу по обеспечению населения информацией при помощи автоматизированной информационной системы «Единое информационное пространство в сфере культуры» («</w:t>
      </w:r>
      <w:proofErr w:type="spellStart"/>
      <w:r w:rsidRPr="002D4B15">
        <w:rPr>
          <w:rFonts w:ascii="Times New Roman" w:hAnsi="Times New Roman"/>
          <w:sz w:val="28"/>
          <w:szCs w:val="28"/>
          <w:lang w:eastAsia="ru-RU"/>
        </w:rPr>
        <w:t>PRO.Культура.РФ</w:t>
      </w:r>
      <w:proofErr w:type="spellEnd"/>
      <w:r w:rsidRPr="002D4B15">
        <w:rPr>
          <w:rFonts w:ascii="Times New Roman" w:hAnsi="Times New Roman"/>
          <w:sz w:val="28"/>
          <w:szCs w:val="28"/>
          <w:lang w:eastAsia="ru-RU"/>
        </w:rPr>
        <w:t>» (АИС ЕИПСК), информация размещается на информационных ресурсах — партнёрах АИС ЕИПСК.</w:t>
      </w:r>
    </w:p>
    <w:p w:rsidR="00C56528" w:rsidRPr="000B3630" w:rsidRDefault="00C56528" w:rsidP="00C56528">
      <w:pPr>
        <w:spacing w:after="0" w:line="240" w:lineRule="auto"/>
        <w:ind w:firstLine="709"/>
        <w:jc w:val="both"/>
        <w:rPr>
          <w:rFonts w:ascii="Times New Roman" w:hAnsi="Times New Roman"/>
          <w:sz w:val="28"/>
          <w:szCs w:val="28"/>
          <w:lang w:eastAsia="ru-RU"/>
        </w:rPr>
      </w:pPr>
      <w:r w:rsidRPr="002D4B15">
        <w:rPr>
          <w:rFonts w:ascii="Times New Roman" w:hAnsi="Times New Roman"/>
          <w:sz w:val="28"/>
          <w:szCs w:val="28"/>
          <w:lang w:eastAsia="ru-RU"/>
        </w:rPr>
        <w:t>Для достижения целевого показателя по увеличению числа посещений культурных мероприятий в три раза по сравнению с показателем 2019 года, установленного Указом Президента РФ «О национальных целях развития Российской Федерации на период до 2030 года» проводится работа по ежемесячному мониторингу посещений культурно-массовых мероприятий</w:t>
      </w:r>
      <w:r w:rsidR="000F2611">
        <w:rPr>
          <w:rFonts w:ascii="Times New Roman" w:hAnsi="Times New Roman"/>
          <w:sz w:val="28"/>
          <w:szCs w:val="28"/>
          <w:lang w:eastAsia="ru-RU"/>
        </w:rPr>
        <w:t xml:space="preserve"> </w:t>
      </w:r>
      <w:r w:rsidRPr="002D4B15">
        <w:rPr>
          <w:rFonts w:ascii="Times New Roman" w:hAnsi="Times New Roman"/>
          <w:sz w:val="28"/>
          <w:szCs w:val="28"/>
          <w:lang w:eastAsia="ru-RU"/>
        </w:rPr>
        <w:t>учреждений культурно-досугового типа и библиотек,</w:t>
      </w:r>
      <w:r w:rsidR="00A709E5">
        <w:rPr>
          <w:rFonts w:ascii="Times New Roman" w:hAnsi="Times New Roman"/>
          <w:sz w:val="28"/>
          <w:szCs w:val="28"/>
          <w:lang w:eastAsia="ru-RU"/>
        </w:rPr>
        <w:t xml:space="preserve"> </w:t>
      </w:r>
      <w:r w:rsidRPr="002D4B15">
        <w:rPr>
          <w:rFonts w:ascii="Times New Roman" w:hAnsi="Times New Roman"/>
          <w:sz w:val="28"/>
          <w:szCs w:val="28"/>
          <w:lang w:eastAsia="ru-RU"/>
        </w:rPr>
        <w:t>включая число посещений на платной основе, и числ</w:t>
      </w:r>
      <w:r>
        <w:rPr>
          <w:rFonts w:ascii="Times New Roman" w:hAnsi="Times New Roman"/>
          <w:sz w:val="28"/>
          <w:szCs w:val="28"/>
          <w:lang w:eastAsia="ru-RU"/>
        </w:rPr>
        <w:t>енность работников организации.</w:t>
      </w:r>
    </w:p>
    <w:p w:rsidR="00C56528" w:rsidRPr="002E5980" w:rsidRDefault="00C56528" w:rsidP="00C56528">
      <w:pPr>
        <w:shd w:val="clear" w:color="auto" w:fill="FFFFFF"/>
        <w:spacing w:after="0" w:line="240" w:lineRule="auto"/>
        <w:ind w:firstLine="709"/>
        <w:jc w:val="both"/>
        <w:rPr>
          <w:rFonts w:ascii="Times New Roman" w:eastAsia="Times New Roman" w:hAnsi="Times New Roman"/>
          <w:sz w:val="28"/>
          <w:szCs w:val="28"/>
          <w:lang w:eastAsia="ru-RU"/>
        </w:rPr>
      </w:pPr>
      <w:r w:rsidRPr="002D4B15">
        <w:rPr>
          <w:rFonts w:ascii="Times New Roman" w:eastAsia="Times New Roman" w:hAnsi="Times New Roman"/>
          <w:sz w:val="28"/>
          <w:szCs w:val="28"/>
          <w:lang w:eastAsia="ru-RU"/>
        </w:rPr>
        <w:t>В администрации утверждена муниципальная программа «Культура</w:t>
      </w:r>
      <w:r w:rsidR="00A709E5">
        <w:rPr>
          <w:rFonts w:ascii="Times New Roman" w:eastAsia="Times New Roman" w:hAnsi="Times New Roman"/>
          <w:sz w:val="28"/>
          <w:szCs w:val="28"/>
          <w:lang w:eastAsia="ru-RU"/>
        </w:rPr>
        <w:t xml:space="preserve"> </w:t>
      </w:r>
      <w:r w:rsidRPr="002D4B15">
        <w:rPr>
          <w:rFonts w:ascii="Times New Roman" w:eastAsia="Times New Roman" w:hAnsi="Times New Roman"/>
          <w:sz w:val="28"/>
          <w:szCs w:val="28"/>
          <w:lang w:eastAsia="ru-RU"/>
        </w:rPr>
        <w:t>в муниципальном образовании «Город Всеволожск» на 2022-2026 годы». В рамках реализации мероприятий программы проводится работа по активному развитию единого культурного пространства, создаются условия для равного доступа граждан к культурным ценностям и информационным ресурсам, максимального вовлечения жителей в разнообразные формы творческой и культурно-досуговой деятельности, сохранения объектов культурного наследия, развития традиционной народной культуры и самодеятельного творчеств</w:t>
      </w:r>
      <w:r>
        <w:rPr>
          <w:rFonts w:ascii="Times New Roman" w:eastAsia="Times New Roman" w:hAnsi="Times New Roman"/>
          <w:sz w:val="28"/>
          <w:szCs w:val="28"/>
          <w:lang w:eastAsia="ru-RU"/>
        </w:rPr>
        <w:t>а, развития библиотечного дела.</w:t>
      </w:r>
    </w:p>
    <w:p w:rsidR="000F2611" w:rsidRDefault="000F2611" w:rsidP="00C56528">
      <w:pPr>
        <w:spacing w:after="0" w:line="317" w:lineRule="exact"/>
        <w:ind w:right="23" w:firstLine="709"/>
        <w:contextualSpacing/>
        <w:jc w:val="both"/>
        <w:rPr>
          <w:rFonts w:ascii="Times New Roman" w:eastAsia="Times New Roman" w:hAnsi="Times New Roman"/>
          <w:sz w:val="28"/>
          <w:szCs w:val="28"/>
          <w:lang w:eastAsia="x-none"/>
        </w:rPr>
      </w:pPr>
    </w:p>
    <w:p w:rsidR="000F2611" w:rsidRDefault="000F2611" w:rsidP="00C56528">
      <w:pPr>
        <w:spacing w:after="0" w:line="317" w:lineRule="exact"/>
        <w:ind w:right="23" w:firstLine="709"/>
        <w:contextualSpacing/>
        <w:jc w:val="both"/>
        <w:rPr>
          <w:rFonts w:ascii="Times New Roman" w:eastAsia="Times New Roman" w:hAnsi="Times New Roman"/>
          <w:sz w:val="28"/>
          <w:szCs w:val="28"/>
          <w:lang w:eastAsia="x-none"/>
        </w:rPr>
      </w:pPr>
    </w:p>
    <w:p w:rsidR="000F2611" w:rsidRDefault="000F2611" w:rsidP="00C56528">
      <w:pPr>
        <w:spacing w:after="0" w:line="317" w:lineRule="exact"/>
        <w:ind w:right="23" w:firstLine="709"/>
        <w:contextualSpacing/>
        <w:jc w:val="both"/>
        <w:rPr>
          <w:rFonts w:ascii="Times New Roman" w:eastAsia="Times New Roman" w:hAnsi="Times New Roman"/>
          <w:sz w:val="28"/>
          <w:szCs w:val="28"/>
          <w:lang w:eastAsia="x-none"/>
        </w:rPr>
      </w:pPr>
    </w:p>
    <w:p w:rsidR="000F2611" w:rsidRDefault="000F2611" w:rsidP="00C56528">
      <w:pPr>
        <w:spacing w:after="0" w:line="317" w:lineRule="exact"/>
        <w:ind w:right="23" w:firstLine="709"/>
        <w:contextualSpacing/>
        <w:jc w:val="both"/>
        <w:rPr>
          <w:rFonts w:ascii="Times New Roman" w:eastAsia="Times New Roman" w:hAnsi="Times New Roman"/>
          <w:sz w:val="28"/>
          <w:szCs w:val="28"/>
          <w:lang w:eastAsia="x-none"/>
        </w:rPr>
      </w:pPr>
    </w:p>
    <w:p w:rsidR="00C56528" w:rsidRPr="00FF0D28" w:rsidRDefault="00C56528" w:rsidP="000F2611">
      <w:pPr>
        <w:numPr>
          <w:ilvl w:val="1"/>
          <w:numId w:val="1"/>
        </w:numPr>
        <w:tabs>
          <w:tab w:val="left" w:pos="1134"/>
        </w:tabs>
        <w:spacing w:after="0" w:line="240" w:lineRule="auto"/>
        <w:ind w:left="0" w:firstLine="709"/>
        <w:contextualSpacing/>
        <w:jc w:val="center"/>
        <w:rPr>
          <w:rFonts w:ascii="Times New Roman" w:hAnsi="Times New Roman"/>
          <w:b/>
          <w:sz w:val="28"/>
          <w:szCs w:val="28"/>
        </w:rPr>
      </w:pPr>
      <w:r w:rsidRPr="00FF0D28">
        <w:rPr>
          <w:rFonts w:ascii="Times New Roman" w:hAnsi="Times New Roman"/>
          <w:b/>
          <w:sz w:val="28"/>
          <w:szCs w:val="28"/>
        </w:rPr>
        <w:lastRenderedPageBreak/>
        <w:t>Органы местного самоуправления</w:t>
      </w:r>
    </w:p>
    <w:p w:rsidR="00C56528" w:rsidRDefault="00C56528" w:rsidP="000F2611">
      <w:pPr>
        <w:shd w:val="clear" w:color="auto" w:fill="FFFFFF"/>
        <w:tabs>
          <w:tab w:val="left" w:pos="1134"/>
        </w:tabs>
        <w:spacing w:after="0" w:line="240" w:lineRule="auto"/>
        <w:ind w:firstLine="709"/>
        <w:jc w:val="center"/>
        <w:rPr>
          <w:rFonts w:ascii="Times New Roman" w:hAnsi="Times New Roman"/>
          <w:sz w:val="28"/>
          <w:szCs w:val="28"/>
        </w:rPr>
      </w:pPr>
    </w:p>
    <w:p w:rsidR="00C56528" w:rsidRPr="00FF0D28" w:rsidRDefault="00C56528" w:rsidP="000F2611">
      <w:pPr>
        <w:shd w:val="clear" w:color="auto" w:fill="FFFFFF"/>
        <w:spacing w:after="0" w:line="240" w:lineRule="auto"/>
        <w:ind w:firstLine="709"/>
        <w:jc w:val="both"/>
        <w:rPr>
          <w:rFonts w:ascii="Times New Roman" w:hAnsi="Times New Roman"/>
          <w:sz w:val="28"/>
          <w:szCs w:val="28"/>
        </w:rPr>
      </w:pPr>
      <w:r w:rsidRPr="00FF0D28">
        <w:rPr>
          <w:rFonts w:ascii="Times New Roman" w:hAnsi="Times New Roman"/>
          <w:sz w:val="28"/>
          <w:szCs w:val="28"/>
        </w:rPr>
        <w:t xml:space="preserve">В соответствии с Уставом официальное наименование муниципального образования – муниципальное образование </w:t>
      </w:r>
      <w:r w:rsidRPr="00203FDC">
        <w:rPr>
          <w:rFonts w:ascii="Times New Roman" w:hAnsi="Times New Roman"/>
          <w:sz w:val="28"/>
          <w:szCs w:val="28"/>
        </w:rPr>
        <w:t>Всеволожский муниципальный район</w:t>
      </w:r>
      <w:r w:rsidRPr="00FF0D28">
        <w:rPr>
          <w:rFonts w:ascii="Times New Roman" w:hAnsi="Times New Roman"/>
          <w:sz w:val="28"/>
          <w:szCs w:val="28"/>
        </w:rPr>
        <w:t xml:space="preserve"> Ленинградской области, состоящее из 10 городских и 9 сельских поселений, объединенных общей территорией.</w:t>
      </w:r>
    </w:p>
    <w:p w:rsidR="00C56528" w:rsidRPr="00FF0D28" w:rsidRDefault="00C56528" w:rsidP="000F2611">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Местное самоуправление в МО </w:t>
      </w:r>
      <w:r w:rsidRPr="00FF0D28">
        <w:rPr>
          <w:rFonts w:ascii="Times New Roman" w:hAnsi="Times New Roman"/>
          <w:sz w:val="28"/>
          <w:szCs w:val="28"/>
        </w:rPr>
        <w:t>В</w:t>
      </w:r>
      <w:r>
        <w:rPr>
          <w:rFonts w:ascii="Times New Roman" w:hAnsi="Times New Roman"/>
          <w:sz w:val="28"/>
          <w:szCs w:val="28"/>
        </w:rPr>
        <w:t>севоложский муниципальный район</w:t>
      </w:r>
      <w:r w:rsidRPr="00FF0D28">
        <w:rPr>
          <w:rFonts w:ascii="Times New Roman" w:hAnsi="Times New Roman"/>
          <w:sz w:val="28"/>
          <w:szCs w:val="28"/>
        </w:rPr>
        <w:t xml:space="preserve"> осуществляется в границах, определенных областным законом Ленинградской области от 15.06.2010 года № 32-оз «Об административно-территориальном устройстве Ленинградской области и порядке его изменения».</w:t>
      </w:r>
    </w:p>
    <w:p w:rsidR="00C56528" w:rsidRPr="007D1306" w:rsidRDefault="00C56528" w:rsidP="000F2611">
      <w:pPr>
        <w:shd w:val="clear" w:color="auto" w:fill="FFFFFF"/>
        <w:spacing w:after="0" w:line="240" w:lineRule="auto"/>
        <w:ind w:firstLine="709"/>
        <w:jc w:val="both"/>
        <w:rPr>
          <w:rFonts w:ascii="Times New Roman" w:hAnsi="Times New Roman"/>
          <w:sz w:val="28"/>
          <w:szCs w:val="28"/>
        </w:rPr>
      </w:pPr>
      <w:r w:rsidRPr="007D1306">
        <w:rPr>
          <w:rFonts w:ascii="Times New Roman" w:hAnsi="Times New Roman"/>
          <w:sz w:val="28"/>
          <w:szCs w:val="28"/>
        </w:rPr>
        <w:t>Структуру органов местного самоуправления муниципального образования составляют:</w:t>
      </w:r>
    </w:p>
    <w:p w:rsidR="00C56528" w:rsidRPr="00455BCA" w:rsidRDefault="00C56528" w:rsidP="00455BCA">
      <w:pPr>
        <w:pStyle w:val="a8"/>
        <w:numPr>
          <w:ilvl w:val="0"/>
          <w:numId w:val="48"/>
        </w:numPr>
        <w:shd w:val="clear" w:color="auto" w:fill="FFFFFF"/>
        <w:tabs>
          <w:tab w:val="left" w:pos="851"/>
        </w:tabs>
        <w:spacing w:after="0" w:line="240" w:lineRule="auto"/>
        <w:ind w:left="0" w:firstLine="709"/>
        <w:jc w:val="both"/>
        <w:rPr>
          <w:rFonts w:ascii="Times New Roman" w:hAnsi="Times New Roman"/>
          <w:sz w:val="28"/>
          <w:szCs w:val="28"/>
        </w:rPr>
      </w:pPr>
      <w:r w:rsidRPr="00455BCA">
        <w:rPr>
          <w:rFonts w:ascii="Times New Roman" w:hAnsi="Times New Roman"/>
          <w:sz w:val="28"/>
          <w:szCs w:val="28"/>
        </w:rPr>
        <w:t>совет депутатов муниципального образования Всеволожский муниципальный район Ленинградской области;</w:t>
      </w:r>
    </w:p>
    <w:p w:rsidR="00C56528" w:rsidRPr="00455BCA" w:rsidRDefault="00C56528" w:rsidP="00455BCA">
      <w:pPr>
        <w:pStyle w:val="a8"/>
        <w:numPr>
          <w:ilvl w:val="0"/>
          <w:numId w:val="48"/>
        </w:numPr>
        <w:shd w:val="clear" w:color="auto" w:fill="FFFFFF"/>
        <w:tabs>
          <w:tab w:val="left" w:pos="851"/>
        </w:tabs>
        <w:spacing w:after="0" w:line="240" w:lineRule="auto"/>
        <w:ind w:left="0" w:firstLine="709"/>
        <w:jc w:val="both"/>
        <w:rPr>
          <w:rFonts w:ascii="Times New Roman" w:hAnsi="Times New Roman"/>
          <w:sz w:val="28"/>
          <w:szCs w:val="28"/>
        </w:rPr>
      </w:pPr>
      <w:r w:rsidRPr="00455BCA">
        <w:rPr>
          <w:rFonts w:ascii="Times New Roman" w:hAnsi="Times New Roman"/>
          <w:sz w:val="28"/>
          <w:szCs w:val="28"/>
        </w:rPr>
        <w:t>глава муниципального образования Всеволожский муниципальный район Ленинградской области. Глава муниципального образования является высшим должностным лицом муниципального образования и наделяется собственными полномочиями по решению вопросов местного значения;</w:t>
      </w:r>
    </w:p>
    <w:p w:rsidR="00C56528" w:rsidRPr="00455BCA" w:rsidRDefault="00C56528" w:rsidP="00455BCA">
      <w:pPr>
        <w:pStyle w:val="a8"/>
        <w:numPr>
          <w:ilvl w:val="0"/>
          <w:numId w:val="48"/>
        </w:numPr>
        <w:shd w:val="clear" w:color="auto" w:fill="FFFFFF"/>
        <w:tabs>
          <w:tab w:val="left" w:pos="851"/>
        </w:tabs>
        <w:spacing w:after="0" w:line="240" w:lineRule="auto"/>
        <w:ind w:left="0" w:firstLine="709"/>
        <w:jc w:val="both"/>
        <w:rPr>
          <w:rFonts w:ascii="Times New Roman" w:hAnsi="Times New Roman"/>
          <w:sz w:val="28"/>
          <w:szCs w:val="28"/>
        </w:rPr>
      </w:pPr>
      <w:r w:rsidRPr="00455BCA">
        <w:rPr>
          <w:rFonts w:ascii="Times New Roman" w:hAnsi="Times New Roman"/>
          <w:sz w:val="28"/>
          <w:szCs w:val="28"/>
        </w:rPr>
        <w:t>администрация муниципального образования «Всеволожский муниципальный район» Ленинградской области;</w:t>
      </w:r>
    </w:p>
    <w:p w:rsidR="00C56528" w:rsidRPr="00455BCA" w:rsidRDefault="00C56528" w:rsidP="00455BCA">
      <w:pPr>
        <w:pStyle w:val="a8"/>
        <w:numPr>
          <w:ilvl w:val="0"/>
          <w:numId w:val="48"/>
        </w:numPr>
        <w:shd w:val="clear" w:color="auto" w:fill="FFFFFF"/>
        <w:tabs>
          <w:tab w:val="left" w:pos="851"/>
        </w:tabs>
        <w:spacing w:after="0" w:line="240" w:lineRule="auto"/>
        <w:ind w:left="0" w:firstLine="709"/>
        <w:jc w:val="both"/>
        <w:rPr>
          <w:rFonts w:ascii="Times New Roman" w:hAnsi="Times New Roman"/>
          <w:sz w:val="28"/>
          <w:szCs w:val="28"/>
        </w:rPr>
      </w:pPr>
      <w:r w:rsidRPr="00455BCA">
        <w:rPr>
          <w:rFonts w:ascii="Times New Roman" w:hAnsi="Times New Roman"/>
          <w:sz w:val="28"/>
          <w:szCs w:val="28"/>
        </w:rPr>
        <w:t>контрольно-счетный орган муниципального образования Всеволожский муниципальный район Ленинградской области.</w:t>
      </w:r>
    </w:p>
    <w:p w:rsidR="00C56528" w:rsidRPr="007D1306" w:rsidRDefault="00C56528" w:rsidP="000F2611">
      <w:pPr>
        <w:shd w:val="clear" w:color="auto" w:fill="FFFFFF"/>
        <w:spacing w:after="0" w:line="240" w:lineRule="auto"/>
        <w:ind w:firstLine="709"/>
        <w:jc w:val="both"/>
        <w:rPr>
          <w:rFonts w:ascii="Times New Roman" w:hAnsi="Times New Roman"/>
          <w:sz w:val="28"/>
          <w:szCs w:val="28"/>
        </w:rPr>
      </w:pPr>
      <w:r w:rsidRPr="007D1306">
        <w:rPr>
          <w:rFonts w:ascii="Times New Roman" w:hAnsi="Times New Roman"/>
          <w:sz w:val="28"/>
          <w:szCs w:val="28"/>
        </w:rPr>
        <w:t>С сентября 2019 года Всеволожский муниципальный район возглавляет глава муниципального образования – Кондратьев Вячеслав Евгеньевич.</w:t>
      </w:r>
    </w:p>
    <w:p w:rsidR="00C56528" w:rsidRPr="007D1306" w:rsidRDefault="00C56528" w:rsidP="000F2611">
      <w:pPr>
        <w:shd w:val="clear" w:color="auto" w:fill="FFFFFF"/>
        <w:spacing w:after="0" w:line="240" w:lineRule="auto"/>
        <w:ind w:firstLine="709"/>
        <w:jc w:val="both"/>
        <w:rPr>
          <w:rFonts w:ascii="Times New Roman" w:hAnsi="Times New Roman"/>
          <w:sz w:val="28"/>
          <w:szCs w:val="28"/>
        </w:rPr>
      </w:pPr>
      <w:r w:rsidRPr="007D1306">
        <w:rPr>
          <w:rFonts w:ascii="Times New Roman" w:hAnsi="Times New Roman"/>
          <w:sz w:val="28"/>
          <w:szCs w:val="28"/>
        </w:rPr>
        <w:t xml:space="preserve">С октября 2016 года администрацию МО «Всеволожский муниципальный район» возглавляет – </w:t>
      </w:r>
      <w:proofErr w:type="spellStart"/>
      <w:r w:rsidRPr="007D1306">
        <w:rPr>
          <w:rFonts w:ascii="Times New Roman" w:hAnsi="Times New Roman"/>
          <w:sz w:val="28"/>
          <w:szCs w:val="28"/>
        </w:rPr>
        <w:t>Низовский</w:t>
      </w:r>
      <w:proofErr w:type="spellEnd"/>
      <w:r w:rsidRPr="007D1306">
        <w:rPr>
          <w:rFonts w:ascii="Times New Roman" w:hAnsi="Times New Roman"/>
          <w:sz w:val="28"/>
          <w:szCs w:val="28"/>
        </w:rPr>
        <w:t xml:space="preserve"> Андрей Александрович (повторно избран главой администрации 17.10.2019).</w:t>
      </w:r>
    </w:p>
    <w:p w:rsidR="00C56528" w:rsidRPr="00C112D5" w:rsidRDefault="00C56528" w:rsidP="000F2611">
      <w:pPr>
        <w:shd w:val="clear" w:color="auto" w:fill="FFFFFF"/>
        <w:spacing w:after="0" w:line="240" w:lineRule="auto"/>
        <w:ind w:firstLine="709"/>
        <w:jc w:val="both"/>
        <w:rPr>
          <w:rFonts w:ascii="Times New Roman" w:hAnsi="Times New Roman"/>
          <w:sz w:val="28"/>
          <w:szCs w:val="28"/>
        </w:rPr>
      </w:pPr>
      <w:r w:rsidRPr="00C112D5">
        <w:rPr>
          <w:rFonts w:ascii="Times New Roman" w:hAnsi="Times New Roman"/>
          <w:sz w:val="28"/>
          <w:szCs w:val="28"/>
        </w:rPr>
        <w:t xml:space="preserve">Администрация МО «Всеволожский муниципальный район» находится по адресу: 188640, Ленинградская область, г. Всеволожск, </w:t>
      </w:r>
      <w:proofErr w:type="spellStart"/>
      <w:r w:rsidRPr="00C112D5">
        <w:rPr>
          <w:rFonts w:ascii="Times New Roman" w:hAnsi="Times New Roman"/>
          <w:sz w:val="28"/>
          <w:szCs w:val="28"/>
        </w:rPr>
        <w:t>Колтушское</w:t>
      </w:r>
      <w:proofErr w:type="spellEnd"/>
      <w:r w:rsidRPr="00C112D5">
        <w:rPr>
          <w:rFonts w:ascii="Times New Roman" w:hAnsi="Times New Roman"/>
          <w:sz w:val="28"/>
          <w:szCs w:val="28"/>
        </w:rPr>
        <w:t xml:space="preserve"> шоссе, д. 138. Тел.: 8(81370)24-477, факс 8(81370)23-186.</w:t>
      </w:r>
    </w:p>
    <w:p w:rsidR="00C56528" w:rsidRPr="00964369" w:rsidRDefault="00C56528" w:rsidP="000F2611">
      <w:pPr>
        <w:shd w:val="clear" w:color="auto" w:fill="FFFFFF"/>
        <w:spacing w:after="0" w:line="240" w:lineRule="auto"/>
        <w:ind w:firstLine="709"/>
        <w:jc w:val="both"/>
        <w:rPr>
          <w:rFonts w:ascii="Times New Roman" w:hAnsi="Times New Roman"/>
          <w:sz w:val="28"/>
          <w:szCs w:val="28"/>
        </w:rPr>
      </w:pPr>
      <w:r w:rsidRPr="00964369">
        <w:rPr>
          <w:rFonts w:ascii="Times New Roman" w:hAnsi="Times New Roman"/>
          <w:sz w:val="28"/>
          <w:szCs w:val="28"/>
        </w:rPr>
        <w:t xml:space="preserve">Совет депутатов района состоит из </w:t>
      </w:r>
      <w:r>
        <w:rPr>
          <w:rFonts w:ascii="Times New Roman" w:hAnsi="Times New Roman"/>
          <w:sz w:val="28"/>
          <w:szCs w:val="28"/>
        </w:rPr>
        <w:t>38 депутатов, из которых 16</w:t>
      </w:r>
      <w:r w:rsidRPr="00964369">
        <w:rPr>
          <w:rFonts w:ascii="Times New Roman" w:hAnsi="Times New Roman"/>
          <w:sz w:val="28"/>
          <w:szCs w:val="28"/>
        </w:rPr>
        <w:t xml:space="preserve"> чел. – депутаты от партии «ЕДИНАЯ РОССИЯ», 1 чел. – от </w:t>
      </w:r>
      <w:r>
        <w:rPr>
          <w:rFonts w:ascii="Times New Roman" w:hAnsi="Times New Roman"/>
          <w:sz w:val="28"/>
          <w:szCs w:val="28"/>
        </w:rPr>
        <w:t>партии «</w:t>
      </w:r>
      <w:r w:rsidRPr="00964369">
        <w:rPr>
          <w:rFonts w:ascii="Times New Roman" w:hAnsi="Times New Roman"/>
          <w:sz w:val="28"/>
          <w:szCs w:val="28"/>
        </w:rPr>
        <w:t>КПРФ</w:t>
      </w:r>
      <w:r>
        <w:rPr>
          <w:rFonts w:ascii="Times New Roman" w:hAnsi="Times New Roman"/>
          <w:sz w:val="28"/>
          <w:szCs w:val="28"/>
        </w:rPr>
        <w:t>»</w:t>
      </w:r>
      <w:r w:rsidRPr="00964369">
        <w:rPr>
          <w:rFonts w:ascii="Times New Roman" w:hAnsi="Times New Roman"/>
          <w:sz w:val="28"/>
          <w:szCs w:val="28"/>
        </w:rPr>
        <w:t xml:space="preserve">; </w:t>
      </w:r>
      <w:r>
        <w:rPr>
          <w:rFonts w:ascii="Times New Roman" w:hAnsi="Times New Roman"/>
          <w:sz w:val="28"/>
          <w:szCs w:val="28"/>
        </w:rPr>
        <w:t>2 чел. – от партии «Яблоко», 19</w:t>
      </w:r>
      <w:r w:rsidRPr="00964369">
        <w:rPr>
          <w:rFonts w:ascii="Times New Roman" w:hAnsi="Times New Roman"/>
          <w:sz w:val="28"/>
          <w:szCs w:val="28"/>
        </w:rPr>
        <w:t xml:space="preserve"> чел. – самовыдвижение. </w:t>
      </w:r>
    </w:p>
    <w:p w:rsidR="00C56528" w:rsidRPr="00E86AA2" w:rsidRDefault="00C56528" w:rsidP="000F2611">
      <w:pPr>
        <w:shd w:val="clear" w:color="auto" w:fill="FFFFFF"/>
        <w:spacing w:after="0" w:line="240" w:lineRule="auto"/>
        <w:ind w:firstLine="709"/>
        <w:jc w:val="both"/>
        <w:rPr>
          <w:rFonts w:ascii="Times New Roman" w:hAnsi="Times New Roman"/>
          <w:sz w:val="28"/>
          <w:szCs w:val="28"/>
        </w:rPr>
      </w:pPr>
      <w:r w:rsidRPr="00964369">
        <w:rPr>
          <w:rFonts w:ascii="Times New Roman" w:hAnsi="Times New Roman"/>
          <w:sz w:val="28"/>
          <w:szCs w:val="28"/>
        </w:rPr>
        <w:t>Во всех муниципальных образованиях Всеволожского муниципального района сформированы представительные органы (советы депутатов). Советы депутатов</w:t>
      </w:r>
      <w:r w:rsidR="00A709E5">
        <w:rPr>
          <w:rFonts w:ascii="Times New Roman" w:hAnsi="Times New Roman"/>
          <w:sz w:val="28"/>
          <w:szCs w:val="28"/>
        </w:rPr>
        <w:t xml:space="preserve"> </w:t>
      </w:r>
      <w:r w:rsidRPr="00964369">
        <w:rPr>
          <w:rFonts w:ascii="Times New Roman" w:hAnsi="Times New Roman"/>
          <w:sz w:val="28"/>
          <w:szCs w:val="28"/>
        </w:rPr>
        <w:t xml:space="preserve">Дубровского, </w:t>
      </w:r>
      <w:proofErr w:type="spellStart"/>
      <w:r w:rsidRPr="00964369">
        <w:rPr>
          <w:rFonts w:ascii="Times New Roman" w:hAnsi="Times New Roman"/>
          <w:sz w:val="28"/>
          <w:szCs w:val="28"/>
        </w:rPr>
        <w:t>Лесколовского</w:t>
      </w:r>
      <w:proofErr w:type="spellEnd"/>
      <w:r w:rsidRPr="00964369">
        <w:rPr>
          <w:rFonts w:ascii="Times New Roman" w:hAnsi="Times New Roman"/>
          <w:sz w:val="28"/>
          <w:szCs w:val="28"/>
        </w:rPr>
        <w:t xml:space="preserve">, </w:t>
      </w:r>
      <w:proofErr w:type="spellStart"/>
      <w:r w:rsidRPr="00964369">
        <w:rPr>
          <w:rFonts w:ascii="Times New Roman" w:hAnsi="Times New Roman"/>
          <w:sz w:val="28"/>
          <w:szCs w:val="28"/>
        </w:rPr>
        <w:t>Рахьинского</w:t>
      </w:r>
      <w:proofErr w:type="spellEnd"/>
      <w:r w:rsidRPr="00964369">
        <w:rPr>
          <w:rFonts w:ascii="Times New Roman" w:hAnsi="Times New Roman"/>
          <w:sz w:val="28"/>
          <w:szCs w:val="28"/>
        </w:rPr>
        <w:t xml:space="preserve">, Романовского, </w:t>
      </w:r>
      <w:proofErr w:type="spellStart"/>
      <w:r w:rsidRPr="00964369">
        <w:rPr>
          <w:rFonts w:ascii="Times New Roman" w:hAnsi="Times New Roman"/>
          <w:sz w:val="28"/>
          <w:szCs w:val="28"/>
        </w:rPr>
        <w:t>Токсовского</w:t>
      </w:r>
      <w:proofErr w:type="spellEnd"/>
      <w:r w:rsidRPr="00964369">
        <w:rPr>
          <w:rFonts w:ascii="Times New Roman" w:hAnsi="Times New Roman"/>
          <w:sz w:val="28"/>
          <w:szCs w:val="28"/>
        </w:rPr>
        <w:t xml:space="preserve">, </w:t>
      </w:r>
      <w:proofErr w:type="spellStart"/>
      <w:r w:rsidRPr="00964369">
        <w:rPr>
          <w:rFonts w:ascii="Times New Roman" w:hAnsi="Times New Roman"/>
          <w:sz w:val="28"/>
          <w:szCs w:val="28"/>
        </w:rPr>
        <w:t>Щегловского</w:t>
      </w:r>
      <w:proofErr w:type="spellEnd"/>
      <w:r w:rsidRPr="00964369">
        <w:rPr>
          <w:rFonts w:ascii="Times New Roman" w:hAnsi="Times New Roman"/>
          <w:sz w:val="28"/>
          <w:szCs w:val="28"/>
        </w:rPr>
        <w:t xml:space="preserve"> и </w:t>
      </w:r>
      <w:proofErr w:type="spellStart"/>
      <w:r w:rsidRPr="00964369">
        <w:rPr>
          <w:rFonts w:ascii="Times New Roman" w:hAnsi="Times New Roman"/>
          <w:sz w:val="28"/>
          <w:szCs w:val="28"/>
        </w:rPr>
        <w:t>Юкковского</w:t>
      </w:r>
      <w:proofErr w:type="spellEnd"/>
      <w:r w:rsidRPr="00964369">
        <w:rPr>
          <w:rFonts w:ascii="Times New Roman" w:hAnsi="Times New Roman"/>
          <w:sz w:val="28"/>
          <w:szCs w:val="28"/>
        </w:rPr>
        <w:t xml:space="preserve"> поселений состоят из 10 депутатов. Советы депутатов </w:t>
      </w:r>
      <w:proofErr w:type="spellStart"/>
      <w:r w:rsidRPr="00964369">
        <w:rPr>
          <w:rFonts w:ascii="Times New Roman" w:hAnsi="Times New Roman"/>
          <w:sz w:val="28"/>
          <w:szCs w:val="28"/>
        </w:rPr>
        <w:t>Агалатовского</w:t>
      </w:r>
      <w:proofErr w:type="spellEnd"/>
      <w:r w:rsidRPr="00964369">
        <w:rPr>
          <w:rFonts w:ascii="Times New Roman" w:hAnsi="Times New Roman"/>
          <w:sz w:val="28"/>
          <w:szCs w:val="28"/>
        </w:rPr>
        <w:t xml:space="preserve">, </w:t>
      </w:r>
      <w:proofErr w:type="spellStart"/>
      <w:r w:rsidRPr="00964369">
        <w:rPr>
          <w:rFonts w:ascii="Times New Roman" w:hAnsi="Times New Roman"/>
          <w:sz w:val="28"/>
          <w:szCs w:val="28"/>
        </w:rPr>
        <w:t>Бугровского</w:t>
      </w:r>
      <w:proofErr w:type="spellEnd"/>
      <w:r w:rsidRPr="00964369">
        <w:rPr>
          <w:rFonts w:ascii="Times New Roman" w:hAnsi="Times New Roman"/>
          <w:sz w:val="28"/>
          <w:szCs w:val="28"/>
        </w:rPr>
        <w:t xml:space="preserve">, </w:t>
      </w:r>
      <w:proofErr w:type="spellStart"/>
      <w:r w:rsidRPr="00964369">
        <w:rPr>
          <w:rFonts w:ascii="Times New Roman" w:hAnsi="Times New Roman"/>
          <w:sz w:val="28"/>
          <w:szCs w:val="28"/>
        </w:rPr>
        <w:t>Колтушского</w:t>
      </w:r>
      <w:proofErr w:type="spellEnd"/>
      <w:r w:rsidRPr="00964369">
        <w:rPr>
          <w:rFonts w:ascii="Times New Roman" w:hAnsi="Times New Roman"/>
          <w:sz w:val="28"/>
          <w:szCs w:val="28"/>
        </w:rPr>
        <w:t xml:space="preserve">, </w:t>
      </w:r>
      <w:proofErr w:type="spellStart"/>
      <w:r w:rsidRPr="00964369">
        <w:rPr>
          <w:rFonts w:ascii="Times New Roman" w:hAnsi="Times New Roman"/>
          <w:sz w:val="28"/>
          <w:szCs w:val="28"/>
        </w:rPr>
        <w:t>Кузьмоловского</w:t>
      </w:r>
      <w:proofErr w:type="spellEnd"/>
      <w:r w:rsidRPr="00964369">
        <w:rPr>
          <w:rFonts w:ascii="Times New Roman" w:hAnsi="Times New Roman"/>
          <w:sz w:val="28"/>
          <w:szCs w:val="28"/>
        </w:rPr>
        <w:t xml:space="preserve">, </w:t>
      </w:r>
      <w:proofErr w:type="spellStart"/>
      <w:r w:rsidRPr="00964369">
        <w:rPr>
          <w:rFonts w:ascii="Times New Roman" w:hAnsi="Times New Roman"/>
          <w:sz w:val="28"/>
          <w:szCs w:val="28"/>
        </w:rPr>
        <w:t>Куйвозовского</w:t>
      </w:r>
      <w:proofErr w:type="spellEnd"/>
      <w:r w:rsidRPr="00964369">
        <w:rPr>
          <w:rFonts w:ascii="Times New Roman" w:hAnsi="Times New Roman"/>
          <w:sz w:val="28"/>
          <w:szCs w:val="28"/>
        </w:rPr>
        <w:t xml:space="preserve">, Морозовского, </w:t>
      </w:r>
      <w:proofErr w:type="spellStart"/>
      <w:r w:rsidRPr="00964369">
        <w:rPr>
          <w:rFonts w:ascii="Times New Roman" w:hAnsi="Times New Roman"/>
          <w:sz w:val="28"/>
          <w:szCs w:val="28"/>
        </w:rPr>
        <w:t>Новодевяткинского</w:t>
      </w:r>
      <w:proofErr w:type="spellEnd"/>
      <w:r w:rsidRPr="00964369">
        <w:rPr>
          <w:rFonts w:ascii="Times New Roman" w:hAnsi="Times New Roman"/>
          <w:sz w:val="28"/>
          <w:szCs w:val="28"/>
        </w:rPr>
        <w:t>, Свердловского поселений – из</w:t>
      </w:r>
      <w:r>
        <w:rPr>
          <w:rFonts w:ascii="Times New Roman" w:hAnsi="Times New Roman"/>
          <w:sz w:val="28"/>
          <w:szCs w:val="28"/>
        </w:rPr>
        <w:t xml:space="preserve"> 15 депутатов. Советы депутатов муниципального образования </w:t>
      </w:r>
      <w:proofErr w:type="spellStart"/>
      <w:r>
        <w:rPr>
          <w:rFonts w:ascii="Times New Roman" w:hAnsi="Times New Roman"/>
          <w:sz w:val="28"/>
          <w:szCs w:val="28"/>
        </w:rPr>
        <w:t>Всеволожское</w:t>
      </w:r>
      <w:proofErr w:type="spellEnd"/>
      <w:r>
        <w:rPr>
          <w:rFonts w:ascii="Times New Roman" w:hAnsi="Times New Roman"/>
          <w:sz w:val="28"/>
          <w:szCs w:val="28"/>
        </w:rPr>
        <w:t xml:space="preserve"> городское поселение Всеволожского муниципального района Ленинградской области</w:t>
      </w:r>
      <w:r w:rsidRPr="009F32C0">
        <w:rPr>
          <w:rFonts w:ascii="Times New Roman" w:hAnsi="Times New Roman"/>
          <w:sz w:val="28"/>
          <w:szCs w:val="28"/>
        </w:rPr>
        <w:t>,</w:t>
      </w:r>
      <w:r w:rsidRPr="00964369">
        <w:rPr>
          <w:rFonts w:ascii="Times New Roman" w:hAnsi="Times New Roman"/>
          <w:sz w:val="28"/>
          <w:szCs w:val="28"/>
        </w:rPr>
        <w:t xml:space="preserve"> МО Сертолово, МО «</w:t>
      </w:r>
      <w:proofErr w:type="spellStart"/>
      <w:r w:rsidRPr="00964369">
        <w:rPr>
          <w:rFonts w:ascii="Times New Roman" w:hAnsi="Times New Roman"/>
          <w:sz w:val="28"/>
          <w:szCs w:val="28"/>
        </w:rPr>
        <w:t>Заневское</w:t>
      </w:r>
      <w:proofErr w:type="spellEnd"/>
      <w:r w:rsidR="00A709E5">
        <w:rPr>
          <w:rFonts w:ascii="Times New Roman" w:hAnsi="Times New Roman"/>
          <w:sz w:val="28"/>
          <w:szCs w:val="28"/>
        </w:rPr>
        <w:t xml:space="preserve"> </w:t>
      </w:r>
      <w:r w:rsidRPr="00964369">
        <w:rPr>
          <w:rFonts w:ascii="Times New Roman" w:hAnsi="Times New Roman"/>
          <w:sz w:val="28"/>
          <w:szCs w:val="28"/>
        </w:rPr>
        <w:t>городское поселение», МО «</w:t>
      </w:r>
      <w:proofErr w:type="spellStart"/>
      <w:r w:rsidRPr="00964369">
        <w:rPr>
          <w:rFonts w:ascii="Times New Roman" w:hAnsi="Times New Roman"/>
          <w:sz w:val="28"/>
          <w:szCs w:val="28"/>
        </w:rPr>
        <w:t>Муринское</w:t>
      </w:r>
      <w:proofErr w:type="spellEnd"/>
      <w:r w:rsidRPr="00964369">
        <w:rPr>
          <w:rFonts w:ascii="Times New Roman" w:hAnsi="Times New Roman"/>
          <w:sz w:val="28"/>
          <w:szCs w:val="28"/>
        </w:rPr>
        <w:t xml:space="preserve"> городское поселение» – из 20 депутатов.</w:t>
      </w:r>
    </w:p>
    <w:p w:rsidR="00C56528" w:rsidRPr="00D94973" w:rsidRDefault="00C56528" w:rsidP="000F2611">
      <w:pPr>
        <w:spacing w:after="0" w:line="240" w:lineRule="auto"/>
        <w:ind w:firstLine="709"/>
        <w:jc w:val="both"/>
        <w:rPr>
          <w:rFonts w:ascii="Times New Roman" w:hAnsi="Times New Roman"/>
          <w:sz w:val="28"/>
          <w:szCs w:val="28"/>
        </w:rPr>
      </w:pPr>
      <w:r w:rsidRPr="00D94973">
        <w:rPr>
          <w:rFonts w:ascii="Times New Roman" w:hAnsi="Times New Roman"/>
          <w:sz w:val="28"/>
          <w:szCs w:val="28"/>
        </w:rPr>
        <w:lastRenderedPageBreak/>
        <w:t>11 сентября 2022 года состоялись выборы депутатов советов депутатов городских и сельских поселений Всеволожского муниципального района Ленинградской области:</w:t>
      </w:r>
    </w:p>
    <w:p w:rsidR="00C56528" w:rsidRPr="00D94973" w:rsidRDefault="00C56528" w:rsidP="000F2611">
      <w:pPr>
        <w:spacing w:after="0" w:line="240" w:lineRule="auto"/>
        <w:ind w:firstLine="709"/>
        <w:jc w:val="both"/>
        <w:rPr>
          <w:rFonts w:ascii="Times New Roman" w:hAnsi="Times New Roman"/>
          <w:sz w:val="28"/>
          <w:szCs w:val="28"/>
        </w:rPr>
      </w:pPr>
      <w:r w:rsidRPr="00D94973">
        <w:rPr>
          <w:rFonts w:ascii="Times New Roman" w:hAnsi="Times New Roman"/>
          <w:sz w:val="28"/>
          <w:szCs w:val="28"/>
        </w:rPr>
        <w:t>- повторные выборы депутата совета депутатов МО «</w:t>
      </w:r>
      <w:proofErr w:type="spellStart"/>
      <w:r w:rsidRPr="00D94973">
        <w:rPr>
          <w:rFonts w:ascii="Times New Roman" w:hAnsi="Times New Roman"/>
          <w:sz w:val="28"/>
          <w:szCs w:val="28"/>
        </w:rPr>
        <w:t>Агалатовское</w:t>
      </w:r>
      <w:proofErr w:type="spellEnd"/>
      <w:r w:rsidRPr="00D94973">
        <w:rPr>
          <w:rFonts w:ascii="Times New Roman" w:hAnsi="Times New Roman"/>
          <w:sz w:val="28"/>
          <w:szCs w:val="28"/>
        </w:rPr>
        <w:t xml:space="preserve"> сельское поселение»;</w:t>
      </w:r>
    </w:p>
    <w:p w:rsidR="00C56528" w:rsidRPr="00D94973" w:rsidRDefault="00C56528" w:rsidP="000F2611">
      <w:pPr>
        <w:spacing w:after="0" w:line="240" w:lineRule="auto"/>
        <w:ind w:firstLine="709"/>
        <w:jc w:val="both"/>
        <w:rPr>
          <w:rFonts w:ascii="Times New Roman" w:hAnsi="Times New Roman"/>
          <w:sz w:val="28"/>
          <w:szCs w:val="28"/>
        </w:rPr>
      </w:pPr>
      <w:r w:rsidRPr="00D94973">
        <w:rPr>
          <w:rFonts w:ascii="Times New Roman" w:hAnsi="Times New Roman"/>
          <w:sz w:val="28"/>
          <w:szCs w:val="28"/>
        </w:rPr>
        <w:t>- дополнительные выборы депутатов советов депутатов МО «</w:t>
      </w:r>
      <w:proofErr w:type="spellStart"/>
      <w:r w:rsidRPr="00D94973">
        <w:rPr>
          <w:rFonts w:ascii="Times New Roman" w:hAnsi="Times New Roman"/>
          <w:sz w:val="28"/>
          <w:szCs w:val="28"/>
        </w:rPr>
        <w:t>Заневское</w:t>
      </w:r>
      <w:proofErr w:type="spellEnd"/>
      <w:r w:rsidRPr="00D94973">
        <w:rPr>
          <w:rFonts w:ascii="Times New Roman" w:hAnsi="Times New Roman"/>
          <w:sz w:val="28"/>
          <w:szCs w:val="28"/>
        </w:rPr>
        <w:t xml:space="preserve"> городское поселение», МО «</w:t>
      </w:r>
      <w:proofErr w:type="spellStart"/>
      <w:r w:rsidRPr="00D94973">
        <w:rPr>
          <w:rFonts w:ascii="Times New Roman" w:hAnsi="Times New Roman"/>
          <w:sz w:val="28"/>
          <w:szCs w:val="28"/>
        </w:rPr>
        <w:t>Бугровское</w:t>
      </w:r>
      <w:proofErr w:type="spellEnd"/>
      <w:r w:rsidRPr="00D94973">
        <w:rPr>
          <w:rFonts w:ascii="Times New Roman" w:hAnsi="Times New Roman"/>
          <w:sz w:val="28"/>
          <w:szCs w:val="28"/>
        </w:rPr>
        <w:t xml:space="preserve"> сельское поселение», МО «</w:t>
      </w:r>
      <w:proofErr w:type="spellStart"/>
      <w:r w:rsidRPr="00D94973">
        <w:rPr>
          <w:rFonts w:ascii="Times New Roman" w:hAnsi="Times New Roman"/>
          <w:sz w:val="28"/>
          <w:szCs w:val="28"/>
        </w:rPr>
        <w:t>Токсовское</w:t>
      </w:r>
      <w:proofErr w:type="spellEnd"/>
      <w:r w:rsidRPr="00D94973">
        <w:rPr>
          <w:rFonts w:ascii="Times New Roman" w:hAnsi="Times New Roman"/>
          <w:sz w:val="28"/>
          <w:szCs w:val="28"/>
        </w:rPr>
        <w:t xml:space="preserve"> городское поселение»;</w:t>
      </w:r>
    </w:p>
    <w:p w:rsidR="00C56528" w:rsidRPr="00D94973" w:rsidRDefault="00C56528" w:rsidP="000F2611">
      <w:pPr>
        <w:spacing w:after="0" w:line="240" w:lineRule="auto"/>
        <w:ind w:firstLine="709"/>
        <w:jc w:val="both"/>
        <w:rPr>
          <w:rFonts w:ascii="Times New Roman" w:hAnsi="Times New Roman"/>
          <w:sz w:val="28"/>
          <w:szCs w:val="28"/>
        </w:rPr>
      </w:pPr>
      <w:r w:rsidRPr="00D94973">
        <w:rPr>
          <w:rFonts w:ascii="Times New Roman" w:hAnsi="Times New Roman"/>
          <w:sz w:val="28"/>
          <w:szCs w:val="28"/>
        </w:rPr>
        <w:t>- выборы депутатов совета депутатов МО «</w:t>
      </w:r>
      <w:proofErr w:type="spellStart"/>
      <w:r w:rsidRPr="00D94973">
        <w:rPr>
          <w:rFonts w:ascii="Times New Roman" w:hAnsi="Times New Roman"/>
          <w:sz w:val="28"/>
          <w:szCs w:val="28"/>
        </w:rPr>
        <w:t>Кузьмоловское</w:t>
      </w:r>
      <w:proofErr w:type="spellEnd"/>
      <w:r w:rsidRPr="00D94973">
        <w:rPr>
          <w:rFonts w:ascii="Times New Roman" w:hAnsi="Times New Roman"/>
          <w:sz w:val="28"/>
          <w:szCs w:val="28"/>
        </w:rPr>
        <w:t xml:space="preserve"> городское поселение».</w:t>
      </w:r>
    </w:p>
    <w:p w:rsidR="00C56528" w:rsidRPr="00D94973" w:rsidRDefault="00C56528" w:rsidP="00C56528">
      <w:pPr>
        <w:shd w:val="clear" w:color="auto" w:fill="FFFFFF"/>
        <w:spacing w:after="0" w:line="240" w:lineRule="auto"/>
        <w:jc w:val="both"/>
        <w:rPr>
          <w:rFonts w:ascii="Times New Roman" w:hAnsi="Times New Roman"/>
          <w:sz w:val="28"/>
          <w:szCs w:val="28"/>
          <w:highlight w:val="yellow"/>
        </w:rPr>
      </w:pPr>
    </w:p>
    <w:p w:rsidR="00C56528" w:rsidRPr="00D94973" w:rsidRDefault="00C56528" w:rsidP="00C56528">
      <w:pPr>
        <w:spacing w:after="0" w:line="240" w:lineRule="auto"/>
        <w:jc w:val="both"/>
        <w:rPr>
          <w:rFonts w:ascii="Times New Roman" w:eastAsia="Times New Roman" w:hAnsi="Times New Roman"/>
          <w:sz w:val="28"/>
          <w:szCs w:val="28"/>
          <w:highlight w:val="yellow"/>
          <w:lang w:eastAsia="ru-RU"/>
        </w:rPr>
        <w:sectPr w:rsidR="00C56528" w:rsidRPr="00D94973" w:rsidSect="000E276E">
          <w:headerReference w:type="default" r:id="rId13"/>
          <w:footerReference w:type="first" r:id="rId14"/>
          <w:pgSz w:w="11906" w:h="16838"/>
          <w:pgMar w:top="1134" w:right="680" w:bottom="964" w:left="1701" w:header="709" w:footer="709" w:gutter="0"/>
          <w:cols w:space="708"/>
          <w:titlePg/>
          <w:docGrid w:linePitch="360"/>
        </w:sectPr>
      </w:pPr>
    </w:p>
    <w:p w:rsidR="00C56528" w:rsidRPr="004C128E" w:rsidRDefault="00C56528" w:rsidP="00C5652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Муниципальное образование </w:t>
      </w:r>
      <w:r w:rsidRPr="004C128E">
        <w:rPr>
          <w:rFonts w:ascii="Times New Roman" w:eastAsia="Times New Roman" w:hAnsi="Times New Roman"/>
          <w:sz w:val="28"/>
          <w:szCs w:val="28"/>
          <w:lang w:eastAsia="ru-RU"/>
        </w:rPr>
        <w:t>В</w:t>
      </w:r>
      <w:r>
        <w:rPr>
          <w:rFonts w:ascii="Times New Roman" w:eastAsia="Times New Roman" w:hAnsi="Times New Roman"/>
          <w:sz w:val="28"/>
          <w:szCs w:val="28"/>
          <w:lang w:eastAsia="ru-RU"/>
        </w:rPr>
        <w:t>севоложский муниципальный район</w:t>
      </w:r>
      <w:r w:rsidRPr="004C128E">
        <w:rPr>
          <w:rFonts w:ascii="Times New Roman" w:eastAsia="Times New Roman" w:hAnsi="Times New Roman"/>
          <w:sz w:val="28"/>
          <w:szCs w:val="28"/>
          <w:lang w:eastAsia="ru-RU"/>
        </w:rPr>
        <w:t xml:space="preserve"> Ленинградской области</w:t>
      </w:r>
    </w:p>
    <w:p w:rsidR="00C56528" w:rsidRPr="004C128E" w:rsidRDefault="00C56528" w:rsidP="00C56528">
      <w:pPr>
        <w:spacing w:after="0" w:line="240" w:lineRule="auto"/>
        <w:jc w:val="center"/>
        <w:rPr>
          <w:rFonts w:ascii="Times New Roman" w:eastAsia="Times New Roman" w:hAnsi="Times New Roman"/>
          <w:sz w:val="24"/>
          <w:szCs w:val="24"/>
          <w:lang w:eastAsia="ru-RU"/>
        </w:rPr>
      </w:pPr>
    </w:p>
    <w:tbl>
      <w:tblPr>
        <w:tblW w:w="154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580"/>
        <w:gridCol w:w="5103"/>
        <w:gridCol w:w="1985"/>
        <w:gridCol w:w="2693"/>
        <w:gridCol w:w="2552"/>
      </w:tblGrid>
      <w:tr w:rsidR="00C56528" w:rsidRPr="006275F5" w:rsidTr="000E276E">
        <w:tc>
          <w:tcPr>
            <w:tcW w:w="568" w:type="dxa"/>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 п/п</w:t>
            </w:r>
          </w:p>
        </w:tc>
        <w:tc>
          <w:tcPr>
            <w:tcW w:w="2580" w:type="dxa"/>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Наименование поселения</w:t>
            </w:r>
          </w:p>
        </w:tc>
        <w:tc>
          <w:tcPr>
            <w:tcW w:w="5103" w:type="dxa"/>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ФИО главы администрации</w:t>
            </w:r>
          </w:p>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и главы МО</w:t>
            </w:r>
          </w:p>
        </w:tc>
        <w:tc>
          <w:tcPr>
            <w:tcW w:w="1985" w:type="dxa"/>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Телефон</w:t>
            </w:r>
          </w:p>
        </w:tc>
        <w:tc>
          <w:tcPr>
            <w:tcW w:w="2693" w:type="dxa"/>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Адрес</w:t>
            </w:r>
          </w:p>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администрации</w:t>
            </w:r>
          </w:p>
        </w:tc>
        <w:tc>
          <w:tcPr>
            <w:tcW w:w="2552" w:type="dxa"/>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 xml:space="preserve">Сайт, </w:t>
            </w:r>
          </w:p>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эл. почта</w:t>
            </w:r>
          </w:p>
        </w:tc>
      </w:tr>
      <w:tr w:rsidR="00C56528" w:rsidRPr="006275F5" w:rsidTr="000E276E">
        <w:trPr>
          <w:trHeight w:val="391"/>
        </w:trPr>
        <w:tc>
          <w:tcPr>
            <w:tcW w:w="568" w:type="dxa"/>
            <w:vMerge w:val="restart"/>
            <w:tcBorders>
              <w:top w:val="single" w:sz="4" w:space="0" w:color="auto"/>
              <w:left w:val="single" w:sz="4" w:space="0" w:color="auto"/>
              <w:bottom w:val="single" w:sz="4" w:space="0" w:color="auto"/>
              <w:right w:val="single" w:sz="4" w:space="0" w:color="auto"/>
            </w:tcBorders>
          </w:tcPr>
          <w:p w:rsidR="00C56528" w:rsidRPr="00687F1F"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 xml:space="preserve">МО </w:t>
            </w:r>
            <w:r w:rsidRPr="00BE7A6D">
              <w:rPr>
                <w:rFonts w:ascii="Times New Roman" w:eastAsia="Times New Roman" w:hAnsi="Times New Roman"/>
                <w:sz w:val="24"/>
                <w:szCs w:val="24"/>
                <w:lang w:eastAsia="ru-RU"/>
              </w:rPr>
              <w:t>Всеволожский муниципальный район</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Кондратьев Вячеслав Евгеньевич – гл. МО</w:t>
            </w:r>
          </w:p>
        </w:tc>
        <w:tc>
          <w:tcPr>
            <w:tcW w:w="1985"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23-519</w:t>
            </w:r>
          </w:p>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22-540</w:t>
            </w:r>
          </w:p>
        </w:tc>
        <w:tc>
          <w:tcPr>
            <w:tcW w:w="2693"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smartTag w:uri="urn:schemas-microsoft-com:office:smarttags" w:element="metricconverter">
              <w:smartTagPr>
                <w:attr w:name="ProductID" w:val="188640, г"/>
              </w:smartTagPr>
              <w:r w:rsidRPr="00687F1F">
                <w:rPr>
                  <w:rFonts w:ascii="Times New Roman" w:eastAsia="Times New Roman" w:hAnsi="Times New Roman"/>
                  <w:sz w:val="24"/>
                  <w:szCs w:val="24"/>
                  <w:lang w:eastAsia="ru-RU"/>
                </w:rPr>
                <w:t>188640, г</w:t>
              </w:r>
            </w:smartTag>
            <w:r w:rsidRPr="00687F1F">
              <w:rPr>
                <w:rFonts w:ascii="Times New Roman" w:eastAsia="Times New Roman" w:hAnsi="Times New Roman"/>
                <w:sz w:val="24"/>
                <w:szCs w:val="24"/>
                <w:lang w:eastAsia="ru-RU"/>
              </w:rPr>
              <w:t xml:space="preserve">. Всеволожск, </w:t>
            </w:r>
            <w:proofErr w:type="spellStart"/>
            <w:r w:rsidRPr="00687F1F">
              <w:rPr>
                <w:rFonts w:ascii="Times New Roman" w:eastAsia="Times New Roman" w:hAnsi="Times New Roman"/>
                <w:sz w:val="24"/>
                <w:szCs w:val="24"/>
                <w:lang w:eastAsia="ru-RU"/>
              </w:rPr>
              <w:t>Колтушское</w:t>
            </w:r>
            <w:proofErr w:type="spellEnd"/>
            <w:r w:rsidRPr="00687F1F">
              <w:rPr>
                <w:rFonts w:ascii="Times New Roman" w:eastAsia="Times New Roman" w:hAnsi="Times New Roman"/>
                <w:sz w:val="24"/>
                <w:szCs w:val="24"/>
                <w:lang w:eastAsia="ru-RU"/>
              </w:rPr>
              <w:t xml:space="preserve"> ш., 138</w:t>
            </w:r>
          </w:p>
        </w:tc>
        <w:tc>
          <w:tcPr>
            <w:tcW w:w="2552"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0E276E" w:rsidP="000E276E">
            <w:pPr>
              <w:spacing w:after="0" w:line="240" w:lineRule="auto"/>
              <w:rPr>
                <w:rFonts w:ascii="Times New Roman" w:eastAsia="Times New Roman" w:hAnsi="Times New Roman"/>
                <w:sz w:val="24"/>
                <w:szCs w:val="24"/>
                <w:lang w:eastAsia="ru-RU"/>
              </w:rPr>
            </w:pPr>
            <w:hyperlink r:id="rId15" w:history="1">
              <w:r w:rsidR="00C56528" w:rsidRPr="00687F1F">
                <w:rPr>
                  <w:rFonts w:ascii="Times New Roman" w:eastAsia="Times New Roman" w:hAnsi="Times New Roman"/>
                  <w:color w:val="0000FF"/>
                  <w:sz w:val="24"/>
                  <w:szCs w:val="24"/>
                  <w:u w:val="single"/>
                  <w:lang w:val="en-US" w:eastAsia="ru-RU"/>
                </w:rPr>
                <w:t>www</w:t>
              </w:r>
              <w:r w:rsidR="00C56528" w:rsidRPr="00687F1F">
                <w:rPr>
                  <w:rFonts w:ascii="Times New Roman" w:eastAsia="Times New Roman" w:hAnsi="Times New Roman"/>
                  <w:color w:val="0000FF"/>
                  <w:sz w:val="24"/>
                  <w:szCs w:val="24"/>
                  <w:u w:val="single"/>
                  <w:lang w:eastAsia="ru-RU"/>
                </w:rPr>
                <w:t>.</w:t>
              </w:r>
              <w:proofErr w:type="spellStart"/>
              <w:r w:rsidR="00C56528" w:rsidRPr="00687F1F">
                <w:rPr>
                  <w:rFonts w:ascii="Times New Roman" w:eastAsia="Times New Roman" w:hAnsi="Times New Roman"/>
                  <w:color w:val="0000FF"/>
                  <w:sz w:val="24"/>
                  <w:szCs w:val="24"/>
                  <w:u w:val="single"/>
                  <w:lang w:val="en-US" w:eastAsia="ru-RU"/>
                </w:rPr>
                <w:t>vsevreg</w:t>
              </w:r>
              <w:proofErr w:type="spellEnd"/>
              <w:r w:rsidR="00C56528" w:rsidRPr="00687F1F">
                <w:rPr>
                  <w:rFonts w:ascii="Times New Roman" w:eastAsia="Times New Roman" w:hAnsi="Times New Roman"/>
                  <w:color w:val="0000FF"/>
                  <w:sz w:val="24"/>
                  <w:szCs w:val="24"/>
                  <w:u w:val="single"/>
                  <w:lang w:eastAsia="ru-RU"/>
                </w:rPr>
                <w:t>.</w:t>
              </w:r>
              <w:proofErr w:type="spellStart"/>
              <w:r w:rsidR="00C56528" w:rsidRPr="00687F1F">
                <w:rPr>
                  <w:rFonts w:ascii="Times New Roman" w:eastAsia="Times New Roman" w:hAnsi="Times New Roman"/>
                  <w:color w:val="0000FF"/>
                  <w:sz w:val="24"/>
                  <w:szCs w:val="24"/>
                  <w:u w:val="single"/>
                  <w:lang w:val="en-US" w:eastAsia="ru-RU"/>
                </w:rPr>
                <w:t>ru</w:t>
              </w:r>
              <w:proofErr w:type="spellEnd"/>
            </w:hyperlink>
          </w:p>
          <w:p w:rsidR="00C56528" w:rsidRPr="00687F1F" w:rsidRDefault="000E276E" w:rsidP="000E276E">
            <w:pPr>
              <w:spacing w:after="0" w:line="240" w:lineRule="auto"/>
              <w:rPr>
                <w:rFonts w:ascii="Times New Roman" w:eastAsia="Times New Roman" w:hAnsi="Times New Roman"/>
                <w:sz w:val="24"/>
                <w:szCs w:val="24"/>
                <w:lang w:eastAsia="ru-RU"/>
              </w:rPr>
            </w:pPr>
            <w:hyperlink r:id="rId16" w:history="1">
              <w:r w:rsidR="00C56528" w:rsidRPr="00687F1F">
                <w:rPr>
                  <w:rFonts w:ascii="Times New Roman" w:eastAsia="Times New Roman" w:hAnsi="Times New Roman"/>
                  <w:color w:val="0000FF"/>
                  <w:sz w:val="24"/>
                  <w:szCs w:val="24"/>
                  <w:u w:val="single"/>
                  <w:lang w:val="en-US" w:eastAsia="ru-RU"/>
                </w:rPr>
                <w:t>org</w:t>
              </w:r>
              <w:r w:rsidR="00C56528" w:rsidRPr="00687F1F">
                <w:rPr>
                  <w:rFonts w:ascii="Times New Roman" w:eastAsia="Times New Roman" w:hAnsi="Times New Roman"/>
                  <w:color w:val="0000FF"/>
                  <w:sz w:val="24"/>
                  <w:szCs w:val="24"/>
                  <w:u w:val="single"/>
                  <w:lang w:eastAsia="ru-RU"/>
                </w:rPr>
                <w:t>@</w:t>
              </w:r>
              <w:proofErr w:type="spellStart"/>
              <w:r w:rsidR="00C56528" w:rsidRPr="00687F1F">
                <w:rPr>
                  <w:rFonts w:ascii="Times New Roman" w:eastAsia="Times New Roman" w:hAnsi="Times New Roman"/>
                  <w:color w:val="0000FF"/>
                  <w:sz w:val="24"/>
                  <w:szCs w:val="24"/>
                  <w:u w:val="single"/>
                  <w:lang w:val="en-US" w:eastAsia="ru-RU"/>
                </w:rPr>
                <w:t>vsevreg</w:t>
              </w:r>
              <w:proofErr w:type="spellEnd"/>
              <w:r w:rsidR="00C56528" w:rsidRPr="00687F1F">
                <w:rPr>
                  <w:rFonts w:ascii="Times New Roman" w:eastAsia="Times New Roman" w:hAnsi="Times New Roman"/>
                  <w:color w:val="0000FF"/>
                  <w:sz w:val="24"/>
                  <w:szCs w:val="24"/>
                  <w:u w:val="single"/>
                  <w:lang w:eastAsia="ru-RU"/>
                </w:rPr>
                <w:t>.</w:t>
              </w:r>
              <w:proofErr w:type="spellStart"/>
              <w:r w:rsidR="00C56528" w:rsidRPr="00687F1F">
                <w:rPr>
                  <w:rFonts w:ascii="Times New Roman" w:eastAsia="Times New Roman" w:hAnsi="Times New Roman"/>
                  <w:color w:val="0000FF"/>
                  <w:sz w:val="24"/>
                  <w:szCs w:val="24"/>
                  <w:u w:val="single"/>
                  <w:lang w:val="en-US" w:eastAsia="ru-RU"/>
                </w:rPr>
                <w:t>ru</w:t>
              </w:r>
              <w:proofErr w:type="spellEnd"/>
            </w:hyperlink>
          </w:p>
        </w:tc>
      </w:tr>
      <w:tr w:rsidR="00C56528" w:rsidRPr="006275F5" w:rsidTr="000E276E">
        <w:trPr>
          <w:trHeight w:val="22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56528" w:rsidRPr="00687F1F" w:rsidRDefault="00C56528" w:rsidP="000E276E">
            <w:pPr>
              <w:spacing w:after="0" w:line="240" w:lineRule="auto"/>
              <w:rPr>
                <w:rFonts w:ascii="Times New Roman" w:eastAsia="Times New Roman" w:hAnsi="Times New Roman"/>
                <w:sz w:val="24"/>
                <w:szCs w:val="24"/>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C56528" w:rsidRPr="00687F1F" w:rsidRDefault="00C56528" w:rsidP="000E276E">
            <w:pPr>
              <w:spacing w:after="0" w:line="240" w:lineRule="auto"/>
              <w:rPr>
                <w:rFonts w:ascii="Times New Roman" w:eastAsia="Times New Roman" w:hAnsi="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C56528" w:rsidRPr="00687F1F" w:rsidRDefault="00C56528" w:rsidP="000E276E">
            <w:pPr>
              <w:spacing w:after="0" w:line="240" w:lineRule="auto"/>
              <w:rPr>
                <w:rFonts w:ascii="Times New Roman" w:eastAsia="Times New Roman" w:hAnsi="Times New Roman"/>
                <w:sz w:val="24"/>
                <w:szCs w:val="24"/>
                <w:lang w:eastAsia="ru-RU"/>
              </w:rPr>
            </w:pPr>
            <w:proofErr w:type="spellStart"/>
            <w:r w:rsidRPr="00A37DE5">
              <w:rPr>
                <w:rFonts w:ascii="Times New Roman" w:eastAsia="Times New Roman" w:hAnsi="Times New Roman"/>
                <w:sz w:val="24"/>
                <w:szCs w:val="24"/>
                <w:lang w:eastAsia="ru-RU"/>
              </w:rPr>
              <w:t>Низовский</w:t>
            </w:r>
            <w:proofErr w:type="spellEnd"/>
            <w:r w:rsidRPr="00A37DE5">
              <w:rPr>
                <w:rFonts w:ascii="Times New Roman" w:eastAsia="Times New Roman" w:hAnsi="Times New Roman"/>
                <w:sz w:val="24"/>
                <w:szCs w:val="24"/>
                <w:lang w:eastAsia="ru-RU"/>
              </w:rPr>
              <w:t xml:space="preserve"> Андрей Александрович – гл. адм.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56528" w:rsidRPr="00687F1F" w:rsidRDefault="00C56528" w:rsidP="000E276E">
            <w:pPr>
              <w:spacing w:after="0" w:line="240" w:lineRule="auto"/>
              <w:rPr>
                <w:rFonts w:ascii="Times New Roman" w:eastAsia="Times New Roman" w:hAnsi="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C56528" w:rsidRPr="00687F1F" w:rsidRDefault="00C56528" w:rsidP="000E276E">
            <w:pPr>
              <w:spacing w:after="0" w:line="240" w:lineRule="auto"/>
              <w:rPr>
                <w:rFonts w:ascii="Times New Roman" w:eastAsia="Times New Roman" w:hAnsi="Times New Roman"/>
                <w:sz w:val="24"/>
                <w:szCs w:val="24"/>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C56528" w:rsidRPr="00687F1F" w:rsidRDefault="00C56528" w:rsidP="000E276E">
            <w:pPr>
              <w:spacing w:after="0" w:line="240" w:lineRule="auto"/>
              <w:rPr>
                <w:rFonts w:ascii="Times New Roman" w:eastAsia="Times New Roman" w:hAnsi="Times New Roman"/>
                <w:sz w:val="24"/>
                <w:szCs w:val="24"/>
                <w:lang w:eastAsia="ru-RU"/>
              </w:rPr>
            </w:pPr>
          </w:p>
        </w:tc>
      </w:tr>
      <w:tr w:rsidR="00C56528" w:rsidRPr="006275F5" w:rsidTr="000E276E">
        <w:trPr>
          <w:trHeight w:val="262"/>
        </w:trPr>
        <w:tc>
          <w:tcPr>
            <w:tcW w:w="568" w:type="dxa"/>
            <w:tcBorders>
              <w:top w:val="single" w:sz="4" w:space="0" w:color="auto"/>
              <w:left w:val="single" w:sz="4" w:space="0" w:color="auto"/>
              <w:bottom w:val="single" w:sz="4" w:space="0" w:color="auto"/>
              <w:right w:val="single" w:sz="4" w:space="0" w:color="auto"/>
            </w:tcBorders>
          </w:tcPr>
          <w:p w:rsidR="00C56528" w:rsidRPr="00687F1F"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МО «</w:t>
            </w:r>
            <w:proofErr w:type="spellStart"/>
            <w:r w:rsidRPr="00687F1F">
              <w:rPr>
                <w:rFonts w:ascii="Times New Roman" w:eastAsia="Times New Roman" w:hAnsi="Times New Roman"/>
                <w:sz w:val="24"/>
                <w:szCs w:val="24"/>
                <w:lang w:eastAsia="ru-RU"/>
              </w:rPr>
              <w:t>Агалатовское</w:t>
            </w:r>
            <w:proofErr w:type="spellEnd"/>
            <w:r w:rsidRPr="00687F1F">
              <w:rPr>
                <w:rFonts w:ascii="Times New Roman" w:eastAsia="Times New Roman" w:hAnsi="Times New Roman"/>
                <w:sz w:val="24"/>
                <w:szCs w:val="24"/>
                <w:lang w:eastAsia="ru-RU"/>
              </w:rPr>
              <w:t xml:space="preserve"> сельское поселение»</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Васютин Андрей Васильевич – гл. МО</w:t>
            </w:r>
            <w:r>
              <w:rPr>
                <w:rFonts w:ascii="Times New Roman" w:eastAsia="Times New Roman" w:hAnsi="Times New Roman"/>
                <w:sz w:val="24"/>
                <w:szCs w:val="24"/>
                <w:lang w:eastAsia="ru-RU"/>
              </w:rPr>
              <w:t>, гл. адм.</w:t>
            </w:r>
          </w:p>
        </w:tc>
        <w:tc>
          <w:tcPr>
            <w:tcW w:w="1985" w:type="dxa"/>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58-222</w:t>
            </w:r>
          </w:p>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тел.: 58-437 </w:t>
            </w:r>
          </w:p>
        </w:tc>
        <w:tc>
          <w:tcPr>
            <w:tcW w:w="2693" w:type="dxa"/>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 xml:space="preserve">188653, </w:t>
            </w:r>
          </w:p>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в/ч</w:t>
            </w:r>
            <w:r w:rsidR="00A709E5">
              <w:rPr>
                <w:rFonts w:ascii="Times New Roman" w:eastAsia="Times New Roman" w:hAnsi="Times New Roman"/>
                <w:sz w:val="24"/>
                <w:szCs w:val="24"/>
                <w:lang w:eastAsia="ru-RU"/>
              </w:rPr>
              <w:t xml:space="preserve"> </w:t>
            </w:r>
            <w:proofErr w:type="spellStart"/>
            <w:r w:rsidRPr="00687F1F">
              <w:rPr>
                <w:rFonts w:ascii="Times New Roman" w:eastAsia="Times New Roman" w:hAnsi="Times New Roman"/>
                <w:sz w:val="24"/>
                <w:szCs w:val="24"/>
                <w:lang w:eastAsia="ru-RU"/>
              </w:rPr>
              <w:t>Агалатово</w:t>
            </w:r>
            <w:proofErr w:type="spellEnd"/>
            <w:r w:rsidRPr="00687F1F">
              <w:rPr>
                <w:rFonts w:ascii="Times New Roman" w:eastAsia="Times New Roman" w:hAnsi="Times New Roman"/>
                <w:sz w:val="24"/>
                <w:szCs w:val="24"/>
                <w:lang w:eastAsia="ru-RU"/>
              </w:rPr>
              <w:t xml:space="preserve"> д. 158</w:t>
            </w:r>
          </w:p>
        </w:tc>
        <w:tc>
          <w:tcPr>
            <w:tcW w:w="2552" w:type="dxa"/>
            <w:tcBorders>
              <w:top w:val="single" w:sz="4" w:space="0" w:color="auto"/>
              <w:left w:val="single" w:sz="4" w:space="0" w:color="auto"/>
              <w:bottom w:val="single" w:sz="4" w:space="0" w:color="auto"/>
              <w:right w:val="single" w:sz="4" w:space="0" w:color="auto"/>
            </w:tcBorders>
            <w:hideMark/>
          </w:tcPr>
          <w:p w:rsidR="00C56528" w:rsidRPr="00687F1F" w:rsidRDefault="000E276E" w:rsidP="000E276E">
            <w:pPr>
              <w:spacing w:after="0" w:line="240" w:lineRule="auto"/>
              <w:rPr>
                <w:rFonts w:ascii="Times New Roman" w:eastAsia="Times New Roman" w:hAnsi="Times New Roman"/>
                <w:sz w:val="24"/>
                <w:szCs w:val="24"/>
                <w:lang w:eastAsia="ru-RU"/>
              </w:rPr>
            </w:pPr>
            <w:hyperlink r:id="rId17" w:history="1">
              <w:r w:rsidR="00C56528" w:rsidRPr="00687F1F">
                <w:rPr>
                  <w:rFonts w:ascii="Times New Roman" w:eastAsia="Times New Roman" w:hAnsi="Times New Roman"/>
                  <w:color w:val="0000FF"/>
                  <w:sz w:val="24"/>
                  <w:szCs w:val="24"/>
                  <w:u w:val="single"/>
                  <w:lang w:eastAsia="ru-RU"/>
                </w:rPr>
                <w:t>www.agalatovo.org</w:t>
              </w:r>
            </w:hyperlink>
          </w:p>
          <w:p w:rsidR="00C56528" w:rsidRPr="00687F1F" w:rsidRDefault="00C56528" w:rsidP="000E276E">
            <w:pPr>
              <w:spacing w:after="0" w:line="240" w:lineRule="auto"/>
              <w:rPr>
                <w:rFonts w:ascii="Times New Roman" w:eastAsia="Times New Roman" w:hAnsi="Times New Roman"/>
                <w:sz w:val="24"/>
                <w:szCs w:val="24"/>
                <w:lang w:eastAsia="ru-RU"/>
              </w:rPr>
            </w:pPr>
            <w:proofErr w:type="spellStart"/>
            <w:r w:rsidRPr="00687F1F">
              <w:rPr>
                <w:rFonts w:ascii="Times New Roman" w:eastAsia="Times New Roman" w:hAnsi="Times New Roman"/>
                <w:sz w:val="24"/>
                <w:szCs w:val="24"/>
                <w:lang w:val="en-US" w:eastAsia="ru-RU"/>
              </w:rPr>
              <w:t>agalatovo</w:t>
            </w:r>
            <w:proofErr w:type="spellEnd"/>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adm</w:t>
            </w:r>
            <w:proofErr w:type="spellEnd"/>
            <w:r w:rsidRPr="00687F1F">
              <w:rPr>
                <w:rFonts w:ascii="Times New Roman" w:eastAsia="Times New Roman" w:hAnsi="Times New Roman"/>
                <w:sz w:val="24"/>
                <w:szCs w:val="24"/>
                <w:lang w:eastAsia="ru-RU"/>
              </w:rPr>
              <w:t>@</w:t>
            </w:r>
            <w:r w:rsidRPr="00687F1F">
              <w:rPr>
                <w:rFonts w:ascii="Times New Roman" w:eastAsia="Times New Roman" w:hAnsi="Times New Roman"/>
                <w:sz w:val="24"/>
                <w:szCs w:val="24"/>
                <w:lang w:val="en-US" w:eastAsia="ru-RU"/>
              </w:rPr>
              <w:t>mail</w:t>
            </w:r>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ru</w:t>
            </w:r>
            <w:proofErr w:type="spellEnd"/>
          </w:p>
        </w:tc>
      </w:tr>
      <w:tr w:rsidR="00C56528" w:rsidRPr="006275F5" w:rsidTr="000E276E">
        <w:trPr>
          <w:trHeight w:val="397"/>
        </w:trPr>
        <w:tc>
          <w:tcPr>
            <w:tcW w:w="568" w:type="dxa"/>
            <w:vMerge w:val="restart"/>
            <w:tcBorders>
              <w:top w:val="single" w:sz="4" w:space="0" w:color="auto"/>
              <w:left w:val="single" w:sz="4" w:space="0" w:color="auto"/>
              <w:right w:val="single" w:sz="4" w:space="0" w:color="auto"/>
            </w:tcBorders>
          </w:tcPr>
          <w:p w:rsidR="00C56528" w:rsidRPr="00687F1F"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МО «</w:t>
            </w:r>
            <w:proofErr w:type="spellStart"/>
            <w:r w:rsidRPr="00687F1F">
              <w:rPr>
                <w:rFonts w:ascii="Times New Roman" w:eastAsia="Times New Roman" w:hAnsi="Times New Roman"/>
                <w:sz w:val="24"/>
                <w:szCs w:val="24"/>
                <w:lang w:eastAsia="ru-RU"/>
              </w:rPr>
              <w:t>Бугровское</w:t>
            </w:r>
            <w:proofErr w:type="spellEnd"/>
            <w:r w:rsidRPr="00687F1F">
              <w:rPr>
                <w:rFonts w:ascii="Times New Roman" w:eastAsia="Times New Roman" w:hAnsi="Times New Roman"/>
                <w:sz w:val="24"/>
                <w:szCs w:val="24"/>
                <w:lang w:eastAsia="ru-RU"/>
              </w:rPr>
              <w:t xml:space="preserve"> сельское поселение»</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Мои</w:t>
            </w:r>
            <w:r>
              <w:rPr>
                <w:rFonts w:ascii="Times New Roman" w:eastAsia="Times New Roman" w:hAnsi="Times New Roman"/>
                <w:sz w:val="24"/>
                <w:szCs w:val="24"/>
                <w:lang w:eastAsia="ru-RU"/>
              </w:rPr>
              <w:t>сеева Елена Викторовна – гл. МО</w:t>
            </w:r>
          </w:p>
        </w:tc>
        <w:tc>
          <w:tcPr>
            <w:tcW w:w="1985" w:type="dxa"/>
            <w:vMerge w:val="restart"/>
            <w:tcBorders>
              <w:top w:val="single" w:sz="4" w:space="0" w:color="auto"/>
              <w:left w:val="single" w:sz="4" w:space="0" w:color="auto"/>
              <w:right w:val="single" w:sz="4" w:space="0" w:color="auto"/>
            </w:tcBorders>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294-95-41</w:t>
            </w:r>
          </w:p>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62-227</w:t>
            </w:r>
          </w:p>
          <w:p w:rsidR="00C56528" w:rsidRPr="00687F1F" w:rsidRDefault="00C56528" w:rsidP="000E276E">
            <w:pPr>
              <w:spacing w:after="0" w:line="240" w:lineRule="auto"/>
              <w:jc w:val="center"/>
              <w:rPr>
                <w:rFonts w:ascii="Times New Roman" w:eastAsia="Times New Roman" w:hAnsi="Times New Roman"/>
                <w:sz w:val="24"/>
                <w:szCs w:val="24"/>
                <w:lang w:eastAsia="ru-RU"/>
              </w:rPr>
            </w:pPr>
          </w:p>
        </w:tc>
        <w:tc>
          <w:tcPr>
            <w:tcW w:w="2693" w:type="dxa"/>
            <w:vMerge w:val="restart"/>
            <w:tcBorders>
              <w:top w:val="single" w:sz="4" w:space="0" w:color="auto"/>
              <w:left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 xml:space="preserve">188660, п. Бугры, </w:t>
            </w:r>
          </w:p>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ул. Шоссейная,7</w:t>
            </w:r>
          </w:p>
        </w:tc>
        <w:tc>
          <w:tcPr>
            <w:tcW w:w="2552" w:type="dxa"/>
            <w:vMerge w:val="restart"/>
            <w:tcBorders>
              <w:top w:val="single" w:sz="4" w:space="0" w:color="auto"/>
              <w:left w:val="single" w:sz="4" w:space="0" w:color="auto"/>
              <w:right w:val="single" w:sz="4" w:space="0" w:color="auto"/>
            </w:tcBorders>
            <w:hideMark/>
          </w:tcPr>
          <w:p w:rsidR="00C56528" w:rsidRPr="00687F1F" w:rsidRDefault="000E276E" w:rsidP="000E276E">
            <w:pPr>
              <w:spacing w:after="0" w:line="240" w:lineRule="auto"/>
              <w:rPr>
                <w:rFonts w:ascii="Times New Roman" w:eastAsia="Times New Roman" w:hAnsi="Times New Roman"/>
                <w:sz w:val="24"/>
                <w:szCs w:val="24"/>
                <w:lang w:eastAsia="ru-RU"/>
              </w:rPr>
            </w:pPr>
            <w:hyperlink r:id="rId18" w:history="1">
              <w:r w:rsidR="00C56528" w:rsidRPr="00687F1F">
                <w:rPr>
                  <w:rFonts w:ascii="Times New Roman" w:eastAsia="Times New Roman" w:hAnsi="Times New Roman"/>
                  <w:sz w:val="24"/>
                  <w:szCs w:val="24"/>
                  <w:u w:val="single"/>
                  <w:lang w:val="en-US" w:eastAsia="ru-RU"/>
                </w:rPr>
                <w:t>www</w:t>
              </w:r>
              <w:r w:rsidR="00C56528" w:rsidRPr="00687F1F">
                <w:rPr>
                  <w:rFonts w:ascii="Times New Roman" w:eastAsia="Times New Roman" w:hAnsi="Times New Roman"/>
                  <w:sz w:val="24"/>
                  <w:szCs w:val="24"/>
                  <w:u w:val="single"/>
                  <w:lang w:eastAsia="ru-RU"/>
                </w:rPr>
                <w:t>.admbsp.ru</w:t>
              </w:r>
            </w:hyperlink>
          </w:p>
          <w:p w:rsidR="00C56528" w:rsidRPr="00687F1F" w:rsidRDefault="00C56528" w:rsidP="000E276E">
            <w:pPr>
              <w:spacing w:after="0" w:line="240" w:lineRule="auto"/>
              <w:rPr>
                <w:rFonts w:ascii="Times New Roman" w:eastAsia="Times New Roman" w:hAnsi="Times New Roman"/>
                <w:sz w:val="24"/>
                <w:szCs w:val="24"/>
                <w:lang w:eastAsia="ru-RU"/>
              </w:rPr>
            </w:pPr>
            <w:proofErr w:type="spellStart"/>
            <w:r w:rsidRPr="00687F1F">
              <w:rPr>
                <w:rFonts w:ascii="Times New Roman" w:eastAsia="Times New Roman" w:hAnsi="Times New Roman"/>
                <w:sz w:val="24"/>
                <w:szCs w:val="24"/>
                <w:lang w:val="en-US" w:eastAsia="ru-RU"/>
              </w:rPr>
              <w:t>admbsp</w:t>
            </w:r>
            <w:proofErr w:type="spellEnd"/>
            <w:r w:rsidRPr="00687F1F">
              <w:rPr>
                <w:rFonts w:ascii="Times New Roman" w:eastAsia="Times New Roman" w:hAnsi="Times New Roman"/>
                <w:sz w:val="24"/>
                <w:szCs w:val="24"/>
                <w:lang w:eastAsia="ru-RU"/>
              </w:rPr>
              <w:t>@</w:t>
            </w:r>
            <w:r w:rsidRPr="00687F1F">
              <w:rPr>
                <w:rFonts w:ascii="Times New Roman" w:eastAsia="Times New Roman" w:hAnsi="Times New Roman"/>
                <w:sz w:val="24"/>
                <w:szCs w:val="24"/>
                <w:lang w:val="en-US" w:eastAsia="ru-RU"/>
              </w:rPr>
              <w:t>mail</w:t>
            </w:r>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ru</w:t>
            </w:r>
            <w:proofErr w:type="spellEnd"/>
          </w:p>
        </w:tc>
      </w:tr>
      <w:tr w:rsidR="00C56528" w:rsidRPr="006275F5" w:rsidTr="000E276E">
        <w:trPr>
          <w:trHeight w:val="122"/>
        </w:trPr>
        <w:tc>
          <w:tcPr>
            <w:tcW w:w="568" w:type="dxa"/>
            <w:vMerge/>
            <w:tcBorders>
              <w:left w:val="single" w:sz="4" w:space="0" w:color="auto"/>
              <w:bottom w:val="single" w:sz="4" w:space="0" w:color="auto"/>
              <w:right w:val="single" w:sz="4" w:space="0" w:color="auto"/>
            </w:tcBorders>
          </w:tcPr>
          <w:p w:rsidR="00C56528" w:rsidRPr="00687F1F"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tcBorders>
              <w:left w:val="single" w:sz="4" w:space="0" w:color="auto"/>
              <w:bottom w:val="single" w:sz="4" w:space="0" w:color="auto"/>
              <w:right w:val="single" w:sz="4" w:space="0" w:color="auto"/>
            </w:tcBorders>
          </w:tcPr>
          <w:p w:rsidR="00C56528" w:rsidRPr="00687F1F" w:rsidRDefault="00C56528" w:rsidP="000E276E">
            <w:pPr>
              <w:spacing w:after="0" w:line="240" w:lineRule="auto"/>
              <w:rPr>
                <w:rFonts w:ascii="Times New Roman" w:eastAsia="Times New Roman" w:hAnsi="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vAlign w:val="center"/>
          </w:tcPr>
          <w:p w:rsidR="00C56528" w:rsidRPr="00687F1F"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Купина Ирина Вениаминовна – гл. адм.</w:t>
            </w:r>
          </w:p>
        </w:tc>
        <w:tc>
          <w:tcPr>
            <w:tcW w:w="1985" w:type="dxa"/>
            <w:vMerge/>
            <w:tcBorders>
              <w:left w:val="single" w:sz="4" w:space="0" w:color="auto"/>
              <w:bottom w:val="single" w:sz="4" w:space="0" w:color="auto"/>
              <w:right w:val="single" w:sz="4" w:space="0" w:color="auto"/>
            </w:tcBorders>
          </w:tcPr>
          <w:p w:rsidR="00C56528" w:rsidRPr="00687F1F" w:rsidRDefault="00C56528" w:rsidP="000E276E">
            <w:pPr>
              <w:spacing w:after="0" w:line="240" w:lineRule="auto"/>
              <w:jc w:val="center"/>
              <w:rPr>
                <w:rFonts w:ascii="Times New Roman" w:eastAsia="Times New Roman" w:hAnsi="Times New Roman"/>
                <w:sz w:val="24"/>
                <w:szCs w:val="24"/>
                <w:lang w:eastAsia="ru-RU"/>
              </w:rPr>
            </w:pPr>
          </w:p>
        </w:tc>
        <w:tc>
          <w:tcPr>
            <w:tcW w:w="2693" w:type="dxa"/>
            <w:vMerge/>
            <w:tcBorders>
              <w:left w:val="single" w:sz="4" w:space="0" w:color="auto"/>
              <w:bottom w:val="single" w:sz="4" w:space="0" w:color="auto"/>
              <w:right w:val="single" w:sz="4" w:space="0" w:color="auto"/>
            </w:tcBorders>
          </w:tcPr>
          <w:p w:rsidR="00C56528" w:rsidRPr="00687F1F" w:rsidRDefault="00C56528" w:rsidP="000E276E">
            <w:pPr>
              <w:spacing w:after="0" w:line="240" w:lineRule="auto"/>
              <w:rPr>
                <w:rFonts w:ascii="Times New Roman" w:eastAsia="Times New Roman" w:hAnsi="Times New Roman"/>
                <w:sz w:val="24"/>
                <w:szCs w:val="24"/>
                <w:lang w:eastAsia="ru-RU"/>
              </w:rPr>
            </w:pPr>
          </w:p>
        </w:tc>
        <w:tc>
          <w:tcPr>
            <w:tcW w:w="2552" w:type="dxa"/>
            <w:vMerge/>
            <w:tcBorders>
              <w:left w:val="single" w:sz="4" w:space="0" w:color="auto"/>
              <w:bottom w:val="single" w:sz="4" w:space="0" w:color="auto"/>
              <w:right w:val="single" w:sz="4" w:space="0" w:color="auto"/>
            </w:tcBorders>
          </w:tcPr>
          <w:p w:rsidR="00C56528" w:rsidRPr="00A37DE5" w:rsidRDefault="00C56528" w:rsidP="000E276E">
            <w:pPr>
              <w:spacing w:after="0" w:line="240" w:lineRule="auto"/>
              <w:rPr>
                <w:rFonts w:ascii="Times New Roman" w:eastAsia="Times New Roman" w:hAnsi="Times New Roman"/>
                <w:sz w:val="24"/>
                <w:szCs w:val="24"/>
                <w:u w:val="single"/>
                <w:lang w:eastAsia="ru-RU"/>
              </w:rPr>
            </w:pPr>
          </w:p>
        </w:tc>
      </w:tr>
      <w:tr w:rsidR="00C56528" w:rsidRPr="006275F5" w:rsidTr="000E276E">
        <w:trPr>
          <w:trHeight w:val="582"/>
        </w:trPr>
        <w:tc>
          <w:tcPr>
            <w:tcW w:w="568" w:type="dxa"/>
            <w:tcBorders>
              <w:top w:val="single" w:sz="4" w:space="0" w:color="auto"/>
              <w:left w:val="single" w:sz="4" w:space="0" w:color="auto"/>
              <w:bottom w:val="single" w:sz="4" w:space="0" w:color="auto"/>
              <w:right w:val="single" w:sz="4" w:space="0" w:color="auto"/>
            </w:tcBorders>
          </w:tcPr>
          <w:p w:rsidR="00C56528" w:rsidRPr="00687F1F"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9F32C0">
              <w:rPr>
                <w:rFonts w:ascii="Times New Roman" w:eastAsia="Times New Roman" w:hAnsi="Times New Roman"/>
                <w:sz w:val="24"/>
                <w:szCs w:val="24"/>
                <w:lang w:eastAsia="ru-RU"/>
              </w:rPr>
              <w:t>МО «Город Всеволожск»</w:t>
            </w:r>
          </w:p>
        </w:tc>
        <w:tc>
          <w:tcPr>
            <w:tcW w:w="5103" w:type="dxa"/>
            <w:tcBorders>
              <w:top w:val="single" w:sz="4" w:space="0" w:color="auto"/>
              <w:left w:val="single" w:sz="4" w:space="0" w:color="auto"/>
              <w:right w:val="single" w:sz="4" w:space="0" w:color="auto"/>
            </w:tcBorders>
            <w:vAlign w:val="center"/>
            <w:hideMark/>
          </w:tcPr>
          <w:p w:rsidR="00C56528" w:rsidRPr="00687F1F" w:rsidRDefault="00C56528" w:rsidP="000E276E">
            <w:pPr>
              <w:spacing w:after="0" w:line="240" w:lineRule="auto"/>
              <w:rPr>
                <w:rFonts w:ascii="Times New Roman" w:eastAsia="Times New Roman" w:hAnsi="Times New Roman"/>
                <w:sz w:val="24"/>
                <w:szCs w:val="24"/>
                <w:lang w:eastAsia="ru-RU"/>
              </w:rPr>
            </w:pPr>
            <w:proofErr w:type="spellStart"/>
            <w:r w:rsidRPr="00687F1F">
              <w:rPr>
                <w:rFonts w:ascii="Times New Roman" w:eastAsia="Times New Roman" w:hAnsi="Times New Roman"/>
                <w:sz w:val="24"/>
                <w:szCs w:val="24"/>
                <w:lang w:eastAsia="ru-RU"/>
              </w:rPr>
              <w:t>Богдевич</w:t>
            </w:r>
            <w:proofErr w:type="spellEnd"/>
            <w:r w:rsidRPr="00687F1F">
              <w:rPr>
                <w:rFonts w:ascii="Times New Roman" w:eastAsia="Times New Roman" w:hAnsi="Times New Roman"/>
                <w:sz w:val="24"/>
                <w:szCs w:val="24"/>
                <w:lang w:eastAsia="ru-RU"/>
              </w:rPr>
              <w:t xml:space="preserve"> Станислав Владимирович – гл. МО </w:t>
            </w:r>
          </w:p>
        </w:tc>
        <w:tc>
          <w:tcPr>
            <w:tcW w:w="1985" w:type="dxa"/>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24-488</w:t>
            </w:r>
          </w:p>
        </w:tc>
        <w:tc>
          <w:tcPr>
            <w:tcW w:w="2693" w:type="dxa"/>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smartTag w:uri="urn:schemas-microsoft-com:office:smarttags" w:element="metricconverter">
              <w:smartTagPr>
                <w:attr w:name="ProductID" w:val="188640, г"/>
              </w:smartTagPr>
              <w:r w:rsidRPr="00687F1F">
                <w:rPr>
                  <w:rFonts w:ascii="Times New Roman" w:eastAsia="Times New Roman" w:hAnsi="Times New Roman"/>
                  <w:sz w:val="24"/>
                  <w:szCs w:val="24"/>
                  <w:lang w:eastAsia="ru-RU"/>
                </w:rPr>
                <w:t>188640, г</w:t>
              </w:r>
            </w:smartTag>
            <w:r w:rsidRPr="00687F1F">
              <w:rPr>
                <w:rFonts w:ascii="Times New Roman" w:eastAsia="Times New Roman" w:hAnsi="Times New Roman"/>
                <w:sz w:val="24"/>
                <w:szCs w:val="24"/>
                <w:lang w:eastAsia="ru-RU"/>
              </w:rPr>
              <w:t xml:space="preserve">. Всеволожск, </w:t>
            </w:r>
          </w:p>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ул. Героев, 12</w:t>
            </w:r>
          </w:p>
        </w:tc>
        <w:tc>
          <w:tcPr>
            <w:tcW w:w="2552" w:type="dxa"/>
            <w:tcBorders>
              <w:top w:val="single" w:sz="4" w:space="0" w:color="auto"/>
              <w:left w:val="single" w:sz="4" w:space="0" w:color="auto"/>
              <w:bottom w:val="single" w:sz="4" w:space="0" w:color="auto"/>
              <w:right w:val="single" w:sz="4" w:space="0" w:color="auto"/>
            </w:tcBorders>
            <w:hideMark/>
          </w:tcPr>
          <w:p w:rsidR="00C56528" w:rsidRPr="00687F1F" w:rsidRDefault="000E276E" w:rsidP="000E276E">
            <w:pPr>
              <w:spacing w:after="0" w:line="240" w:lineRule="auto"/>
              <w:rPr>
                <w:rFonts w:ascii="Times New Roman" w:eastAsia="Times New Roman" w:hAnsi="Times New Roman"/>
                <w:sz w:val="24"/>
                <w:szCs w:val="24"/>
                <w:lang w:eastAsia="ru-RU"/>
              </w:rPr>
            </w:pPr>
            <w:hyperlink r:id="rId19" w:history="1">
              <w:r w:rsidR="00C56528" w:rsidRPr="00687F1F">
                <w:rPr>
                  <w:rFonts w:ascii="Times New Roman" w:eastAsia="Times New Roman" w:hAnsi="Times New Roman"/>
                  <w:color w:val="0000FF"/>
                  <w:sz w:val="24"/>
                  <w:szCs w:val="24"/>
                  <w:u w:val="single"/>
                  <w:lang w:eastAsia="ru-RU"/>
                </w:rPr>
                <w:t>www.vsevolozk.ru</w:t>
              </w:r>
            </w:hyperlink>
          </w:p>
          <w:p w:rsidR="00C56528" w:rsidRPr="00687F1F" w:rsidRDefault="00C56528" w:rsidP="000E276E">
            <w:pPr>
              <w:spacing w:after="0" w:line="240" w:lineRule="auto"/>
              <w:rPr>
                <w:rFonts w:ascii="Times New Roman" w:eastAsia="Times New Roman" w:hAnsi="Times New Roman"/>
                <w:sz w:val="24"/>
                <w:szCs w:val="24"/>
                <w:lang w:eastAsia="ru-RU"/>
              </w:rPr>
            </w:pPr>
            <w:proofErr w:type="spellStart"/>
            <w:r w:rsidRPr="00687F1F">
              <w:rPr>
                <w:rFonts w:ascii="Times New Roman" w:eastAsia="Times New Roman" w:hAnsi="Times New Roman"/>
                <w:sz w:val="24"/>
                <w:szCs w:val="24"/>
                <w:lang w:val="en-US" w:eastAsia="ru-RU"/>
              </w:rPr>
              <w:t>vsevmer</w:t>
            </w:r>
            <w:proofErr w:type="spellEnd"/>
            <w:r w:rsidRPr="00687F1F">
              <w:rPr>
                <w:rFonts w:ascii="Times New Roman" w:eastAsia="Times New Roman" w:hAnsi="Times New Roman"/>
                <w:sz w:val="24"/>
                <w:szCs w:val="24"/>
                <w:lang w:eastAsia="ru-RU"/>
              </w:rPr>
              <w:t>@</w:t>
            </w:r>
            <w:r w:rsidRPr="00687F1F">
              <w:rPr>
                <w:rFonts w:ascii="Times New Roman" w:eastAsia="Times New Roman" w:hAnsi="Times New Roman"/>
                <w:sz w:val="24"/>
                <w:szCs w:val="24"/>
                <w:lang w:val="en-US" w:eastAsia="ru-RU"/>
              </w:rPr>
              <w:t>mail</w:t>
            </w:r>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ru</w:t>
            </w:r>
            <w:proofErr w:type="spellEnd"/>
          </w:p>
        </w:tc>
      </w:tr>
      <w:tr w:rsidR="00C56528" w:rsidRPr="006275F5" w:rsidTr="000E276E">
        <w:trPr>
          <w:trHeight w:val="389"/>
        </w:trPr>
        <w:tc>
          <w:tcPr>
            <w:tcW w:w="568" w:type="dxa"/>
            <w:vMerge w:val="restart"/>
            <w:tcBorders>
              <w:top w:val="single" w:sz="4" w:space="0" w:color="auto"/>
              <w:left w:val="single" w:sz="4" w:space="0" w:color="auto"/>
              <w:bottom w:val="single" w:sz="4" w:space="0" w:color="auto"/>
              <w:right w:val="single" w:sz="4" w:space="0" w:color="auto"/>
            </w:tcBorders>
          </w:tcPr>
          <w:p w:rsidR="00C56528" w:rsidRPr="00687F1F"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МО «</w:t>
            </w:r>
            <w:proofErr w:type="spellStart"/>
            <w:r w:rsidRPr="00687F1F">
              <w:rPr>
                <w:rFonts w:ascii="Times New Roman" w:eastAsia="Times New Roman" w:hAnsi="Times New Roman"/>
                <w:sz w:val="24"/>
                <w:szCs w:val="24"/>
                <w:lang w:eastAsia="ru-RU"/>
              </w:rPr>
              <w:t>Дубровское</w:t>
            </w:r>
            <w:proofErr w:type="spellEnd"/>
            <w:r w:rsidRPr="00687F1F">
              <w:rPr>
                <w:rFonts w:ascii="Times New Roman" w:eastAsia="Times New Roman" w:hAnsi="Times New Roman"/>
                <w:sz w:val="24"/>
                <w:szCs w:val="24"/>
                <w:lang w:eastAsia="ru-RU"/>
              </w:rPr>
              <w:t xml:space="preserve"> городское поселение»</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Марков Дмитрий Николаевич – гл. адм.</w:t>
            </w:r>
          </w:p>
        </w:tc>
        <w:tc>
          <w:tcPr>
            <w:tcW w:w="1985"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т/ф: 76-241</w:t>
            </w:r>
          </w:p>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тел: 76-245</w:t>
            </w:r>
          </w:p>
        </w:tc>
        <w:tc>
          <w:tcPr>
            <w:tcW w:w="2693"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proofErr w:type="spellStart"/>
            <w:r w:rsidRPr="00687F1F">
              <w:rPr>
                <w:rFonts w:ascii="Times New Roman" w:eastAsia="Times New Roman" w:hAnsi="Times New Roman"/>
                <w:sz w:val="24"/>
                <w:szCs w:val="24"/>
                <w:lang w:eastAsia="ru-RU"/>
              </w:rPr>
              <w:t>г.п</w:t>
            </w:r>
            <w:proofErr w:type="spellEnd"/>
            <w:r w:rsidRPr="00687F1F">
              <w:rPr>
                <w:rFonts w:ascii="Times New Roman" w:eastAsia="Times New Roman" w:hAnsi="Times New Roman"/>
                <w:sz w:val="24"/>
                <w:szCs w:val="24"/>
                <w:lang w:eastAsia="ru-RU"/>
              </w:rPr>
              <w:t xml:space="preserve">. Дубровка, </w:t>
            </w:r>
          </w:p>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ул. Советская, 33</w:t>
            </w:r>
          </w:p>
        </w:tc>
        <w:tc>
          <w:tcPr>
            <w:tcW w:w="2552"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0E276E" w:rsidP="000E276E">
            <w:pPr>
              <w:spacing w:after="0" w:line="240" w:lineRule="auto"/>
              <w:rPr>
                <w:rFonts w:ascii="Times New Roman" w:eastAsia="Times New Roman" w:hAnsi="Times New Roman"/>
                <w:sz w:val="24"/>
                <w:szCs w:val="24"/>
                <w:lang w:eastAsia="ru-RU"/>
              </w:rPr>
            </w:pPr>
            <w:hyperlink r:id="rId20" w:history="1">
              <w:r w:rsidR="00C56528" w:rsidRPr="00687F1F">
                <w:rPr>
                  <w:rFonts w:ascii="Times New Roman" w:eastAsia="Times New Roman" w:hAnsi="Times New Roman"/>
                  <w:color w:val="0000FF"/>
                  <w:sz w:val="24"/>
                  <w:szCs w:val="24"/>
                  <w:u w:val="single"/>
                  <w:lang w:val="en-US" w:eastAsia="ru-RU"/>
                </w:rPr>
                <w:t>www</w:t>
              </w:r>
              <w:r w:rsidR="00C56528" w:rsidRPr="00687F1F">
                <w:rPr>
                  <w:rFonts w:ascii="Times New Roman" w:eastAsia="Times New Roman" w:hAnsi="Times New Roman"/>
                  <w:color w:val="0000FF"/>
                  <w:sz w:val="24"/>
                  <w:szCs w:val="24"/>
                  <w:u w:val="single"/>
                  <w:lang w:eastAsia="ru-RU"/>
                </w:rPr>
                <w:t>.ndubrovka.ru</w:t>
              </w:r>
            </w:hyperlink>
          </w:p>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info@ndubrovka.ru</w:t>
            </w:r>
          </w:p>
        </w:tc>
      </w:tr>
      <w:tr w:rsidR="00C56528" w:rsidRPr="006275F5" w:rsidTr="000E276E">
        <w:trPr>
          <w:trHeight w:val="26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Куликова Татьяна Геннадьевна – гл. МО</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r>
      <w:tr w:rsidR="00C56528" w:rsidRPr="006275F5" w:rsidTr="000E276E">
        <w:trPr>
          <w:trHeight w:val="432"/>
        </w:trPr>
        <w:tc>
          <w:tcPr>
            <w:tcW w:w="568" w:type="dxa"/>
            <w:vMerge w:val="restart"/>
            <w:tcBorders>
              <w:top w:val="single" w:sz="4" w:space="0" w:color="auto"/>
              <w:left w:val="single" w:sz="4" w:space="0" w:color="auto"/>
              <w:bottom w:val="single" w:sz="4" w:space="0" w:color="auto"/>
              <w:right w:val="single" w:sz="4" w:space="0" w:color="auto"/>
            </w:tcBorders>
          </w:tcPr>
          <w:p w:rsidR="00C56528" w:rsidRPr="00687F1F"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МО «</w:t>
            </w:r>
            <w:proofErr w:type="spellStart"/>
            <w:r w:rsidRPr="00687F1F">
              <w:rPr>
                <w:rFonts w:ascii="Times New Roman" w:eastAsia="Times New Roman" w:hAnsi="Times New Roman"/>
                <w:sz w:val="24"/>
                <w:szCs w:val="24"/>
                <w:lang w:eastAsia="ru-RU"/>
              </w:rPr>
              <w:t>Заневское</w:t>
            </w:r>
            <w:proofErr w:type="spellEnd"/>
            <w:r w:rsidRPr="00687F1F">
              <w:rPr>
                <w:rFonts w:ascii="Times New Roman" w:eastAsia="Times New Roman" w:hAnsi="Times New Roman"/>
                <w:sz w:val="24"/>
                <w:szCs w:val="24"/>
                <w:lang w:eastAsia="ru-RU"/>
              </w:rPr>
              <w:t xml:space="preserve"> городское поселение»</w:t>
            </w:r>
          </w:p>
        </w:tc>
        <w:tc>
          <w:tcPr>
            <w:tcW w:w="5103" w:type="dxa"/>
            <w:tcBorders>
              <w:top w:val="single" w:sz="4" w:space="0" w:color="auto"/>
              <w:left w:val="single" w:sz="4" w:space="0" w:color="auto"/>
              <w:bottom w:val="single" w:sz="4" w:space="0" w:color="auto"/>
              <w:right w:val="single" w:sz="4" w:space="0" w:color="auto"/>
            </w:tcBorders>
            <w:vAlign w:val="center"/>
          </w:tcPr>
          <w:p w:rsidR="00C56528" w:rsidRPr="00687F1F"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Кондратьев Вячеслав Евгеньевич – гл. МО</w:t>
            </w:r>
          </w:p>
        </w:tc>
        <w:tc>
          <w:tcPr>
            <w:tcW w:w="1985"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ф.521-85-52</w:t>
            </w:r>
          </w:p>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521-80-03 админ.</w:t>
            </w:r>
          </w:p>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521-35-56 С.Д.</w:t>
            </w:r>
          </w:p>
        </w:tc>
        <w:tc>
          <w:tcPr>
            <w:tcW w:w="2693"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 xml:space="preserve">195298, </w:t>
            </w:r>
          </w:p>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 xml:space="preserve">д. </w:t>
            </w:r>
            <w:proofErr w:type="spellStart"/>
            <w:r w:rsidRPr="00687F1F">
              <w:rPr>
                <w:rFonts w:ascii="Times New Roman" w:eastAsia="Times New Roman" w:hAnsi="Times New Roman"/>
                <w:sz w:val="24"/>
                <w:szCs w:val="24"/>
                <w:lang w:eastAsia="ru-RU"/>
              </w:rPr>
              <w:t>Заневка</w:t>
            </w:r>
            <w:proofErr w:type="spellEnd"/>
            <w:r w:rsidRPr="00687F1F">
              <w:rPr>
                <w:rFonts w:ascii="Times New Roman" w:eastAsia="Times New Roman" w:hAnsi="Times New Roman"/>
                <w:sz w:val="24"/>
                <w:szCs w:val="24"/>
                <w:lang w:eastAsia="ru-RU"/>
              </w:rPr>
              <w:t>, д. 48</w:t>
            </w:r>
          </w:p>
        </w:tc>
        <w:tc>
          <w:tcPr>
            <w:tcW w:w="2552"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0E276E" w:rsidP="000E276E">
            <w:pPr>
              <w:spacing w:after="0" w:line="240" w:lineRule="auto"/>
              <w:rPr>
                <w:rFonts w:ascii="Times New Roman" w:eastAsia="Times New Roman" w:hAnsi="Times New Roman"/>
                <w:sz w:val="24"/>
                <w:szCs w:val="24"/>
                <w:lang w:eastAsia="ru-RU"/>
              </w:rPr>
            </w:pPr>
            <w:hyperlink r:id="rId21" w:history="1">
              <w:r w:rsidR="00C56528" w:rsidRPr="00687F1F">
                <w:rPr>
                  <w:rFonts w:ascii="Times New Roman" w:eastAsia="Times New Roman" w:hAnsi="Times New Roman"/>
                  <w:sz w:val="24"/>
                  <w:szCs w:val="24"/>
                  <w:u w:val="single"/>
                  <w:lang w:eastAsia="ru-RU"/>
                </w:rPr>
                <w:t>www.zanevka.org</w:t>
              </w:r>
            </w:hyperlink>
          </w:p>
          <w:p w:rsidR="00C56528" w:rsidRPr="00687F1F" w:rsidRDefault="00C56528" w:rsidP="000E276E">
            <w:pPr>
              <w:spacing w:after="0" w:line="240" w:lineRule="auto"/>
              <w:rPr>
                <w:rFonts w:ascii="Times New Roman" w:eastAsia="Times New Roman" w:hAnsi="Times New Roman"/>
                <w:sz w:val="24"/>
                <w:szCs w:val="24"/>
                <w:lang w:eastAsia="ru-RU"/>
              </w:rPr>
            </w:pPr>
            <w:proofErr w:type="spellStart"/>
            <w:r w:rsidRPr="00687F1F">
              <w:rPr>
                <w:rFonts w:ascii="Times New Roman" w:eastAsia="Times New Roman" w:hAnsi="Times New Roman"/>
                <w:sz w:val="24"/>
                <w:szCs w:val="24"/>
                <w:lang w:val="en-US" w:eastAsia="ru-RU"/>
              </w:rPr>
              <w:t>zanevka</w:t>
            </w:r>
            <w:proofErr w:type="spellEnd"/>
            <w:r w:rsidRPr="00687F1F">
              <w:rPr>
                <w:rFonts w:ascii="Times New Roman" w:eastAsia="Times New Roman" w:hAnsi="Times New Roman"/>
                <w:sz w:val="24"/>
                <w:szCs w:val="24"/>
                <w:lang w:eastAsia="ru-RU"/>
              </w:rPr>
              <w:t>48@</w:t>
            </w:r>
            <w:proofErr w:type="spellStart"/>
            <w:r w:rsidRPr="00687F1F">
              <w:rPr>
                <w:rFonts w:ascii="Times New Roman" w:eastAsia="Times New Roman" w:hAnsi="Times New Roman"/>
                <w:sz w:val="24"/>
                <w:szCs w:val="24"/>
                <w:lang w:val="en-US" w:eastAsia="ru-RU"/>
              </w:rPr>
              <w:t>yandex</w:t>
            </w:r>
            <w:proofErr w:type="spellEnd"/>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ru</w:t>
            </w:r>
            <w:proofErr w:type="spellEnd"/>
          </w:p>
        </w:tc>
      </w:tr>
      <w:tr w:rsidR="00C56528" w:rsidRPr="006275F5" w:rsidTr="000E276E">
        <w:trPr>
          <w:trHeight w:val="28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color w:val="FF0000"/>
                <w:sz w:val="24"/>
                <w:szCs w:val="24"/>
                <w:highlight w:val="yellow"/>
                <w:lang w:eastAsia="ru-RU"/>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roofErr w:type="spellStart"/>
            <w:r w:rsidRPr="00687F1F">
              <w:rPr>
                <w:rFonts w:ascii="Times New Roman" w:eastAsia="Times New Roman" w:hAnsi="Times New Roman"/>
                <w:sz w:val="24"/>
                <w:szCs w:val="24"/>
                <w:lang w:eastAsia="ru-RU"/>
              </w:rPr>
              <w:t>Гердий</w:t>
            </w:r>
            <w:proofErr w:type="spellEnd"/>
            <w:r w:rsidRPr="00687F1F">
              <w:rPr>
                <w:rFonts w:ascii="Times New Roman" w:eastAsia="Times New Roman" w:hAnsi="Times New Roman"/>
                <w:sz w:val="24"/>
                <w:szCs w:val="24"/>
                <w:lang w:eastAsia="ru-RU"/>
              </w:rPr>
              <w:t xml:space="preserve"> Алексей Викторович –гл. адм.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r>
      <w:tr w:rsidR="00C56528" w:rsidRPr="006275F5" w:rsidTr="000E276E">
        <w:trPr>
          <w:trHeight w:val="381"/>
        </w:trPr>
        <w:tc>
          <w:tcPr>
            <w:tcW w:w="568" w:type="dxa"/>
            <w:vMerge w:val="restart"/>
            <w:tcBorders>
              <w:top w:val="single" w:sz="4" w:space="0" w:color="auto"/>
              <w:left w:val="single" w:sz="4" w:space="0" w:color="auto"/>
              <w:bottom w:val="single" w:sz="4" w:space="0" w:color="auto"/>
              <w:right w:val="single" w:sz="4" w:space="0" w:color="auto"/>
            </w:tcBorders>
          </w:tcPr>
          <w:p w:rsidR="00C56528" w:rsidRPr="00687F1F"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 xml:space="preserve">МО </w:t>
            </w:r>
            <w:proofErr w:type="spellStart"/>
            <w:r w:rsidRPr="00687F1F">
              <w:rPr>
                <w:rFonts w:ascii="Times New Roman" w:eastAsia="Times New Roman" w:hAnsi="Times New Roman"/>
                <w:sz w:val="24"/>
                <w:szCs w:val="24"/>
                <w:lang w:eastAsia="ru-RU"/>
              </w:rPr>
              <w:t>Кузьмоловское</w:t>
            </w:r>
            <w:proofErr w:type="spellEnd"/>
            <w:r w:rsidRPr="00687F1F">
              <w:rPr>
                <w:rFonts w:ascii="Times New Roman" w:eastAsia="Times New Roman" w:hAnsi="Times New Roman"/>
                <w:sz w:val="24"/>
                <w:szCs w:val="24"/>
                <w:lang w:eastAsia="ru-RU"/>
              </w:rPr>
              <w:t xml:space="preserve"> городское поселение</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Спицын Юрий Михайлович –гл. МО</w:t>
            </w:r>
          </w:p>
        </w:tc>
        <w:tc>
          <w:tcPr>
            <w:tcW w:w="1985"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94-033</w:t>
            </w:r>
          </w:p>
        </w:tc>
        <w:tc>
          <w:tcPr>
            <w:tcW w:w="2693"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 xml:space="preserve">п. </w:t>
            </w:r>
            <w:proofErr w:type="spellStart"/>
            <w:r w:rsidRPr="00687F1F">
              <w:rPr>
                <w:rFonts w:ascii="Times New Roman" w:eastAsia="Times New Roman" w:hAnsi="Times New Roman"/>
                <w:sz w:val="24"/>
                <w:szCs w:val="24"/>
                <w:lang w:eastAsia="ru-RU"/>
              </w:rPr>
              <w:t>Кузьмоловский</w:t>
            </w:r>
            <w:proofErr w:type="spellEnd"/>
            <w:r w:rsidRPr="00687F1F">
              <w:rPr>
                <w:rFonts w:ascii="Times New Roman" w:eastAsia="Times New Roman" w:hAnsi="Times New Roman"/>
                <w:sz w:val="24"/>
                <w:szCs w:val="24"/>
                <w:lang w:eastAsia="ru-RU"/>
              </w:rPr>
              <w:t>, ул. Рядового Иванова, д. 14</w:t>
            </w:r>
          </w:p>
        </w:tc>
        <w:tc>
          <w:tcPr>
            <w:tcW w:w="2552"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0E276E" w:rsidP="000E276E">
            <w:pPr>
              <w:spacing w:after="0" w:line="240" w:lineRule="auto"/>
              <w:rPr>
                <w:rFonts w:ascii="Times New Roman" w:eastAsia="Times New Roman" w:hAnsi="Times New Roman"/>
                <w:sz w:val="24"/>
                <w:szCs w:val="24"/>
                <w:lang w:eastAsia="ru-RU"/>
              </w:rPr>
            </w:pPr>
            <w:hyperlink r:id="rId22" w:history="1">
              <w:r w:rsidR="00C56528" w:rsidRPr="00687F1F">
                <w:rPr>
                  <w:rFonts w:ascii="Times New Roman" w:eastAsia="Times New Roman" w:hAnsi="Times New Roman"/>
                  <w:color w:val="0000FF"/>
                  <w:sz w:val="24"/>
                  <w:szCs w:val="24"/>
                  <w:u w:val="single"/>
                  <w:lang w:eastAsia="ru-RU"/>
                </w:rPr>
                <w:t>kuzmolovskoegp.ru</w:t>
              </w:r>
            </w:hyperlink>
          </w:p>
          <w:p w:rsidR="00C56528" w:rsidRPr="00687F1F" w:rsidRDefault="00C56528" w:rsidP="000E276E">
            <w:pPr>
              <w:spacing w:after="0" w:line="240" w:lineRule="auto"/>
              <w:rPr>
                <w:rFonts w:ascii="Times New Roman" w:eastAsia="Times New Roman" w:hAnsi="Times New Roman"/>
                <w:sz w:val="24"/>
                <w:szCs w:val="24"/>
                <w:lang w:eastAsia="ru-RU"/>
              </w:rPr>
            </w:pPr>
            <w:proofErr w:type="spellStart"/>
            <w:r w:rsidRPr="00687F1F">
              <w:rPr>
                <w:rFonts w:ascii="Times New Roman" w:eastAsia="Times New Roman" w:hAnsi="Times New Roman"/>
                <w:sz w:val="24"/>
                <w:szCs w:val="24"/>
                <w:lang w:val="en-US" w:eastAsia="ru-RU"/>
              </w:rPr>
              <w:t>adm</w:t>
            </w:r>
            <w:proofErr w:type="spellEnd"/>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kuzmolovo</w:t>
            </w:r>
            <w:proofErr w:type="spellEnd"/>
            <w:r w:rsidRPr="00687F1F">
              <w:rPr>
                <w:rFonts w:ascii="Times New Roman" w:eastAsia="Times New Roman" w:hAnsi="Times New Roman"/>
                <w:sz w:val="24"/>
                <w:szCs w:val="24"/>
                <w:lang w:eastAsia="ru-RU"/>
              </w:rPr>
              <w:t>@</w:t>
            </w:r>
            <w:r w:rsidRPr="00687F1F">
              <w:rPr>
                <w:rFonts w:ascii="Times New Roman" w:eastAsia="Times New Roman" w:hAnsi="Times New Roman"/>
                <w:sz w:val="24"/>
                <w:szCs w:val="24"/>
                <w:lang w:val="en-US" w:eastAsia="ru-RU"/>
              </w:rPr>
              <w:t>mail</w:t>
            </w:r>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ru</w:t>
            </w:r>
            <w:proofErr w:type="spellEnd"/>
          </w:p>
        </w:tc>
      </w:tr>
      <w:tr w:rsidR="00C56528" w:rsidRPr="006275F5" w:rsidTr="000E276E">
        <w:trPr>
          <w:trHeight w:val="27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r w:rsidRPr="00687F1F">
              <w:rPr>
                <w:rFonts w:ascii="Times New Roman" w:eastAsia="Times New Roman" w:hAnsi="Times New Roman"/>
                <w:sz w:val="24"/>
                <w:szCs w:val="24"/>
                <w:lang w:eastAsia="ru-RU"/>
              </w:rPr>
              <w:t>Кобзев Денис Владимирович – гл. адм.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r>
      <w:tr w:rsidR="00C56528" w:rsidRPr="006275F5" w:rsidTr="000E276E">
        <w:trPr>
          <w:trHeight w:val="309"/>
        </w:trPr>
        <w:tc>
          <w:tcPr>
            <w:tcW w:w="568" w:type="dxa"/>
            <w:vMerge w:val="restart"/>
            <w:tcBorders>
              <w:top w:val="single" w:sz="4" w:space="0" w:color="auto"/>
              <w:left w:val="single" w:sz="4" w:space="0" w:color="auto"/>
              <w:bottom w:val="single" w:sz="4" w:space="0" w:color="auto"/>
              <w:right w:val="single" w:sz="4" w:space="0" w:color="auto"/>
            </w:tcBorders>
          </w:tcPr>
          <w:p w:rsidR="00C56528" w:rsidRPr="00687F1F"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 xml:space="preserve">МО </w:t>
            </w:r>
            <w:proofErr w:type="spellStart"/>
            <w:r w:rsidRPr="00687F1F">
              <w:rPr>
                <w:rFonts w:ascii="Times New Roman" w:eastAsia="Times New Roman" w:hAnsi="Times New Roman"/>
                <w:sz w:val="24"/>
                <w:szCs w:val="24"/>
                <w:lang w:eastAsia="ru-RU"/>
              </w:rPr>
              <w:t>Колтушское</w:t>
            </w:r>
            <w:proofErr w:type="spellEnd"/>
            <w:r w:rsidRPr="00687F1F">
              <w:rPr>
                <w:rFonts w:ascii="Times New Roman" w:eastAsia="Times New Roman" w:hAnsi="Times New Roman"/>
                <w:sz w:val="24"/>
                <w:szCs w:val="24"/>
                <w:lang w:eastAsia="ru-RU"/>
              </w:rPr>
              <w:t xml:space="preserve"> сельское поселение </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6528" w:rsidRPr="00687F1F" w:rsidRDefault="00C56528" w:rsidP="000E276E">
            <w:pPr>
              <w:spacing w:after="0" w:line="240" w:lineRule="auto"/>
              <w:rPr>
                <w:rFonts w:ascii="Times New Roman" w:eastAsia="Times New Roman" w:hAnsi="Times New Roman"/>
                <w:color w:val="000000"/>
                <w:sz w:val="24"/>
                <w:szCs w:val="24"/>
                <w:lang w:eastAsia="ru-RU"/>
              </w:rPr>
            </w:pPr>
            <w:proofErr w:type="spellStart"/>
            <w:r w:rsidRPr="00A37DE5">
              <w:rPr>
                <w:rFonts w:ascii="Times New Roman" w:eastAsia="Times New Roman" w:hAnsi="Times New Roman"/>
                <w:color w:val="000000"/>
                <w:sz w:val="24"/>
                <w:szCs w:val="24"/>
                <w:lang w:eastAsia="ru-RU"/>
              </w:rPr>
              <w:t>Чирко</w:t>
            </w:r>
            <w:proofErr w:type="spellEnd"/>
            <w:r w:rsidRPr="00A37DE5">
              <w:rPr>
                <w:rFonts w:ascii="Times New Roman" w:eastAsia="Times New Roman" w:hAnsi="Times New Roman"/>
                <w:color w:val="000000"/>
                <w:sz w:val="24"/>
                <w:szCs w:val="24"/>
                <w:lang w:eastAsia="ru-RU"/>
              </w:rPr>
              <w:t xml:space="preserve"> Эдуард Михайлович – гл. МО</w:t>
            </w:r>
          </w:p>
        </w:tc>
        <w:tc>
          <w:tcPr>
            <w:tcW w:w="1985"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72-350 ф., 71-750</w:t>
            </w:r>
          </w:p>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72-950, 72-776</w:t>
            </w:r>
          </w:p>
        </w:tc>
        <w:tc>
          <w:tcPr>
            <w:tcW w:w="2693"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 xml:space="preserve">д. </w:t>
            </w:r>
            <w:proofErr w:type="spellStart"/>
            <w:r w:rsidRPr="00687F1F">
              <w:rPr>
                <w:rFonts w:ascii="Times New Roman" w:eastAsia="Times New Roman" w:hAnsi="Times New Roman"/>
                <w:sz w:val="24"/>
                <w:szCs w:val="24"/>
                <w:lang w:eastAsia="ru-RU"/>
              </w:rPr>
              <w:t>Колтуши</w:t>
            </w:r>
            <w:proofErr w:type="spellEnd"/>
            <w:r w:rsidRPr="00687F1F">
              <w:rPr>
                <w:rFonts w:ascii="Times New Roman" w:eastAsia="Times New Roman" w:hAnsi="Times New Roman"/>
                <w:sz w:val="24"/>
                <w:szCs w:val="24"/>
                <w:lang w:eastAsia="ru-RU"/>
              </w:rPr>
              <w:t xml:space="preserve"> дом 32</w:t>
            </w:r>
          </w:p>
        </w:tc>
        <w:tc>
          <w:tcPr>
            <w:tcW w:w="2552"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0E276E" w:rsidP="000E276E">
            <w:pPr>
              <w:spacing w:after="0" w:line="240" w:lineRule="auto"/>
              <w:rPr>
                <w:rFonts w:ascii="Times New Roman" w:eastAsia="Times New Roman" w:hAnsi="Times New Roman"/>
                <w:sz w:val="24"/>
                <w:szCs w:val="24"/>
                <w:lang w:eastAsia="ru-RU"/>
              </w:rPr>
            </w:pPr>
            <w:hyperlink r:id="rId23" w:history="1">
              <w:r w:rsidR="00C56528" w:rsidRPr="00687F1F">
                <w:rPr>
                  <w:rFonts w:ascii="Times New Roman" w:eastAsia="Times New Roman" w:hAnsi="Times New Roman"/>
                  <w:color w:val="0000FF"/>
                  <w:sz w:val="24"/>
                  <w:szCs w:val="24"/>
                  <w:u w:val="single"/>
                  <w:lang w:eastAsia="ru-RU"/>
                </w:rPr>
                <w:t>www.mo-koltushi.ru</w:t>
              </w:r>
            </w:hyperlink>
          </w:p>
          <w:p w:rsidR="00C56528" w:rsidRPr="00687F1F" w:rsidRDefault="00C56528" w:rsidP="000E276E">
            <w:pPr>
              <w:spacing w:after="0" w:line="240" w:lineRule="auto"/>
              <w:rPr>
                <w:rFonts w:ascii="Times New Roman" w:eastAsia="Times New Roman" w:hAnsi="Times New Roman"/>
                <w:sz w:val="24"/>
                <w:szCs w:val="24"/>
                <w:lang w:eastAsia="ru-RU"/>
              </w:rPr>
            </w:pPr>
            <w:proofErr w:type="spellStart"/>
            <w:r w:rsidRPr="00687F1F">
              <w:rPr>
                <w:rFonts w:ascii="Times New Roman" w:eastAsia="Times New Roman" w:hAnsi="Times New Roman"/>
                <w:sz w:val="24"/>
                <w:szCs w:val="24"/>
                <w:lang w:val="en-US" w:eastAsia="ru-RU"/>
              </w:rPr>
              <w:t>koltushi</w:t>
            </w:r>
            <w:proofErr w:type="spellEnd"/>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yandex</w:t>
            </w:r>
            <w:proofErr w:type="spellEnd"/>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ru</w:t>
            </w:r>
            <w:proofErr w:type="spellEnd"/>
          </w:p>
        </w:tc>
      </w:tr>
      <w:tr w:rsidR="00C56528" w:rsidRPr="006275F5" w:rsidTr="000E276E">
        <w:trPr>
          <w:trHeight w:val="39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5103" w:type="dxa"/>
            <w:tcBorders>
              <w:top w:val="single" w:sz="4" w:space="0" w:color="auto"/>
              <w:left w:val="single" w:sz="4" w:space="0" w:color="auto"/>
              <w:bottom w:val="single" w:sz="4" w:space="0" w:color="auto"/>
              <w:right w:val="single" w:sz="4" w:space="0" w:color="auto"/>
            </w:tcBorders>
            <w:vAlign w:val="center"/>
          </w:tcPr>
          <w:p w:rsidR="00C56528" w:rsidRPr="00A37DE5" w:rsidRDefault="00C56528" w:rsidP="000E276E">
            <w:pPr>
              <w:spacing w:after="0" w:line="240" w:lineRule="auto"/>
              <w:rPr>
                <w:rFonts w:ascii="Times New Roman" w:eastAsia="Times New Roman" w:hAnsi="Times New Roman"/>
                <w:sz w:val="24"/>
                <w:szCs w:val="24"/>
                <w:lang w:eastAsia="ru-RU"/>
              </w:rPr>
            </w:pPr>
            <w:proofErr w:type="spellStart"/>
            <w:r w:rsidRPr="00A37DE5">
              <w:rPr>
                <w:rFonts w:ascii="Times New Roman" w:eastAsia="Times New Roman" w:hAnsi="Times New Roman"/>
                <w:sz w:val="24"/>
                <w:szCs w:val="24"/>
                <w:lang w:eastAsia="ru-RU"/>
              </w:rPr>
              <w:t>Комарницкая</w:t>
            </w:r>
            <w:proofErr w:type="spellEnd"/>
            <w:r w:rsidRPr="00A37DE5">
              <w:rPr>
                <w:rFonts w:ascii="Times New Roman" w:eastAsia="Times New Roman" w:hAnsi="Times New Roman"/>
                <w:sz w:val="24"/>
                <w:szCs w:val="24"/>
                <w:lang w:eastAsia="ru-RU"/>
              </w:rPr>
              <w:t xml:space="preserve"> Анна Владимировна – гл. адм.</w:t>
            </w:r>
            <w:r w:rsidR="00A709E5">
              <w:rPr>
                <w:rFonts w:ascii="Times New Roman" w:eastAsia="Times New Roman" w:hAnsi="Times New Roman"/>
                <w:sz w:val="24"/>
                <w:szCs w:val="24"/>
                <w:lang w:eastAsia="ru-RU"/>
              </w:rPr>
              <w:t xml:space="preserve">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r>
      <w:tr w:rsidR="00C56528" w:rsidRPr="006275F5" w:rsidTr="000E276E">
        <w:trPr>
          <w:trHeight w:val="416"/>
        </w:trPr>
        <w:tc>
          <w:tcPr>
            <w:tcW w:w="568" w:type="dxa"/>
            <w:vMerge w:val="restart"/>
            <w:tcBorders>
              <w:top w:val="single" w:sz="4" w:space="0" w:color="auto"/>
              <w:left w:val="single" w:sz="4" w:space="0" w:color="auto"/>
              <w:bottom w:val="single" w:sz="4" w:space="0" w:color="auto"/>
              <w:right w:val="single" w:sz="4" w:space="0" w:color="auto"/>
            </w:tcBorders>
          </w:tcPr>
          <w:p w:rsidR="00C56528" w:rsidRPr="00687F1F"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МО «</w:t>
            </w:r>
            <w:proofErr w:type="spellStart"/>
            <w:r w:rsidRPr="00687F1F">
              <w:rPr>
                <w:rFonts w:ascii="Times New Roman" w:eastAsia="Times New Roman" w:hAnsi="Times New Roman"/>
                <w:sz w:val="24"/>
                <w:szCs w:val="24"/>
                <w:lang w:eastAsia="ru-RU"/>
              </w:rPr>
              <w:t>Куйвозовское</w:t>
            </w:r>
            <w:proofErr w:type="spellEnd"/>
            <w:r w:rsidRPr="00687F1F">
              <w:rPr>
                <w:rFonts w:ascii="Times New Roman" w:eastAsia="Times New Roman" w:hAnsi="Times New Roman"/>
                <w:sz w:val="24"/>
                <w:szCs w:val="24"/>
                <w:lang w:eastAsia="ru-RU"/>
              </w:rPr>
              <w:t xml:space="preserve"> сельское поселение»</w:t>
            </w:r>
          </w:p>
        </w:tc>
        <w:tc>
          <w:tcPr>
            <w:tcW w:w="5103" w:type="dxa"/>
            <w:tcBorders>
              <w:top w:val="single" w:sz="4" w:space="0" w:color="auto"/>
              <w:left w:val="single" w:sz="4" w:space="0" w:color="auto"/>
              <w:bottom w:val="single" w:sz="4" w:space="0" w:color="auto"/>
              <w:right w:val="single" w:sz="4" w:space="0" w:color="auto"/>
            </w:tcBorders>
          </w:tcPr>
          <w:p w:rsidR="00C56528" w:rsidRPr="00687F1F" w:rsidRDefault="00C56528" w:rsidP="000E276E">
            <w:pPr>
              <w:spacing w:after="0" w:line="240" w:lineRule="auto"/>
              <w:rPr>
                <w:rFonts w:ascii="Times New Roman" w:eastAsia="Times New Roman" w:hAnsi="Times New Roman"/>
                <w:sz w:val="24"/>
                <w:szCs w:val="24"/>
                <w:lang w:eastAsia="ru-RU"/>
              </w:rPr>
            </w:pPr>
            <w:r w:rsidRPr="00620144">
              <w:rPr>
                <w:rFonts w:ascii="Times New Roman" w:eastAsia="Times New Roman" w:hAnsi="Times New Roman"/>
                <w:sz w:val="24"/>
                <w:szCs w:val="24"/>
                <w:lang w:eastAsia="ru-RU"/>
              </w:rPr>
              <w:t>Горюшкин Александр Евгеньевич – гл. МО</w:t>
            </w:r>
          </w:p>
        </w:tc>
        <w:tc>
          <w:tcPr>
            <w:tcW w:w="1985"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51-130</w:t>
            </w:r>
          </w:p>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факс: 51-151 </w:t>
            </w:r>
          </w:p>
        </w:tc>
        <w:tc>
          <w:tcPr>
            <w:tcW w:w="2693"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 xml:space="preserve">188656, д. </w:t>
            </w:r>
            <w:proofErr w:type="spellStart"/>
            <w:r w:rsidRPr="00687F1F">
              <w:rPr>
                <w:rFonts w:ascii="Times New Roman" w:eastAsia="Times New Roman" w:hAnsi="Times New Roman"/>
                <w:sz w:val="24"/>
                <w:szCs w:val="24"/>
                <w:lang w:eastAsia="ru-RU"/>
              </w:rPr>
              <w:t>Куйвози</w:t>
            </w:r>
            <w:proofErr w:type="spellEnd"/>
            <w:r w:rsidRPr="00687F1F">
              <w:rPr>
                <w:rFonts w:ascii="Times New Roman" w:eastAsia="Times New Roman" w:hAnsi="Times New Roman"/>
                <w:sz w:val="24"/>
                <w:szCs w:val="24"/>
                <w:lang w:eastAsia="ru-RU"/>
              </w:rPr>
              <w:t xml:space="preserve">, </w:t>
            </w:r>
          </w:p>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ул. Александровская 6</w:t>
            </w:r>
          </w:p>
        </w:tc>
        <w:tc>
          <w:tcPr>
            <w:tcW w:w="2552"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0E276E" w:rsidP="000E276E">
            <w:pPr>
              <w:spacing w:after="0" w:line="240" w:lineRule="auto"/>
              <w:rPr>
                <w:rFonts w:ascii="Times New Roman" w:eastAsia="Times New Roman" w:hAnsi="Times New Roman"/>
                <w:sz w:val="24"/>
                <w:szCs w:val="24"/>
                <w:lang w:eastAsia="ru-RU"/>
              </w:rPr>
            </w:pPr>
            <w:hyperlink r:id="rId24" w:history="1">
              <w:r w:rsidR="00C56528" w:rsidRPr="00687F1F">
                <w:rPr>
                  <w:rFonts w:ascii="Times New Roman" w:eastAsia="Times New Roman" w:hAnsi="Times New Roman"/>
                  <w:sz w:val="24"/>
                  <w:szCs w:val="24"/>
                  <w:u w:val="single"/>
                  <w:lang w:eastAsia="ru-RU"/>
                </w:rPr>
                <w:t>www.adm-kyivozy.ru</w:t>
              </w:r>
            </w:hyperlink>
          </w:p>
          <w:p w:rsidR="00C56528" w:rsidRPr="00687F1F" w:rsidRDefault="00C56528" w:rsidP="000E276E">
            <w:pPr>
              <w:spacing w:after="0" w:line="240" w:lineRule="auto"/>
              <w:rPr>
                <w:rFonts w:ascii="Times New Roman" w:eastAsia="Times New Roman" w:hAnsi="Times New Roman"/>
                <w:sz w:val="24"/>
                <w:szCs w:val="24"/>
                <w:lang w:eastAsia="ru-RU"/>
              </w:rPr>
            </w:pPr>
            <w:proofErr w:type="spellStart"/>
            <w:r w:rsidRPr="00687F1F">
              <w:rPr>
                <w:rFonts w:ascii="Times New Roman" w:eastAsia="Times New Roman" w:hAnsi="Times New Roman"/>
                <w:sz w:val="24"/>
                <w:szCs w:val="24"/>
                <w:lang w:val="en-US" w:eastAsia="ru-RU"/>
              </w:rPr>
              <w:t>adm</w:t>
            </w:r>
            <w:proofErr w:type="spellEnd"/>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Kyivozy</w:t>
            </w:r>
            <w:proofErr w:type="spellEnd"/>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yandex</w:t>
            </w:r>
            <w:proofErr w:type="spellEnd"/>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ru</w:t>
            </w:r>
            <w:proofErr w:type="spellEnd"/>
          </w:p>
        </w:tc>
      </w:tr>
      <w:tr w:rsidR="00C56528" w:rsidRPr="006275F5" w:rsidTr="000E276E">
        <w:trPr>
          <w:trHeight w:val="33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r w:rsidRPr="00620144">
              <w:rPr>
                <w:rFonts w:ascii="Times New Roman" w:eastAsia="Times New Roman" w:hAnsi="Times New Roman"/>
                <w:sz w:val="24"/>
                <w:szCs w:val="24"/>
                <w:lang w:eastAsia="ru-RU"/>
              </w:rPr>
              <w:t>Кондратьев Денис Алексеевич – гл. адм.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r>
      <w:tr w:rsidR="00C56528" w:rsidRPr="006275F5" w:rsidTr="000E276E">
        <w:trPr>
          <w:trHeight w:val="349"/>
        </w:trPr>
        <w:tc>
          <w:tcPr>
            <w:tcW w:w="568" w:type="dxa"/>
            <w:vMerge w:val="restart"/>
            <w:tcBorders>
              <w:top w:val="single" w:sz="4" w:space="0" w:color="auto"/>
              <w:left w:val="single" w:sz="4" w:space="0" w:color="auto"/>
              <w:bottom w:val="single" w:sz="4" w:space="0" w:color="auto"/>
              <w:right w:val="single" w:sz="4" w:space="0" w:color="auto"/>
            </w:tcBorders>
          </w:tcPr>
          <w:p w:rsidR="00C56528" w:rsidRPr="00687F1F"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МО «</w:t>
            </w:r>
            <w:proofErr w:type="spellStart"/>
            <w:r w:rsidRPr="00687F1F">
              <w:rPr>
                <w:rFonts w:ascii="Times New Roman" w:eastAsia="Times New Roman" w:hAnsi="Times New Roman"/>
                <w:sz w:val="24"/>
                <w:szCs w:val="24"/>
                <w:lang w:eastAsia="ru-RU"/>
              </w:rPr>
              <w:t>Лесколовское</w:t>
            </w:r>
            <w:proofErr w:type="spellEnd"/>
            <w:r w:rsidRPr="00687F1F">
              <w:rPr>
                <w:rFonts w:ascii="Times New Roman" w:eastAsia="Times New Roman" w:hAnsi="Times New Roman"/>
                <w:sz w:val="24"/>
                <w:szCs w:val="24"/>
                <w:lang w:eastAsia="ru-RU"/>
              </w:rPr>
              <w:t xml:space="preserve"> сельское поселение»</w:t>
            </w:r>
          </w:p>
        </w:tc>
        <w:tc>
          <w:tcPr>
            <w:tcW w:w="5103" w:type="dxa"/>
            <w:tcBorders>
              <w:top w:val="single" w:sz="4" w:space="0" w:color="auto"/>
              <w:left w:val="single" w:sz="4" w:space="0" w:color="auto"/>
              <w:bottom w:val="single" w:sz="4" w:space="0" w:color="auto"/>
              <w:right w:val="single" w:sz="4" w:space="0" w:color="auto"/>
            </w:tcBorders>
          </w:tcPr>
          <w:p w:rsidR="00C56528" w:rsidRPr="00687F1F" w:rsidRDefault="00C56528" w:rsidP="000E276E">
            <w:pPr>
              <w:spacing w:after="0" w:line="240" w:lineRule="auto"/>
              <w:rPr>
                <w:rFonts w:ascii="Times New Roman" w:eastAsia="Times New Roman" w:hAnsi="Times New Roman"/>
                <w:sz w:val="24"/>
                <w:szCs w:val="24"/>
                <w:lang w:eastAsia="ru-RU"/>
              </w:rPr>
            </w:pPr>
            <w:r w:rsidRPr="00620144">
              <w:rPr>
                <w:rFonts w:ascii="Times New Roman" w:eastAsia="Times New Roman" w:hAnsi="Times New Roman"/>
                <w:sz w:val="24"/>
                <w:szCs w:val="24"/>
                <w:lang w:eastAsia="ru-RU"/>
              </w:rPr>
              <w:t>Михеев Андрей Леонидович – гл. МО</w:t>
            </w:r>
          </w:p>
        </w:tc>
        <w:tc>
          <w:tcPr>
            <w:tcW w:w="1985"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52-739</w:t>
            </w:r>
          </w:p>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 тел.: 52-752 СД</w:t>
            </w:r>
          </w:p>
        </w:tc>
        <w:tc>
          <w:tcPr>
            <w:tcW w:w="2693"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 xml:space="preserve">188665, д. </w:t>
            </w:r>
            <w:proofErr w:type="spellStart"/>
            <w:r w:rsidRPr="00687F1F">
              <w:rPr>
                <w:rFonts w:ascii="Times New Roman" w:eastAsia="Times New Roman" w:hAnsi="Times New Roman"/>
                <w:sz w:val="24"/>
                <w:szCs w:val="24"/>
                <w:lang w:eastAsia="ru-RU"/>
              </w:rPr>
              <w:t>В.Осельки</w:t>
            </w:r>
            <w:proofErr w:type="spellEnd"/>
            <w:r w:rsidRPr="00687F1F">
              <w:rPr>
                <w:rFonts w:ascii="Times New Roman" w:eastAsia="Times New Roman" w:hAnsi="Times New Roman"/>
                <w:sz w:val="24"/>
                <w:szCs w:val="24"/>
                <w:lang w:eastAsia="ru-RU"/>
              </w:rPr>
              <w:t>, ул. Ленинградская, 32</w:t>
            </w:r>
          </w:p>
        </w:tc>
        <w:tc>
          <w:tcPr>
            <w:tcW w:w="2552"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0E276E" w:rsidP="000E276E">
            <w:pPr>
              <w:spacing w:after="0" w:line="240" w:lineRule="auto"/>
              <w:rPr>
                <w:rFonts w:ascii="Times New Roman" w:eastAsia="Times New Roman" w:hAnsi="Times New Roman"/>
                <w:sz w:val="24"/>
                <w:szCs w:val="24"/>
                <w:lang w:eastAsia="ru-RU"/>
              </w:rPr>
            </w:pPr>
            <w:hyperlink r:id="rId25" w:history="1">
              <w:r w:rsidR="00C56528" w:rsidRPr="00687F1F">
                <w:rPr>
                  <w:rFonts w:ascii="Times New Roman" w:eastAsia="Times New Roman" w:hAnsi="Times New Roman"/>
                  <w:sz w:val="24"/>
                  <w:szCs w:val="24"/>
                  <w:u w:val="single"/>
                  <w:lang w:eastAsia="ru-RU"/>
                </w:rPr>
                <w:t>www.lesk-admin.ru</w:t>
              </w:r>
            </w:hyperlink>
          </w:p>
          <w:p w:rsidR="00C56528" w:rsidRPr="00687F1F" w:rsidRDefault="00C56528" w:rsidP="000E276E">
            <w:pPr>
              <w:spacing w:after="0" w:line="240" w:lineRule="auto"/>
              <w:rPr>
                <w:rFonts w:ascii="Times New Roman" w:eastAsia="Times New Roman" w:hAnsi="Times New Roman"/>
                <w:sz w:val="24"/>
                <w:szCs w:val="24"/>
                <w:lang w:eastAsia="ru-RU"/>
              </w:rPr>
            </w:pPr>
            <w:proofErr w:type="spellStart"/>
            <w:r w:rsidRPr="00687F1F">
              <w:rPr>
                <w:rFonts w:ascii="Times New Roman" w:eastAsia="Times New Roman" w:hAnsi="Times New Roman"/>
                <w:sz w:val="24"/>
                <w:szCs w:val="24"/>
                <w:lang w:val="en-US" w:eastAsia="ru-RU"/>
              </w:rPr>
              <w:t>leskadmin</w:t>
            </w:r>
            <w:proofErr w:type="spellEnd"/>
            <w:r w:rsidRPr="00687F1F">
              <w:rPr>
                <w:rFonts w:ascii="Times New Roman" w:eastAsia="Times New Roman" w:hAnsi="Times New Roman"/>
                <w:sz w:val="24"/>
                <w:szCs w:val="24"/>
                <w:lang w:eastAsia="ru-RU"/>
              </w:rPr>
              <w:t>@</w:t>
            </w:r>
            <w:r w:rsidRPr="00687F1F">
              <w:rPr>
                <w:rFonts w:ascii="Times New Roman" w:eastAsia="Times New Roman" w:hAnsi="Times New Roman"/>
                <w:sz w:val="24"/>
                <w:szCs w:val="24"/>
                <w:lang w:val="en-US" w:eastAsia="ru-RU"/>
              </w:rPr>
              <w:t>mail</w:t>
            </w:r>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ru</w:t>
            </w:r>
            <w:proofErr w:type="spellEnd"/>
          </w:p>
        </w:tc>
      </w:tr>
      <w:tr w:rsidR="00C56528" w:rsidRPr="006275F5" w:rsidTr="000E276E">
        <w:trPr>
          <w:trHeight w:val="32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color w:val="FF0000"/>
                <w:sz w:val="24"/>
                <w:szCs w:val="24"/>
                <w:highlight w:val="yellow"/>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r w:rsidRPr="00620144">
              <w:rPr>
                <w:rFonts w:ascii="Times New Roman" w:eastAsia="Times New Roman" w:hAnsi="Times New Roman"/>
                <w:sz w:val="24"/>
                <w:szCs w:val="24"/>
                <w:lang w:eastAsia="ru-RU"/>
              </w:rPr>
              <w:t>Сазонов Александр Александрович – гл. адм.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r>
      <w:tr w:rsidR="00C56528" w:rsidRPr="006275F5" w:rsidTr="000E276E">
        <w:trPr>
          <w:trHeight w:val="418"/>
        </w:trPr>
        <w:tc>
          <w:tcPr>
            <w:tcW w:w="568" w:type="dxa"/>
            <w:vMerge w:val="restart"/>
            <w:tcBorders>
              <w:top w:val="single" w:sz="4" w:space="0" w:color="auto"/>
              <w:left w:val="single" w:sz="4" w:space="0" w:color="auto"/>
              <w:bottom w:val="single" w:sz="4" w:space="0" w:color="auto"/>
              <w:right w:val="single" w:sz="4" w:space="0" w:color="auto"/>
            </w:tcBorders>
          </w:tcPr>
          <w:p w:rsidR="00C56528" w:rsidRPr="00687F1F"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МО «Морозовское городское поселение»</w:t>
            </w:r>
          </w:p>
        </w:tc>
        <w:tc>
          <w:tcPr>
            <w:tcW w:w="5103" w:type="dxa"/>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proofErr w:type="spellStart"/>
            <w:r w:rsidRPr="00620144">
              <w:rPr>
                <w:rFonts w:ascii="Times New Roman" w:eastAsia="Times New Roman" w:hAnsi="Times New Roman"/>
                <w:sz w:val="24"/>
                <w:szCs w:val="24"/>
                <w:lang w:eastAsia="ru-RU"/>
              </w:rPr>
              <w:t>Пирютков</w:t>
            </w:r>
            <w:proofErr w:type="spellEnd"/>
            <w:r w:rsidRPr="00620144">
              <w:rPr>
                <w:rFonts w:ascii="Times New Roman" w:eastAsia="Times New Roman" w:hAnsi="Times New Roman"/>
                <w:sz w:val="24"/>
                <w:szCs w:val="24"/>
                <w:lang w:eastAsia="ru-RU"/>
              </w:rPr>
              <w:t xml:space="preserve"> Сергей Александрович – гл. МО</w:t>
            </w:r>
          </w:p>
        </w:tc>
        <w:tc>
          <w:tcPr>
            <w:tcW w:w="1985"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35-303</w:t>
            </w:r>
          </w:p>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факс: 35-230 </w:t>
            </w:r>
          </w:p>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тел.: 35-691 СД </w:t>
            </w:r>
          </w:p>
        </w:tc>
        <w:tc>
          <w:tcPr>
            <w:tcW w:w="2693"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smartTag w:uri="urn:schemas-microsoft-com:office:smarttags" w:element="metricconverter">
              <w:smartTagPr>
                <w:attr w:name="ProductID" w:val="188679, г"/>
              </w:smartTagPr>
              <w:r w:rsidRPr="00687F1F">
                <w:rPr>
                  <w:rFonts w:ascii="Times New Roman" w:eastAsia="Times New Roman" w:hAnsi="Times New Roman"/>
                  <w:sz w:val="24"/>
                  <w:szCs w:val="24"/>
                  <w:lang w:eastAsia="ru-RU"/>
                </w:rPr>
                <w:t xml:space="preserve">188679, </w:t>
              </w:r>
              <w:proofErr w:type="spellStart"/>
              <w:r w:rsidRPr="00687F1F">
                <w:rPr>
                  <w:rFonts w:ascii="Times New Roman" w:eastAsia="Times New Roman" w:hAnsi="Times New Roman"/>
                  <w:sz w:val="24"/>
                  <w:szCs w:val="24"/>
                  <w:lang w:eastAsia="ru-RU"/>
                </w:rPr>
                <w:t>г</w:t>
              </w:r>
            </w:smartTag>
            <w:r w:rsidRPr="00687F1F">
              <w:rPr>
                <w:rFonts w:ascii="Times New Roman" w:eastAsia="Times New Roman" w:hAnsi="Times New Roman"/>
                <w:sz w:val="24"/>
                <w:szCs w:val="24"/>
                <w:lang w:eastAsia="ru-RU"/>
              </w:rPr>
              <w:t>.п.им</w:t>
            </w:r>
            <w:proofErr w:type="spellEnd"/>
            <w:r w:rsidRPr="00687F1F">
              <w:rPr>
                <w:rFonts w:ascii="Times New Roman" w:eastAsia="Times New Roman" w:hAnsi="Times New Roman"/>
                <w:sz w:val="24"/>
                <w:szCs w:val="24"/>
                <w:lang w:eastAsia="ru-RU"/>
              </w:rPr>
              <w:t>. Морозова, ул. Спорта</w:t>
            </w:r>
            <w:r w:rsidR="00A709E5">
              <w:rPr>
                <w:rFonts w:ascii="Times New Roman" w:eastAsia="Times New Roman" w:hAnsi="Times New Roman"/>
                <w:sz w:val="24"/>
                <w:szCs w:val="24"/>
                <w:lang w:eastAsia="ru-RU"/>
              </w:rPr>
              <w:t xml:space="preserve"> </w:t>
            </w:r>
            <w:r w:rsidRPr="00687F1F">
              <w:rPr>
                <w:rFonts w:ascii="Times New Roman" w:eastAsia="Times New Roman" w:hAnsi="Times New Roman"/>
                <w:sz w:val="24"/>
                <w:szCs w:val="24"/>
                <w:lang w:eastAsia="ru-RU"/>
              </w:rPr>
              <w:t>5</w:t>
            </w:r>
          </w:p>
        </w:tc>
        <w:tc>
          <w:tcPr>
            <w:tcW w:w="2552" w:type="dxa"/>
            <w:vMerge w:val="restart"/>
            <w:tcBorders>
              <w:top w:val="single" w:sz="4" w:space="0" w:color="auto"/>
              <w:left w:val="single" w:sz="4" w:space="0" w:color="auto"/>
              <w:bottom w:val="single" w:sz="4" w:space="0" w:color="auto"/>
              <w:right w:val="single" w:sz="4" w:space="0" w:color="auto"/>
            </w:tcBorders>
            <w:hideMark/>
          </w:tcPr>
          <w:p w:rsidR="00C56528" w:rsidRPr="00687F1F" w:rsidRDefault="000E276E" w:rsidP="000E276E">
            <w:pPr>
              <w:spacing w:after="0" w:line="240" w:lineRule="auto"/>
              <w:rPr>
                <w:rFonts w:ascii="Times New Roman" w:eastAsia="Times New Roman" w:hAnsi="Times New Roman"/>
                <w:sz w:val="24"/>
                <w:szCs w:val="24"/>
                <w:lang w:eastAsia="ru-RU"/>
              </w:rPr>
            </w:pPr>
            <w:hyperlink r:id="rId26" w:history="1">
              <w:r w:rsidR="00C56528" w:rsidRPr="00687F1F">
                <w:rPr>
                  <w:rFonts w:ascii="Times New Roman" w:eastAsia="Times New Roman" w:hAnsi="Times New Roman"/>
                  <w:color w:val="0000FF"/>
                  <w:sz w:val="24"/>
                  <w:szCs w:val="24"/>
                  <w:u w:val="single"/>
                  <w:lang w:eastAsia="ru-RU"/>
                </w:rPr>
                <w:t>www.adminmgp.ru</w:t>
              </w:r>
            </w:hyperlink>
          </w:p>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val="en-US" w:eastAsia="ru-RU"/>
              </w:rPr>
              <w:t>mail</w:t>
            </w:r>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adminmgp</w:t>
            </w:r>
            <w:proofErr w:type="spellEnd"/>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ru</w:t>
            </w:r>
            <w:proofErr w:type="spellEnd"/>
          </w:p>
        </w:tc>
      </w:tr>
      <w:tr w:rsidR="00C56528" w:rsidRPr="006275F5" w:rsidTr="000E276E">
        <w:trPr>
          <w:trHeight w:val="71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C56528" w:rsidRDefault="00C56528" w:rsidP="000E276E">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Пирютков</w:t>
            </w:r>
            <w:proofErr w:type="spellEnd"/>
            <w:r>
              <w:rPr>
                <w:rFonts w:ascii="Times New Roman" w:eastAsia="Times New Roman" w:hAnsi="Times New Roman"/>
                <w:sz w:val="24"/>
                <w:szCs w:val="24"/>
                <w:lang w:eastAsia="ru-RU"/>
              </w:rPr>
              <w:t xml:space="preserve"> Сергей Александрович – гл. МО</w:t>
            </w:r>
          </w:p>
          <w:p w:rsidR="00C56528" w:rsidRPr="006275F5" w:rsidRDefault="00C56528" w:rsidP="000E276E">
            <w:pPr>
              <w:spacing w:after="0" w:line="240" w:lineRule="auto"/>
              <w:rPr>
                <w:rFonts w:ascii="Times New Roman" w:eastAsia="Times New Roman" w:hAnsi="Times New Roman"/>
                <w:sz w:val="24"/>
                <w:szCs w:val="24"/>
                <w:highlight w:val="yellow"/>
                <w:lang w:eastAsia="ru-RU"/>
              </w:rPr>
            </w:pPr>
            <w:proofErr w:type="spellStart"/>
            <w:r>
              <w:rPr>
                <w:rFonts w:ascii="Times New Roman" w:eastAsia="Times New Roman" w:hAnsi="Times New Roman"/>
                <w:sz w:val="24"/>
                <w:szCs w:val="24"/>
                <w:lang w:eastAsia="ru-RU"/>
              </w:rPr>
              <w:t>Крайнов</w:t>
            </w:r>
            <w:proofErr w:type="spellEnd"/>
            <w:r>
              <w:rPr>
                <w:rFonts w:ascii="Times New Roman" w:eastAsia="Times New Roman" w:hAnsi="Times New Roman"/>
                <w:sz w:val="24"/>
                <w:szCs w:val="24"/>
                <w:lang w:eastAsia="ru-RU"/>
              </w:rPr>
              <w:t xml:space="preserve"> Денис Иванович</w:t>
            </w:r>
            <w:r w:rsidRPr="00620144">
              <w:rPr>
                <w:rFonts w:ascii="Times New Roman" w:eastAsia="Times New Roman" w:hAnsi="Times New Roman"/>
                <w:sz w:val="24"/>
                <w:szCs w:val="24"/>
                <w:lang w:eastAsia="ru-RU"/>
              </w:rPr>
              <w:t xml:space="preserve"> – </w:t>
            </w:r>
            <w:proofErr w:type="spellStart"/>
            <w:r>
              <w:rPr>
                <w:rFonts w:ascii="Times New Roman" w:eastAsia="Times New Roman" w:hAnsi="Times New Roman"/>
                <w:sz w:val="24"/>
                <w:szCs w:val="24"/>
                <w:lang w:eastAsia="ru-RU"/>
              </w:rPr>
              <w:t>и.о</w:t>
            </w:r>
            <w:proofErr w:type="spellEnd"/>
            <w:r>
              <w:rPr>
                <w:rFonts w:ascii="Times New Roman" w:eastAsia="Times New Roman" w:hAnsi="Times New Roman"/>
                <w:sz w:val="24"/>
                <w:szCs w:val="24"/>
                <w:lang w:eastAsia="ru-RU"/>
              </w:rPr>
              <w:t xml:space="preserve">. </w:t>
            </w:r>
            <w:r w:rsidRPr="00620144">
              <w:rPr>
                <w:rFonts w:ascii="Times New Roman" w:eastAsia="Times New Roman" w:hAnsi="Times New Roman"/>
                <w:sz w:val="24"/>
                <w:szCs w:val="24"/>
                <w:lang w:eastAsia="ru-RU"/>
              </w:rPr>
              <w:t>гл. адм.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r>
      <w:tr w:rsidR="00C56528" w:rsidRPr="006275F5" w:rsidTr="000E276E">
        <w:trPr>
          <w:trHeight w:val="345"/>
        </w:trPr>
        <w:tc>
          <w:tcPr>
            <w:tcW w:w="568" w:type="dxa"/>
            <w:vMerge w:val="restart"/>
            <w:tcBorders>
              <w:top w:val="single" w:sz="4" w:space="0" w:color="auto"/>
              <w:left w:val="single" w:sz="4" w:space="0" w:color="auto"/>
              <w:right w:val="single" w:sz="4" w:space="0" w:color="auto"/>
            </w:tcBorders>
          </w:tcPr>
          <w:p w:rsidR="00C56528" w:rsidRPr="00687F1F"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МО «</w:t>
            </w:r>
            <w:proofErr w:type="spellStart"/>
            <w:r w:rsidRPr="00687F1F">
              <w:rPr>
                <w:rFonts w:ascii="Times New Roman" w:eastAsia="Times New Roman" w:hAnsi="Times New Roman"/>
                <w:sz w:val="24"/>
                <w:szCs w:val="24"/>
                <w:lang w:eastAsia="ru-RU"/>
              </w:rPr>
              <w:t>Муринское</w:t>
            </w:r>
            <w:proofErr w:type="spellEnd"/>
            <w:r w:rsidRPr="00687F1F">
              <w:rPr>
                <w:rFonts w:ascii="Times New Roman" w:eastAsia="Times New Roman" w:hAnsi="Times New Roman"/>
                <w:sz w:val="24"/>
                <w:szCs w:val="24"/>
                <w:lang w:eastAsia="ru-RU"/>
              </w:rPr>
              <w:t xml:space="preserve"> городское поселение»</w:t>
            </w:r>
          </w:p>
        </w:tc>
        <w:tc>
          <w:tcPr>
            <w:tcW w:w="5103" w:type="dxa"/>
            <w:tcBorders>
              <w:top w:val="single" w:sz="4" w:space="0" w:color="auto"/>
              <w:left w:val="single" w:sz="4" w:space="0" w:color="auto"/>
              <w:bottom w:val="single" w:sz="4" w:space="0" w:color="auto"/>
              <w:right w:val="single" w:sz="4" w:space="0" w:color="auto"/>
            </w:tcBorders>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Кузьмин Дмитрий Владимирович –</w:t>
            </w:r>
            <w:r>
              <w:rPr>
                <w:rFonts w:ascii="Times New Roman" w:eastAsia="Times New Roman" w:hAnsi="Times New Roman"/>
                <w:sz w:val="24"/>
                <w:szCs w:val="24"/>
                <w:lang w:eastAsia="ru-RU"/>
              </w:rPr>
              <w:t xml:space="preserve"> гл. МО</w:t>
            </w:r>
          </w:p>
        </w:tc>
        <w:tc>
          <w:tcPr>
            <w:tcW w:w="1985" w:type="dxa"/>
            <w:vMerge w:val="restart"/>
            <w:tcBorders>
              <w:top w:val="single" w:sz="4" w:space="0" w:color="auto"/>
              <w:left w:val="single" w:sz="4" w:space="0" w:color="auto"/>
              <w:right w:val="single" w:sz="4" w:space="0" w:color="auto"/>
            </w:tcBorders>
          </w:tcPr>
          <w:p w:rsidR="00C56528" w:rsidRPr="00687F1F" w:rsidRDefault="00C56528" w:rsidP="000E276E">
            <w:pPr>
              <w:spacing w:after="0" w:line="240" w:lineRule="auto"/>
              <w:jc w:val="center"/>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309-78-12</w:t>
            </w:r>
          </w:p>
          <w:p w:rsidR="00C56528" w:rsidRPr="00687F1F" w:rsidRDefault="00C56528" w:rsidP="000E276E">
            <w:pPr>
              <w:spacing w:after="0" w:line="240" w:lineRule="auto"/>
              <w:jc w:val="center"/>
              <w:rPr>
                <w:rFonts w:ascii="Times New Roman" w:eastAsia="Times New Roman" w:hAnsi="Times New Roman"/>
                <w:sz w:val="24"/>
                <w:szCs w:val="24"/>
                <w:lang w:eastAsia="ru-RU"/>
              </w:rPr>
            </w:pPr>
          </w:p>
        </w:tc>
        <w:tc>
          <w:tcPr>
            <w:tcW w:w="2693" w:type="dxa"/>
            <w:vMerge w:val="restart"/>
            <w:tcBorders>
              <w:top w:val="single" w:sz="4" w:space="0" w:color="auto"/>
              <w:left w:val="single" w:sz="4" w:space="0" w:color="auto"/>
              <w:right w:val="single" w:sz="4" w:space="0" w:color="auto"/>
            </w:tcBorders>
            <w:hideMark/>
          </w:tcPr>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 xml:space="preserve">г. </w:t>
            </w:r>
            <w:proofErr w:type="spellStart"/>
            <w:r w:rsidRPr="00687F1F">
              <w:rPr>
                <w:rFonts w:ascii="Times New Roman" w:eastAsia="Times New Roman" w:hAnsi="Times New Roman"/>
                <w:sz w:val="24"/>
                <w:szCs w:val="24"/>
                <w:lang w:eastAsia="ru-RU"/>
              </w:rPr>
              <w:t>Мурино</w:t>
            </w:r>
            <w:proofErr w:type="spellEnd"/>
            <w:r w:rsidRPr="00687F1F">
              <w:rPr>
                <w:rFonts w:ascii="Times New Roman" w:eastAsia="Times New Roman" w:hAnsi="Times New Roman"/>
                <w:sz w:val="24"/>
                <w:szCs w:val="24"/>
                <w:lang w:eastAsia="ru-RU"/>
              </w:rPr>
              <w:t>,</w:t>
            </w:r>
          </w:p>
          <w:p w:rsidR="00C56528" w:rsidRPr="00687F1F" w:rsidRDefault="00C56528" w:rsidP="000E276E">
            <w:pPr>
              <w:spacing w:after="0" w:line="240" w:lineRule="auto"/>
              <w:rPr>
                <w:rFonts w:ascii="Times New Roman" w:eastAsia="Times New Roman" w:hAnsi="Times New Roman"/>
                <w:sz w:val="24"/>
                <w:szCs w:val="24"/>
                <w:lang w:eastAsia="ru-RU"/>
              </w:rPr>
            </w:pPr>
            <w:r w:rsidRPr="00687F1F">
              <w:rPr>
                <w:rFonts w:ascii="Times New Roman" w:eastAsia="Times New Roman" w:hAnsi="Times New Roman"/>
                <w:sz w:val="24"/>
                <w:szCs w:val="24"/>
                <w:lang w:eastAsia="ru-RU"/>
              </w:rPr>
              <w:t xml:space="preserve"> ул. Оборонная, д. 32а</w:t>
            </w:r>
          </w:p>
        </w:tc>
        <w:tc>
          <w:tcPr>
            <w:tcW w:w="2552" w:type="dxa"/>
            <w:vMerge w:val="restart"/>
            <w:tcBorders>
              <w:top w:val="single" w:sz="4" w:space="0" w:color="auto"/>
              <w:left w:val="single" w:sz="4" w:space="0" w:color="auto"/>
              <w:right w:val="single" w:sz="4" w:space="0" w:color="auto"/>
            </w:tcBorders>
            <w:hideMark/>
          </w:tcPr>
          <w:p w:rsidR="00C56528" w:rsidRPr="00687F1F" w:rsidRDefault="000E276E" w:rsidP="000E276E">
            <w:pPr>
              <w:spacing w:after="0" w:line="240" w:lineRule="auto"/>
              <w:rPr>
                <w:rFonts w:ascii="Times New Roman" w:eastAsia="Times New Roman" w:hAnsi="Times New Roman"/>
                <w:sz w:val="24"/>
                <w:szCs w:val="24"/>
                <w:lang w:eastAsia="ru-RU"/>
              </w:rPr>
            </w:pPr>
            <w:hyperlink r:id="rId27" w:history="1">
              <w:r w:rsidR="00C56528" w:rsidRPr="00687F1F">
                <w:rPr>
                  <w:rFonts w:ascii="Times New Roman" w:eastAsia="Times New Roman" w:hAnsi="Times New Roman"/>
                  <w:sz w:val="24"/>
                  <w:szCs w:val="24"/>
                  <w:u w:val="single"/>
                  <w:lang w:eastAsia="ru-RU"/>
                </w:rPr>
                <w:t>www.администрация-мурино.рф</w:t>
              </w:r>
            </w:hyperlink>
          </w:p>
          <w:p w:rsidR="00C56528" w:rsidRPr="00687F1F" w:rsidRDefault="00C56528" w:rsidP="000E276E">
            <w:pPr>
              <w:spacing w:after="0" w:line="240" w:lineRule="auto"/>
              <w:rPr>
                <w:rFonts w:ascii="Times New Roman" w:eastAsia="Times New Roman" w:hAnsi="Times New Roman"/>
                <w:sz w:val="24"/>
                <w:szCs w:val="24"/>
                <w:lang w:eastAsia="ru-RU"/>
              </w:rPr>
            </w:pPr>
            <w:proofErr w:type="spellStart"/>
            <w:r w:rsidRPr="00687F1F">
              <w:rPr>
                <w:rFonts w:ascii="Times New Roman" w:eastAsia="Times New Roman" w:hAnsi="Times New Roman"/>
                <w:sz w:val="24"/>
                <w:szCs w:val="24"/>
                <w:lang w:val="en-US" w:eastAsia="ru-RU"/>
              </w:rPr>
              <w:lastRenderedPageBreak/>
              <w:t>kan</w:t>
            </w:r>
            <w:proofErr w:type="spellEnd"/>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murino</w:t>
            </w:r>
            <w:proofErr w:type="spellEnd"/>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yandex</w:t>
            </w:r>
            <w:proofErr w:type="spellEnd"/>
            <w:r w:rsidRPr="00687F1F">
              <w:rPr>
                <w:rFonts w:ascii="Times New Roman" w:eastAsia="Times New Roman" w:hAnsi="Times New Roman"/>
                <w:sz w:val="24"/>
                <w:szCs w:val="24"/>
                <w:lang w:eastAsia="ru-RU"/>
              </w:rPr>
              <w:t>.</w:t>
            </w:r>
            <w:proofErr w:type="spellStart"/>
            <w:r w:rsidRPr="00687F1F">
              <w:rPr>
                <w:rFonts w:ascii="Times New Roman" w:eastAsia="Times New Roman" w:hAnsi="Times New Roman"/>
                <w:sz w:val="24"/>
                <w:szCs w:val="24"/>
                <w:lang w:val="en-US" w:eastAsia="ru-RU"/>
              </w:rPr>
              <w:t>ru</w:t>
            </w:r>
            <w:proofErr w:type="spellEnd"/>
          </w:p>
        </w:tc>
      </w:tr>
      <w:tr w:rsidR="00C56528" w:rsidRPr="006275F5" w:rsidTr="000E276E">
        <w:trPr>
          <w:trHeight w:val="344"/>
        </w:trPr>
        <w:tc>
          <w:tcPr>
            <w:tcW w:w="568" w:type="dxa"/>
            <w:vMerge/>
            <w:tcBorders>
              <w:left w:val="single" w:sz="4" w:space="0" w:color="auto"/>
              <w:bottom w:val="single" w:sz="4" w:space="0" w:color="auto"/>
              <w:right w:val="single" w:sz="4" w:space="0" w:color="auto"/>
            </w:tcBorders>
          </w:tcPr>
          <w:p w:rsidR="00C56528" w:rsidRPr="00687F1F"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tcBorders>
              <w:left w:val="single" w:sz="4" w:space="0" w:color="auto"/>
              <w:bottom w:val="single" w:sz="4" w:space="0" w:color="auto"/>
              <w:right w:val="single" w:sz="4" w:space="0" w:color="auto"/>
            </w:tcBorders>
          </w:tcPr>
          <w:p w:rsidR="00C56528" w:rsidRPr="00687F1F" w:rsidRDefault="00C56528" w:rsidP="000E276E">
            <w:pPr>
              <w:spacing w:after="0" w:line="240" w:lineRule="auto"/>
              <w:rPr>
                <w:rFonts w:ascii="Times New Roman" w:eastAsia="Times New Roman" w:hAnsi="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C56528" w:rsidRPr="00687F1F" w:rsidRDefault="00C56528" w:rsidP="000E276E">
            <w:pPr>
              <w:spacing w:after="0" w:line="240" w:lineRule="auto"/>
              <w:rPr>
                <w:rFonts w:ascii="Times New Roman" w:eastAsia="Times New Roman" w:hAnsi="Times New Roman"/>
                <w:sz w:val="24"/>
                <w:szCs w:val="24"/>
                <w:lang w:eastAsia="ru-RU"/>
              </w:rPr>
            </w:pPr>
            <w:r w:rsidRPr="00627730">
              <w:rPr>
                <w:rFonts w:ascii="Times New Roman" w:eastAsia="Times New Roman" w:hAnsi="Times New Roman"/>
                <w:sz w:val="24"/>
                <w:szCs w:val="24"/>
                <w:lang w:eastAsia="ru-RU"/>
              </w:rPr>
              <w:t>Белов Алексей Юрьевич – гл. адм.</w:t>
            </w:r>
          </w:p>
        </w:tc>
        <w:tc>
          <w:tcPr>
            <w:tcW w:w="1985" w:type="dxa"/>
            <w:vMerge/>
            <w:tcBorders>
              <w:left w:val="single" w:sz="4" w:space="0" w:color="auto"/>
              <w:bottom w:val="single" w:sz="4" w:space="0" w:color="auto"/>
              <w:right w:val="single" w:sz="4" w:space="0" w:color="auto"/>
            </w:tcBorders>
          </w:tcPr>
          <w:p w:rsidR="00C56528" w:rsidRPr="00687F1F" w:rsidRDefault="00C56528" w:rsidP="000E276E">
            <w:pPr>
              <w:spacing w:after="0" w:line="240" w:lineRule="auto"/>
              <w:jc w:val="center"/>
              <w:rPr>
                <w:rFonts w:ascii="Times New Roman" w:eastAsia="Times New Roman" w:hAnsi="Times New Roman"/>
                <w:sz w:val="24"/>
                <w:szCs w:val="24"/>
                <w:lang w:eastAsia="ru-RU"/>
              </w:rPr>
            </w:pPr>
          </w:p>
        </w:tc>
        <w:tc>
          <w:tcPr>
            <w:tcW w:w="2693" w:type="dxa"/>
            <w:vMerge/>
            <w:tcBorders>
              <w:left w:val="single" w:sz="4" w:space="0" w:color="auto"/>
              <w:bottom w:val="single" w:sz="4" w:space="0" w:color="auto"/>
              <w:right w:val="single" w:sz="4" w:space="0" w:color="auto"/>
            </w:tcBorders>
          </w:tcPr>
          <w:p w:rsidR="00C56528" w:rsidRPr="00687F1F" w:rsidRDefault="00C56528" w:rsidP="000E276E">
            <w:pPr>
              <w:spacing w:after="0" w:line="240" w:lineRule="auto"/>
              <w:rPr>
                <w:rFonts w:ascii="Times New Roman" w:eastAsia="Times New Roman" w:hAnsi="Times New Roman"/>
                <w:sz w:val="24"/>
                <w:szCs w:val="24"/>
                <w:lang w:eastAsia="ru-RU"/>
              </w:rPr>
            </w:pPr>
          </w:p>
        </w:tc>
        <w:tc>
          <w:tcPr>
            <w:tcW w:w="2552" w:type="dxa"/>
            <w:vMerge/>
            <w:tcBorders>
              <w:left w:val="single" w:sz="4" w:space="0" w:color="auto"/>
              <w:bottom w:val="single" w:sz="4" w:space="0" w:color="auto"/>
              <w:right w:val="single" w:sz="4" w:space="0" w:color="auto"/>
            </w:tcBorders>
          </w:tcPr>
          <w:p w:rsidR="00C56528" w:rsidRPr="00687F1F" w:rsidRDefault="00C56528" w:rsidP="000E276E">
            <w:pPr>
              <w:spacing w:after="0" w:line="240" w:lineRule="auto"/>
              <w:rPr>
                <w:rFonts w:ascii="Times New Roman" w:eastAsia="Times New Roman" w:hAnsi="Times New Roman"/>
                <w:sz w:val="24"/>
                <w:szCs w:val="24"/>
                <w:u w:val="single"/>
                <w:lang w:eastAsia="ru-RU"/>
              </w:rPr>
            </w:pPr>
          </w:p>
        </w:tc>
      </w:tr>
      <w:tr w:rsidR="00C56528" w:rsidRPr="006275F5" w:rsidTr="000E276E">
        <w:tc>
          <w:tcPr>
            <w:tcW w:w="568" w:type="dxa"/>
            <w:tcBorders>
              <w:top w:val="single" w:sz="4" w:space="0" w:color="auto"/>
              <w:left w:val="single" w:sz="4" w:space="0" w:color="auto"/>
              <w:bottom w:val="single" w:sz="4" w:space="0" w:color="auto"/>
              <w:right w:val="single" w:sz="4" w:space="0" w:color="auto"/>
            </w:tcBorders>
          </w:tcPr>
          <w:p w:rsidR="00C56528" w:rsidRPr="00A37DE5"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МО «</w:t>
            </w:r>
            <w:proofErr w:type="spellStart"/>
            <w:r w:rsidRPr="00A37DE5">
              <w:rPr>
                <w:rFonts w:ascii="Times New Roman" w:eastAsia="Times New Roman" w:hAnsi="Times New Roman"/>
                <w:sz w:val="24"/>
                <w:szCs w:val="24"/>
                <w:lang w:eastAsia="ru-RU"/>
              </w:rPr>
              <w:t>Новодевяткинское</w:t>
            </w:r>
            <w:proofErr w:type="spellEnd"/>
            <w:r w:rsidRPr="00A37DE5">
              <w:rPr>
                <w:rFonts w:ascii="Times New Roman" w:eastAsia="Times New Roman" w:hAnsi="Times New Roman"/>
                <w:sz w:val="24"/>
                <w:szCs w:val="24"/>
                <w:lang w:eastAsia="ru-RU"/>
              </w:rPr>
              <w:t xml:space="preserve"> сельское поселение»</w:t>
            </w:r>
          </w:p>
        </w:tc>
        <w:tc>
          <w:tcPr>
            <w:tcW w:w="5103" w:type="dxa"/>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Майо</w:t>
            </w:r>
            <w:r>
              <w:rPr>
                <w:rFonts w:ascii="Times New Roman" w:eastAsia="Times New Roman" w:hAnsi="Times New Roman"/>
                <w:sz w:val="24"/>
                <w:szCs w:val="24"/>
                <w:lang w:eastAsia="ru-RU"/>
              </w:rPr>
              <w:t>ров Дмитрий Анатольевич – гл. МО,</w:t>
            </w:r>
            <w:r w:rsidRPr="00A37DE5">
              <w:rPr>
                <w:rFonts w:ascii="Times New Roman" w:eastAsia="Times New Roman" w:hAnsi="Times New Roman"/>
                <w:sz w:val="24"/>
                <w:szCs w:val="24"/>
                <w:lang w:eastAsia="ru-RU"/>
              </w:rPr>
              <w:t xml:space="preserve"> гл. адм.</w:t>
            </w:r>
          </w:p>
        </w:tc>
        <w:tc>
          <w:tcPr>
            <w:tcW w:w="1985" w:type="dxa"/>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jc w:val="center"/>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595-74-44</w:t>
            </w:r>
          </w:p>
          <w:p w:rsidR="00C56528" w:rsidRPr="00A37DE5" w:rsidRDefault="00C56528" w:rsidP="000E276E">
            <w:pPr>
              <w:spacing w:after="0" w:line="240" w:lineRule="auto"/>
              <w:jc w:val="center"/>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65-560</w:t>
            </w:r>
          </w:p>
        </w:tc>
        <w:tc>
          <w:tcPr>
            <w:tcW w:w="2693" w:type="dxa"/>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188661, д. Ново-</w:t>
            </w:r>
            <w:proofErr w:type="spellStart"/>
            <w:r w:rsidRPr="00A37DE5">
              <w:rPr>
                <w:rFonts w:ascii="Times New Roman" w:eastAsia="Times New Roman" w:hAnsi="Times New Roman"/>
                <w:sz w:val="24"/>
                <w:szCs w:val="24"/>
                <w:lang w:eastAsia="ru-RU"/>
              </w:rPr>
              <w:t>Девяткино</w:t>
            </w:r>
            <w:proofErr w:type="spellEnd"/>
            <w:r w:rsidRPr="00A37DE5">
              <w:rPr>
                <w:rFonts w:ascii="Times New Roman" w:eastAsia="Times New Roman" w:hAnsi="Times New Roman"/>
                <w:sz w:val="24"/>
                <w:szCs w:val="24"/>
                <w:lang w:eastAsia="ru-RU"/>
              </w:rPr>
              <w:t>, ул. Капральская, д. 19</w:t>
            </w:r>
          </w:p>
        </w:tc>
        <w:tc>
          <w:tcPr>
            <w:tcW w:w="2552" w:type="dxa"/>
            <w:tcBorders>
              <w:top w:val="single" w:sz="4" w:space="0" w:color="auto"/>
              <w:left w:val="single" w:sz="4" w:space="0" w:color="auto"/>
              <w:bottom w:val="single" w:sz="4" w:space="0" w:color="auto"/>
              <w:right w:val="single" w:sz="4" w:space="0" w:color="auto"/>
            </w:tcBorders>
            <w:hideMark/>
          </w:tcPr>
          <w:p w:rsidR="00C56528" w:rsidRPr="00A37DE5" w:rsidRDefault="000E276E" w:rsidP="000E276E">
            <w:pPr>
              <w:spacing w:after="0" w:line="240" w:lineRule="auto"/>
              <w:rPr>
                <w:rFonts w:ascii="Times New Roman" w:eastAsia="Times New Roman" w:hAnsi="Times New Roman"/>
                <w:sz w:val="24"/>
                <w:szCs w:val="24"/>
                <w:lang w:eastAsia="ru-RU"/>
              </w:rPr>
            </w:pPr>
            <w:hyperlink r:id="rId28" w:history="1">
              <w:r w:rsidR="00C56528" w:rsidRPr="00A37DE5">
                <w:rPr>
                  <w:rFonts w:ascii="Times New Roman" w:eastAsia="Times New Roman" w:hAnsi="Times New Roman"/>
                  <w:color w:val="0000FF"/>
                  <w:sz w:val="24"/>
                  <w:szCs w:val="24"/>
                  <w:u w:val="single"/>
                  <w:lang w:eastAsia="ru-RU"/>
                </w:rPr>
                <w:t>www.novoedevyatkino.ru</w:t>
              </w:r>
            </w:hyperlink>
          </w:p>
          <w:p w:rsidR="00C56528" w:rsidRPr="00A37DE5" w:rsidRDefault="00C56528" w:rsidP="000E276E">
            <w:pPr>
              <w:spacing w:after="0" w:line="240" w:lineRule="auto"/>
              <w:rPr>
                <w:rFonts w:ascii="Times New Roman" w:eastAsia="Times New Roman" w:hAnsi="Times New Roman"/>
                <w:sz w:val="24"/>
                <w:szCs w:val="24"/>
                <w:lang w:eastAsia="ru-RU"/>
              </w:rPr>
            </w:pPr>
            <w:proofErr w:type="spellStart"/>
            <w:r w:rsidRPr="00A37DE5">
              <w:rPr>
                <w:rFonts w:ascii="Times New Roman" w:eastAsia="Times New Roman" w:hAnsi="Times New Roman"/>
                <w:sz w:val="24"/>
                <w:szCs w:val="24"/>
                <w:lang w:val="en-US" w:eastAsia="ru-RU"/>
              </w:rPr>
              <w:t>administion</w:t>
            </w:r>
            <w:proofErr w:type="spellEnd"/>
            <w:r w:rsidRPr="00A37DE5">
              <w:rPr>
                <w:rFonts w:ascii="Times New Roman" w:eastAsia="Times New Roman" w:hAnsi="Times New Roman"/>
                <w:sz w:val="24"/>
                <w:szCs w:val="24"/>
                <w:lang w:eastAsia="ru-RU"/>
              </w:rPr>
              <w:t>@</w:t>
            </w:r>
            <w:r w:rsidRPr="00A37DE5">
              <w:rPr>
                <w:rFonts w:ascii="Times New Roman" w:eastAsia="Times New Roman" w:hAnsi="Times New Roman"/>
                <w:sz w:val="24"/>
                <w:szCs w:val="24"/>
                <w:lang w:val="en-US" w:eastAsia="ru-RU"/>
              </w:rPr>
              <w:t>mail</w:t>
            </w:r>
            <w:r w:rsidRPr="00A37DE5">
              <w:rPr>
                <w:rFonts w:ascii="Times New Roman" w:eastAsia="Times New Roman" w:hAnsi="Times New Roman"/>
                <w:sz w:val="24"/>
                <w:szCs w:val="24"/>
                <w:lang w:eastAsia="ru-RU"/>
              </w:rPr>
              <w:t>.</w:t>
            </w:r>
            <w:proofErr w:type="spellStart"/>
            <w:r w:rsidRPr="00A37DE5">
              <w:rPr>
                <w:rFonts w:ascii="Times New Roman" w:eastAsia="Times New Roman" w:hAnsi="Times New Roman"/>
                <w:sz w:val="24"/>
                <w:szCs w:val="24"/>
                <w:lang w:val="en-US" w:eastAsia="ru-RU"/>
              </w:rPr>
              <w:t>ru</w:t>
            </w:r>
            <w:proofErr w:type="spellEnd"/>
          </w:p>
        </w:tc>
      </w:tr>
      <w:tr w:rsidR="00C56528" w:rsidRPr="006275F5" w:rsidTr="000E276E">
        <w:trPr>
          <w:trHeight w:val="267"/>
        </w:trPr>
        <w:tc>
          <w:tcPr>
            <w:tcW w:w="568" w:type="dxa"/>
            <w:vMerge w:val="restart"/>
            <w:tcBorders>
              <w:top w:val="single" w:sz="4" w:space="0" w:color="auto"/>
              <w:left w:val="single" w:sz="4" w:space="0" w:color="auto"/>
              <w:bottom w:val="single" w:sz="4" w:space="0" w:color="auto"/>
              <w:right w:val="single" w:sz="4" w:space="0" w:color="auto"/>
            </w:tcBorders>
          </w:tcPr>
          <w:p w:rsidR="00C56528" w:rsidRPr="00A37DE5"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МО «</w:t>
            </w:r>
            <w:proofErr w:type="spellStart"/>
            <w:r w:rsidRPr="00A37DE5">
              <w:rPr>
                <w:rFonts w:ascii="Times New Roman" w:eastAsia="Times New Roman" w:hAnsi="Times New Roman"/>
                <w:sz w:val="24"/>
                <w:szCs w:val="24"/>
                <w:lang w:eastAsia="ru-RU"/>
              </w:rPr>
              <w:t>Рахьинское</w:t>
            </w:r>
            <w:proofErr w:type="spellEnd"/>
            <w:r w:rsidRPr="00A37DE5">
              <w:rPr>
                <w:rFonts w:ascii="Times New Roman" w:eastAsia="Times New Roman" w:hAnsi="Times New Roman"/>
                <w:sz w:val="24"/>
                <w:szCs w:val="24"/>
                <w:lang w:eastAsia="ru-RU"/>
              </w:rPr>
              <w:t xml:space="preserve"> городское поселение»</w:t>
            </w:r>
          </w:p>
        </w:tc>
        <w:tc>
          <w:tcPr>
            <w:tcW w:w="5103" w:type="dxa"/>
            <w:tcBorders>
              <w:top w:val="single" w:sz="4" w:space="0" w:color="auto"/>
              <w:left w:val="single" w:sz="4" w:space="0" w:color="auto"/>
              <w:bottom w:val="single" w:sz="4" w:space="0" w:color="auto"/>
              <w:right w:val="single" w:sz="4" w:space="0" w:color="auto"/>
            </w:tcBorders>
          </w:tcPr>
          <w:p w:rsidR="00C56528" w:rsidRPr="00A37DE5" w:rsidRDefault="00C56528" w:rsidP="000E276E">
            <w:pPr>
              <w:spacing w:after="0" w:line="240" w:lineRule="auto"/>
              <w:rPr>
                <w:rFonts w:ascii="Times New Roman" w:eastAsia="Times New Roman" w:hAnsi="Times New Roman"/>
                <w:sz w:val="24"/>
                <w:szCs w:val="24"/>
                <w:lang w:eastAsia="ru-RU"/>
              </w:rPr>
            </w:pPr>
            <w:r w:rsidRPr="00620144">
              <w:rPr>
                <w:rFonts w:ascii="Times New Roman" w:eastAsia="Times New Roman" w:hAnsi="Times New Roman"/>
                <w:sz w:val="24"/>
                <w:szCs w:val="24"/>
                <w:lang w:eastAsia="ru-RU"/>
              </w:rPr>
              <w:t>Дубинин Александр Иванович – гл. МО</w:t>
            </w:r>
          </w:p>
        </w:tc>
        <w:tc>
          <w:tcPr>
            <w:tcW w:w="1985"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jc w:val="center"/>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66-239</w:t>
            </w:r>
          </w:p>
          <w:p w:rsidR="00C56528" w:rsidRPr="00A37DE5" w:rsidRDefault="00C56528" w:rsidP="000E276E">
            <w:pPr>
              <w:spacing w:after="0" w:line="240" w:lineRule="auto"/>
              <w:jc w:val="center"/>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66-662</w:t>
            </w:r>
          </w:p>
        </w:tc>
        <w:tc>
          <w:tcPr>
            <w:tcW w:w="2693"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188671, п. Рахья, Ленинградское ш., д. 23</w:t>
            </w:r>
          </w:p>
        </w:tc>
        <w:tc>
          <w:tcPr>
            <w:tcW w:w="2552"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0E276E" w:rsidP="000E276E">
            <w:pPr>
              <w:spacing w:after="0" w:line="240" w:lineRule="auto"/>
              <w:rPr>
                <w:rFonts w:ascii="Times New Roman" w:eastAsia="Times New Roman" w:hAnsi="Times New Roman"/>
                <w:sz w:val="24"/>
                <w:szCs w:val="24"/>
                <w:lang w:eastAsia="ru-RU"/>
              </w:rPr>
            </w:pPr>
            <w:hyperlink r:id="rId29" w:history="1">
              <w:r w:rsidR="00C56528" w:rsidRPr="00A37DE5">
                <w:rPr>
                  <w:rFonts w:ascii="Times New Roman" w:eastAsia="Times New Roman" w:hAnsi="Times New Roman"/>
                  <w:sz w:val="24"/>
                  <w:szCs w:val="24"/>
                  <w:u w:val="single"/>
                  <w:lang w:eastAsia="ru-RU"/>
                </w:rPr>
                <w:t>www.rakhya.ru</w:t>
              </w:r>
            </w:hyperlink>
          </w:p>
          <w:p w:rsidR="00C56528" w:rsidRPr="00A37DE5" w:rsidRDefault="00C56528" w:rsidP="000E276E">
            <w:pPr>
              <w:spacing w:after="0" w:line="240" w:lineRule="auto"/>
              <w:rPr>
                <w:rFonts w:ascii="Times New Roman" w:eastAsia="Times New Roman" w:hAnsi="Times New Roman"/>
                <w:sz w:val="24"/>
                <w:szCs w:val="24"/>
                <w:lang w:eastAsia="ru-RU"/>
              </w:rPr>
            </w:pPr>
            <w:proofErr w:type="spellStart"/>
            <w:r w:rsidRPr="00A37DE5">
              <w:rPr>
                <w:rFonts w:ascii="Times New Roman" w:eastAsia="Times New Roman" w:hAnsi="Times New Roman"/>
                <w:sz w:val="24"/>
                <w:szCs w:val="24"/>
                <w:lang w:val="en-US" w:eastAsia="ru-RU"/>
              </w:rPr>
              <w:t>glava</w:t>
            </w:r>
            <w:proofErr w:type="spellEnd"/>
            <w:r w:rsidRPr="00A37DE5">
              <w:rPr>
                <w:rFonts w:ascii="Times New Roman" w:eastAsia="Times New Roman" w:hAnsi="Times New Roman"/>
                <w:sz w:val="24"/>
                <w:szCs w:val="24"/>
                <w:lang w:eastAsia="ru-RU"/>
              </w:rPr>
              <w:t>@</w:t>
            </w:r>
            <w:proofErr w:type="spellStart"/>
            <w:r w:rsidRPr="00A37DE5">
              <w:rPr>
                <w:rFonts w:ascii="Times New Roman" w:eastAsia="Times New Roman" w:hAnsi="Times New Roman"/>
                <w:sz w:val="24"/>
                <w:szCs w:val="24"/>
                <w:lang w:val="en-US" w:eastAsia="ru-RU"/>
              </w:rPr>
              <w:t>rakhya</w:t>
            </w:r>
            <w:proofErr w:type="spellEnd"/>
            <w:r w:rsidRPr="00A37DE5">
              <w:rPr>
                <w:rFonts w:ascii="Times New Roman" w:eastAsia="Times New Roman" w:hAnsi="Times New Roman"/>
                <w:sz w:val="24"/>
                <w:szCs w:val="24"/>
                <w:lang w:eastAsia="ru-RU"/>
              </w:rPr>
              <w:t>.</w:t>
            </w:r>
            <w:proofErr w:type="spellStart"/>
            <w:r w:rsidRPr="00A37DE5">
              <w:rPr>
                <w:rFonts w:ascii="Times New Roman" w:eastAsia="Times New Roman" w:hAnsi="Times New Roman"/>
                <w:sz w:val="24"/>
                <w:szCs w:val="24"/>
                <w:lang w:val="en-US" w:eastAsia="ru-RU"/>
              </w:rPr>
              <w:t>ru</w:t>
            </w:r>
            <w:proofErr w:type="spellEnd"/>
          </w:p>
        </w:tc>
      </w:tr>
      <w:tr w:rsidR="00C56528" w:rsidRPr="006275F5" w:rsidTr="000E276E">
        <w:trPr>
          <w:trHeight w:val="27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color w:val="FF0000"/>
                <w:sz w:val="24"/>
                <w:szCs w:val="24"/>
                <w:highlight w:val="yellow"/>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proofErr w:type="spellStart"/>
            <w:r w:rsidRPr="00A37DE5">
              <w:rPr>
                <w:rFonts w:ascii="Times New Roman" w:eastAsia="Times New Roman" w:hAnsi="Times New Roman"/>
                <w:lang w:eastAsia="ru-RU"/>
              </w:rPr>
              <w:t>Федорцов</w:t>
            </w:r>
            <w:proofErr w:type="spellEnd"/>
            <w:r w:rsidRPr="00A37DE5">
              <w:rPr>
                <w:rFonts w:ascii="Times New Roman" w:eastAsia="Times New Roman" w:hAnsi="Times New Roman"/>
                <w:lang w:eastAsia="ru-RU"/>
              </w:rPr>
              <w:t xml:space="preserve"> Роман Викторович</w:t>
            </w:r>
            <w:r w:rsidRPr="00A37DE5">
              <w:rPr>
                <w:rFonts w:ascii="Times New Roman" w:eastAsia="Times New Roman" w:hAnsi="Times New Roman"/>
                <w:sz w:val="24"/>
                <w:szCs w:val="24"/>
                <w:lang w:eastAsia="ru-RU"/>
              </w:rPr>
              <w:t xml:space="preserve"> – </w:t>
            </w:r>
            <w:proofErr w:type="spellStart"/>
            <w:r w:rsidRPr="00A37DE5">
              <w:rPr>
                <w:rFonts w:ascii="Times New Roman" w:eastAsia="Times New Roman" w:hAnsi="Times New Roman"/>
                <w:sz w:val="24"/>
                <w:szCs w:val="24"/>
                <w:lang w:eastAsia="ru-RU"/>
              </w:rPr>
              <w:t>врио.гл</w:t>
            </w:r>
            <w:proofErr w:type="spellEnd"/>
            <w:r w:rsidRPr="00A37DE5">
              <w:rPr>
                <w:rFonts w:ascii="Times New Roman" w:eastAsia="Times New Roman" w:hAnsi="Times New Roman"/>
                <w:sz w:val="24"/>
                <w:szCs w:val="24"/>
                <w:lang w:eastAsia="ru-RU"/>
              </w:rPr>
              <w:t>. адм.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r>
      <w:tr w:rsidR="00C56528" w:rsidRPr="006275F5" w:rsidTr="000E276E">
        <w:trPr>
          <w:trHeight w:val="489"/>
        </w:trPr>
        <w:tc>
          <w:tcPr>
            <w:tcW w:w="568" w:type="dxa"/>
            <w:tcBorders>
              <w:top w:val="single" w:sz="4" w:space="0" w:color="auto"/>
              <w:left w:val="single" w:sz="4" w:space="0" w:color="auto"/>
              <w:bottom w:val="single" w:sz="4" w:space="0" w:color="auto"/>
              <w:right w:val="single" w:sz="4" w:space="0" w:color="auto"/>
            </w:tcBorders>
          </w:tcPr>
          <w:p w:rsidR="00C56528" w:rsidRPr="00A37DE5"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МО «Романовское сельское поселение»</w:t>
            </w:r>
          </w:p>
        </w:tc>
        <w:tc>
          <w:tcPr>
            <w:tcW w:w="5103" w:type="dxa"/>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Беляков Сергей Владимирович – гл</w:t>
            </w:r>
            <w:r>
              <w:rPr>
                <w:rFonts w:ascii="Times New Roman" w:eastAsia="Times New Roman" w:hAnsi="Times New Roman"/>
                <w:sz w:val="24"/>
                <w:szCs w:val="24"/>
                <w:lang w:eastAsia="ru-RU"/>
              </w:rPr>
              <w:t>.</w:t>
            </w:r>
            <w:r w:rsidRPr="00A37DE5">
              <w:rPr>
                <w:rFonts w:ascii="Times New Roman" w:eastAsia="Times New Roman" w:hAnsi="Times New Roman"/>
                <w:sz w:val="24"/>
                <w:szCs w:val="24"/>
                <w:lang w:eastAsia="ru-RU"/>
              </w:rPr>
              <w:t xml:space="preserve"> МО и гл. адм.</w:t>
            </w:r>
          </w:p>
        </w:tc>
        <w:tc>
          <w:tcPr>
            <w:tcW w:w="1985" w:type="dxa"/>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jc w:val="center"/>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60-067</w:t>
            </w:r>
          </w:p>
          <w:p w:rsidR="00C56528" w:rsidRPr="00A37DE5" w:rsidRDefault="00C56528" w:rsidP="000E276E">
            <w:pPr>
              <w:spacing w:after="0" w:line="240" w:lineRule="auto"/>
              <w:jc w:val="center"/>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60-075, 60-076</w:t>
            </w:r>
          </w:p>
        </w:tc>
        <w:tc>
          <w:tcPr>
            <w:tcW w:w="2693" w:type="dxa"/>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188670, п. Романовка,</w:t>
            </w:r>
            <w:r w:rsidR="00A709E5">
              <w:rPr>
                <w:rFonts w:ascii="Times New Roman" w:eastAsia="Times New Roman" w:hAnsi="Times New Roman"/>
                <w:sz w:val="24"/>
                <w:szCs w:val="24"/>
                <w:lang w:eastAsia="ru-RU"/>
              </w:rPr>
              <w:t xml:space="preserve"> </w:t>
            </w:r>
            <w:r w:rsidRPr="00A37DE5">
              <w:rPr>
                <w:rFonts w:ascii="Times New Roman" w:eastAsia="Times New Roman" w:hAnsi="Times New Roman"/>
                <w:sz w:val="24"/>
                <w:szCs w:val="24"/>
                <w:lang w:eastAsia="ru-RU"/>
              </w:rPr>
              <w:t>д. 18 кв. 3/4</w:t>
            </w:r>
          </w:p>
        </w:tc>
        <w:tc>
          <w:tcPr>
            <w:tcW w:w="2552" w:type="dxa"/>
            <w:tcBorders>
              <w:top w:val="single" w:sz="4" w:space="0" w:color="auto"/>
              <w:left w:val="single" w:sz="4" w:space="0" w:color="auto"/>
              <w:bottom w:val="single" w:sz="4" w:space="0" w:color="auto"/>
              <w:right w:val="single" w:sz="4" w:space="0" w:color="auto"/>
            </w:tcBorders>
            <w:hideMark/>
          </w:tcPr>
          <w:p w:rsidR="00C56528" w:rsidRPr="00A37DE5" w:rsidRDefault="000E276E" w:rsidP="000E276E">
            <w:pPr>
              <w:spacing w:after="0" w:line="240" w:lineRule="auto"/>
              <w:rPr>
                <w:rFonts w:ascii="Times New Roman" w:eastAsia="Times New Roman" w:hAnsi="Times New Roman"/>
                <w:sz w:val="24"/>
                <w:szCs w:val="24"/>
                <w:lang w:eastAsia="ru-RU"/>
              </w:rPr>
            </w:pPr>
            <w:hyperlink r:id="rId30" w:history="1">
              <w:r w:rsidR="00C56528" w:rsidRPr="00A37DE5">
                <w:rPr>
                  <w:rFonts w:ascii="Times New Roman" w:eastAsia="Times New Roman" w:hAnsi="Times New Roman"/>
                  <w:color w:val="0000FF"/>
                  <w:sz w:val="24"/>
                  <w:szCs w:val="24"/>
                  <w:u w:val="single"/>
                  <w:lang w:eastAsia="ru-RU"/>
                </w:rPr>
                <w:t>www.romanovka.ru</w:t>
              </w:r>
            </w:hyperlink>
          </w:p>
          <w:p w:rsidR="00C56528" w:rsidRPr="00A37DE5" w:rsidRDefault="00C56528" w:rsidP="000E276E">
            <w:pPr>
              <w:spacing w:after="0" w:line="240" w:lineRule="auto"/>
              <w:rPr>
                <w:rFonts w:ascii="Times New Roman" w:eastAsia="Times New Roman" w:hAnsi="Times New Roman"/>
                <w:sz w:val="24"/>
                <w:szCs w:val="24"/>
                <w:lang w:eastAsia="ru-RU"/>
              </w:rPr>
            </w:pPr>
            <w:proofErr w:type="spellStart"/>
            <w:r w:rsidRPr="00A37DE5">
              <w:rPr>
                <w:rFonts w:ascii="Times New Roman" w:eastAsia="Times New Roman" w:hAnsi="Times New Roman"/>
                <w:sz w:val="24"/>
                <w:szCs w:val="24"/>
                <w:lang w:val="en-US" w:eastAsia="ru-RU"/>
              </w:rPr>
              <w:t>moromanovka</w:t>
            </w:r>
            <w:proofErr w:type="spellEnd"/>
            <w:r w:rsidRPr="00A37DE5">
              <w:rPr>
                <w:rFonts w:ascii="Times New Roman" w:eastAsia="Times New Roman" w:hAnsi="Times New Roman"/>
                <w:sz w:val="24"/>
                <w:szCs w:val="24"/>
                <w:lang w:eastAsia="ru-RU"/>
              </w:rPr>
              <w:t>@</w:t>
            </w:r>
            <w:r w:rsidRPr="00A37DE5">
              <w:rPr>
                <w:rFonts w:ascii="Times New Roman" w:eastAsia="Times New Roman" w:hAnsi="Times New Roman"/>
                <w:sz w:val="24"/>
                <w:szCs w:val="24"/>
                <w:lang w:val="en-US" w:eastAsia="ru-RU"/>
              </w:rPr>
              <w:t>mail</w:t>
            </w:r>
            <w:r w:rsidRPr="00A37DE5">
              <w:rPr>
                <w:rFonts w:ascii="Times New Roman" w:eastAsia="Times New Roman" w:hAnsi="Times New Roman"/>
                <w:sz w:val="24"/>
                <w:szCs w:val="24"/>
                <w:lang w:eastAsia="ru-RU"/>
              </w:rPr>
              <w:t>.</w:t>
            </w:r>
            <w:proofErr w:type="spellStart"/>
            <w:r w:rsidRPr="00A37DE5">
              <w:rPr>
                <w:rFonts w:ascii="Times New Roman" w:eastAsia="Times New Roman" w:hAnsi="Times New Roman"/>
                <w:sz w:val="24"/>
                <w:szCs w:val="24"/>
                <w:lang w:val="en-US" w:eastAsia="ru-RU"/>
              </w:rPr>
              <w:t>ru</w:t>
            </w:r>
            <w:proofErr w:type="spellEnd"/>
          </w:p>
        </w:tc>
      </w:tr>
      <w:tr w:rsidR="00C56528" w:rsidRPr="006275F5" w:rsidTr="000E276E">
        <w:trPr>
          <w:trHeight w:val="317"/>
        </w:trPr>
        <w:tc>
          <w:tcPr>
            <w:tcW w:w="568" w:type="dxa"/>
            <w:vMerge w:val="restart"/>
            <w:tcBorders>
              <w:top w:val="single" w:sz="4" w:space="0" w:color="auto"/>
              <w:left w:val="single" w:sz="4" w:space="0" w:color="auto"/>
              <w:bottom w:val="single" w:sz="4" w:space="0" w:color="auto"/>
              <w:right w:val="single" w:sz="4" w:space="0" w:color="auto"/>
            </w:tcBorders>
          </w:tcPr>
          <w:p w:rsidR="00C56528" w:rsidRPr="00A37DE5"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МО «Свердловское городское поселение»</w:t>
            </w:r>
          </w:p>
        </w:tc>
        <w:tc>
          <w:tcPr>
            <w:tcW w:w="5103" w:type="dxa"/>
            <w:tcBorders>
              <w:top w:val="single" w:sz="4" w:space="0" w:color="auto"/>
              <w:left w:val="single" w:sz="4" w:space="0" w:color="auto"/>
              <w:bottom w:val="single" w:sz="4" w:space="0" w:color="auto"/>
              <w:right w:val="single" w:sz="4" w:space="0" w:color="auto"/>
            </w:tcBorders>
          </w:tcPr>
          <w:p w:rsidR="00C56528" w:rsidRPr="00A37DE5" w:rsidRDefault="00C56528" w:rsidP="000E276E">
            <w:pPr>
              <w:spacing w:after="0" w:line="240" w:lineRule="auto"/>
              <w:rPr>
                <w:rFonts w:ascii="Times New Roman" w:eastAsia="Times New Roman" w:hAnsi="Times New Roman"/>
                <w:sz w:val="24"/>
                <w:szCs w:val="24"/>
                <w:lang w:eastAsia="ru-RU"/>
              </w:rPr>
            </w:pPr>
            <w:proofErr w:type="spellStart"/>
            <w:r w:rsidRPr="00620144">
              <w:rPr>
                <w:rFonts w:ascii="Times New Roman" w:eastAsia="Times New Roman" w:hAnsi="Times New Roman"/>
                <w:sz w:val="24"/>
                <w:szCs w:val="24"/>
                <w:lang w:eastAsia="ru-RU"/>
              </w:rPr>
              <w:t>Нехвядович</w:t>
            </w:r>
            <w:proofErr w:type="spellEnd"/>
            <w:r w:rsidRPr="00620144">
              <w:rPr>
                <w:rFonts w:ascii="Times New Roman" w:eastAsia="Times New Roman" w:hAnsi="Times New Roman"/>
                <w:sz w:val="24"/>
                <w:szCs w:val="24"/>
                <w:lang w:eastAsia="ru-RU"/>
              </w:rPr>
              <w:t xml:space="preserve"> Эдуард Антонович – гл. МО</w:t>
            </w:r>
          </w:p>
        </w:tc>
        <w:tc>
          <w:tcPr>
            <w:tcW w:w="1985"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jc w:val="center"/>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77-290, 77-490</w:t>
            </w:r>
          </w:p>
        </w:tc>
        <w:tc>
          <w:tcPr>
            <w:tcW w:w="2693" w:type="dxa"/>
            <w:vMerge w:val="restart"/>
            <w:tcBorders>
              <w:top w:val="single" w:sz="4" w:space="0" w:color="auto"/>
              <w:left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proofErr w:type="gramStart"/>
            <w:r w:rsidRPr="00A37DE5">
              <w:rPr>
                <w:rFonts w:ascii="Times New Roman" w:eastAsia="Times New Roman" w:hAnsi="Times New Roman"/>
                <w:sz w:val="24"/>
                <w:szCs w:val="24"/>
                <w:lang w:eastAsia="ru-RU"/>
              </w:rPr>
              <w:t>188682,г.п.</w:t>
            </w:r>
            <w:proofErr w:type="gramEnd"/>
            <w:r w:rsidRPr="00A37DE5">
              <w:rPr>
                <w:rFonts w:ascii="Times New Roman" w:eastAsia="Times New Roman" w:hAnsi="Times New Roman"/>
                <w:sz w:val="24"/>
                <w:szCs w:val="24"/>
                <w:lang w:eastAsia="ru-RU"/>
              </w:rPr>
              <w:t xml:space="preserve"> им. Свердлова, 2 </w:t>
            </w:r>
            <w:proofErr w:type="spellStart"/>
            <w:r w:rsidRPr="00A37DE5">
              <w:rPr>
                <w:rFonts w:ascii="Times New Roman" w:eastAsia="Times New Roman" w:hAnsi="Times New Roman"/>
                <w:sz w:val="24"/>
                <w:szCs w:val="24"/>
                <w:lang w:eastAsia="ru-RU"/>
              </w:rPr>
              <w:t>мкрн</w:t>
            </w:r>
            <w:proofErr w:type="spellEnd"/>
            <w:r w:rsidRPr="00A37DE5">
              <w:rPr>
                <w:rFonts w:ascii="Times New Roman" w:eastAsia="Times New Roman" w:hAnsi="Times New Roman"/>
                <w:sz w:val="24"/>
                <w:szCs w:val="24"/>
                <w:lang w:eastAsia="ru-RU"/>
              </w:rPr>
              <w:t>. д.5Б</w:t>
            </w:r>
          </w:p>
        </w:tc>
        <w:tc>
          <w:tcPr>
            <w:tcW w:w="2552" w:type="dxa"/>
            <w:vMerge w:val="restart"/>
            <w:tcBorders>
              <w:top w:val="single" w:sz="4" w:space="0" w:color="auto"/>
              <w:left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val="en-US" w:eastAsia="ru-RU"/>
              </w:rPr>
              <w:t>info</w:t>
            </w:r>
            <w:r w:rsidRPr="00A37DE5">
              <w:rPr>
                <w:rFonts w:ascii="Times New Roman" w:eastAsia="Times New Roman" w:hAnsi="Times New Roman"/>
                <w:sz w:val="24"/>
                <w:szCs w:val="24"/>
                <w:lang w:eastAsia="ru-RU"/>
              </w:rPr>
              <w:t>@</w:t>
            </w:r>
            <w:proofErr w:type="spellStart"/>
            <w:r w:rsidRPr="00A37DE5">
              <w:rPr>
                <w:rFonts w:ascii="Times New Roman" w:eastAsia="Times New Roman" w:hAnsi="Times New Roman"/>
                <w:sz w:val="24"/>
                <w:szCs w:val="24"/>
                <w:lang w:val="en-US" w:eastAsia="ru-RU"/>
              </w:rPr>
              <w:t>sverdlovo</w:t>
            </w:r>
            <w:proofErr w:type="spellEnd"/>
            <w:r w:rsidRPr="00A37DE5">
              <w:rPr>
                <w:rFonts w:ascii="Times New Roman" w:eastAsia="Times New Roman" w:hAnsi="Times New Roman"/>
                <w:sz w:val="24"/>
                <w:szCs w:val="24"/>
                <w:lang w:eastAsia="ru-RU"/>
              </w:rPr>
              <w:t>-</w:t>
            </w:r>
            <w:proofErr w:type="spellStart"/>
            <w:r w:rsidRPr="00A37DE5">
              <w:rPr>
                <w:rFonts w:ascii="Times New Roman" w:eastAsia="Times New Roman" w:hAnsi="Times New Roman"/>
                <w:sz w:val="24"/>
                <w:szCs w:val="24"/>
                <w:lang w:val="en-US" w:eastAsia="ru-RU"/>
              </w:rPr>
              <w:t>adm</w:t>
            </w:r>
            <w:proofErr w:type="spellEnd"/>
            <w:r w:rsidRPr="00A37DE5">
              <w:rPr>
                <w:rFonts w:ascii="Times New Roman" w:eastAsia="Times New Roman" w:hAnsi="Times New Roman"/>
                <w:sz w:val="24"/>
                <w:szCs w:val="24"/>
                <w:lang w:eastAsia="ru-RU"/>
              </w:rPr>
              <w:t>.</w:t>
            </w:r>
            <w:proofErr w:type="spellStart"/>
            <w:r w:rsidRPr="00A37DE5">
              <w:rPr>
                <w:rFonts w:ascii="Times New Roman" w:eastAsia="Times New Roman" w:hAnsi="Times New Roman"/>
                <w:sz w:val="24"/>
                <w:szCs w:val="24"/>
                <w:lang w:val="en-US" w:eastAsia="ru-RU"/>
              </w:rPr>
              <w:t>ru</w:t>
            </w:r>
            <w:proofErr w:type="spellEnd"/>
          </w:p>
          <w:p w:rsidR="00C56528" w:rsidRPr="00A37DE5" w:rsidRDefault="00C56528" w:rsidP="000E276E">
            <w:pPr>
              <w:spacing w:after="0" w:line="240" w:lineRule="auto"/>
              <w:rPr>
                <w:rFonts w:ascii="Times New Roman" w:eastAsia="Times New Roman" w:hAnsi="Times New Roman"/>
                <w:sz w:val="24"/>
                <w:szCs w:val="24"/>
                <w:lang w:eastAsia="ru-RU"/>
              </w:rPr>
            </w:pPr>
            <w:proofErr w:type="spellStart"/>
            <w:r w:rsidRPr="00A37DE5">
              <w:rPr>
                <w:rFonts w:ascii="Times New Roman" w:eastAsia="Times New Roman" w:hAnsi="Times New Roman"/>
                <w:sz w:val="24"/>
                <w:szCs w:val="24"/>
                <w:lang w:val="en-US" w:eastAsia="ru-RU"/>
              </w:rPr>
              <w:t>sverdlovosd</w:t>
            </w:r>
            <w:proofErr w:type="spellEnd"/>
            <w:r w:rsidRPr="00A37DE5">
              <w:rPr>
                <w:rFonts w:ascii="Times New Roman" w:eastAsia="Times New Roman" w:hAnsi="Times New Roman"/>
                <w:sz w:val="24"/>
                <w:szCs w:val="24"/>
                <w:lang w:eastAsia="ru-RU"/>
              </w:rPr>
              <w:t>@</w:t>
            </w:r>
            <w:r w:rsidRPr="00A37DE5">
              <w:rPr>
                <w:rFonts w:ascii="Times New Roman" w:eastAsia="Times New Roman" w:hAnsi="Times New Roman"/>
                <w:sz w:val="24"/>
                <w:szCs w:val="24"/>
                <w:lang w:val="en-US" w:eastAsia="ru-RU"/>
              </w:rPr>
              <w:t>mail</w:t>
            </w:r>
            <w:r w:rsidRPr="00A37DE5">
              <w:rPr>
                <w:rFonts w:ascii="Times New Roman" w:eastAsia="Times New Roman" w:hAnsi="Times New Roman"/>
                <w:sz w:val="24"/>
                <w:szCs w:val="24"/>
                <w:lang w:eastAsia="ru-RU"/>
              </w:rPr>
              <w:t>.</w:t>
            </w:r>
            <w:proofErr w:type="spellStart"/>
            <w:r w:rsidRPr="00A37DE5">
              <w:rPr>
                <w:rFonts w:ascii="Times New Roman" w:eastAsia="Times New Roman" w:hAnsi="Times New Roman"/>
                <w:sz w:val="24"/>
                <w:szCs w:val="24"/>
                <w:lang w:val="en-US" w:eastAsia="ru-RU"/>
              </w:rPr>
              <w:t>ru</w:t>
            </w:r>
            <w:proofErr w:type="spellEnd"/>
          </w:p>
        </w:tc>
      </w:tr>
      <w:tr w:rsidR="00C56528" w:rsidRPr="006275F5" w:rsidTr="000E276E">
        <w:trPr>
          <w:trHeight w:val="26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color w:val="FF0000"/>
                <w:sz w:val="24"/>
                <w:szCs w:val="24"/>
                <w:highlight w:val="yellow"/>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roofErr w:type="spellStart"/>
            <w:r w:rsidRPr="00620144">
              <w:rPr>
                <w:rFonts w:ascii="Times New Roman" w:eastAsia="Times New Roman" w:hAnsi="Times New Roman"/>
                <w:sz w:val="24"/>
                <w:szCs w:val="24"/>
                <w:lang w:eastAsia="ru-RU"/>
              </w:rPr>
              <w:t>Тулаев</w:t>
            </w:r>
            <w:proofErr w:type="spellEnd"/>
            <w:r w:rsidRPr="00620144">
              <w:rPr>
                <w:rFonts w:ascii="Times New Roman" w:eastAsia="Times New Roman" w:hAnsi="Times New Roman"/>
                <w:sz w:val="24"/>
                <w:szCs w:val="24"/>
                <w:lang w:eastAsia="ru-RU"/>
              </w:rPr>
              <w:t xml:space="preserve"> Вадим Иванович – гл. адм.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693" w:type="dxa"/>
            <w:vMerge/>
            <w:tcBorders>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52" w:type="dxa"/>
            <w:vMerge/>
            <w:tcBorders>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r>
      <w:tr w:rsidR="00C56528" w:rsidRPr="006275F5" w:rsidTr="000E276E">
        <w:trPr>
          <w:trHeight w:val="256"/>
        </w:trPr>
        <w:tc>
          <w:tcPr>
            <w:tcW w:w="568" w:type="dxa"/>
            <w:vMerge w:val="restart"/>
            <w:tcBorders>
              <w:top w:val="single" w:sz="4" w:space="0" w:color="auto"/>
              <w:left w:val="single" w:sz="4" w:space="0" w:color="auto"/>
              <w:bottom w:val="single" w:sz="4" w:space="0" w:color="auto"/>
              <w:right w:val="single" w:sz="4" w:space="0" w:color="auto"/>
            </w:tcBorders>
          </w:tcPr>
          <w:p w:rsidR="00C56528" w:rsidRPr="00A37DE5"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jc w:val="both"/>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МО Сертолово</w:t>
            </w:r>
          </w:p>
        </w:tc>
        <w:tc>
          <w:tcPr>
            <w:tcW w:w="5103" w:type="dxa"/>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proofErr w:type="spellStart"/>
            <w:r w:rsidRPr="00A37DE5">
              <w:rPr>
                <w:rFonts w:ascii="Times New Roman" w:eastAsia="Times New Roman" w:hAnsi="Times New Roman"/>
                <w:sz w:val="24"/>
                <w:szCs w:val="24"/>
                <w:lang w:eastAsia="ru-RU"/>
              </w:rPr>
              <w:t>Коломыцев</w:t>
            </w:r>
            <w:proofErr w:type="spellEnd"/>
            <w:r w:rsidRPr="00A37DE5">
              <w:rPr>
                <w:rFonts w:ascii="Times New Roman" w:eastAsia="Times New Roman" w:hAnsi="Times New Roman"/>
                <w:sz w:val="24"/>
                <w:szCs w:val="24"/>
                <w:lang w:eastAsia="ru-RU"/>
              </w:rPr>
              <w:t xml:space="preserve"> Сергей Васильевич – г</w:t>
            </w:r>
            <w:r>
              <w:rPr>
                <w:rFonts w:ascii="Times New Roman" w:eastAsia="Times New Roman" w:hAnsi="Times New Roman"/>
                <w:sz w:val="24"/>
                <w:szCs w:val="24"/>
                <w:lang w:eastAsia="ru-RU"/>
              </w:rPr>
              <w:t>л</w:t>
            </w:r>
            <w:r w:rsidRPr="00A37DE5">
              <w:rPr>
                <w:rFonts w:ascii="Times New Roman" w:eastAsia="Times New Roman" w:hAnsi="Times New Roman"/>
                <w:sz w:val="24"/>
                <w:szCs w:val="24"/>
                <w:lang w:eastAsia="ru-RU"/>
              </w:rPr>
              <w:t>. МО</w:t>
            </w:r>
          </w:p>
        </w:tc>
        <w:tc>
          <w:tcPr>
            <w:tcW w:w="1985"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jc w:val="center"/>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593-29-02</w:t>
            </w:r>
          </w:p>
        </w:tc>
        <w:tc>
          <w:tcPr>
            <w:tcW w:w="2693"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smartTag w:uri="urn:schemas-microsoft-com:office:smarttags" w:element="metricconverter">
              <w:smartTagPr>
                <w:attr w:name="ProductID" w:val="188650, г"/>
              </w:smartTagPr>
              <w:r w:rsidRPr="00A37DE5">
                <w:rPr>
                  <w:rFonts w:ascii="Times New Roman" w:eastAsia="Times New Roman" w:hAnsi="Times New Roman"/>
                  <w:sz w:val="24"/>
                  <w:szCs w:val="24"/>
                  <w:lang w:eastAsia="ru-RU"/>
                </w:rPr>
                <w:t>188650, г</w:t>
              </w:r>
            </w:smartTag>
            <w:r w:rsidRPr="00A37DE5">
              <w:rPr>
                <w:rFonts w:ascii="Times New Roman" w:eastAsia="Times New Roman" w:hAnsi="Times New Roman"/>
                <w:sz w:val="24"/>
                <w:szCs w:val="24"/>
                <w:lang w:eastAsia="ru-RU"/>
              </w:rPr>
              <w:t xml:space="preserve">. Сертолово, </w:t>
            </w:r>
          </w:p>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 xml:space="preserve">ул. </w:t>
            </w:r>
            <w:proofErr w:type="spellStart"/>
            <w:r w:rsidRPr="00A37DE5">
              <w:rPr>
                <w:rFonts w:ascii="Times New Roman" w:eastAsia="Times New Roman" w:hAnsi="Times New Roman"/>
                <w:sz w:val="24"/>
                <w:szCs w:val="24"/>
                <w:lang w:eastAsia="ru-RU"/>
              </w:rPr>
              <w:t>Молодцова</w:t>
            </w:r>
            <w:proofErr w:type="spellEnd"/>
            <w:r w:rsidRPr="00A37DE5">
              <w:rPr>
                <w:rFonts w:ascii="Times New Roman" w:eastAsia="Times New Roman" w:hAnsi="Times New Roman"/>
                <w:sz w:val="24"/>
                <w:szCs w:val="24"/>
                <w:lang w:eastAsia="ru-RU"/>
              </w:rPr>
              <w:t>, д. 7, к.2</w:t>
            </w:r>
          </w:p>
        </w:tc>
        <w:tc>
          <w:tcPr>
            <w:tcW w:w="2552"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0E276E" w:rsidP="000E276E">
            <w:pPr>
              <w:spacing w:after="0" w:line="240" w:lineRule="auto"/>
              <w:rPr>
                <w:rFonts w:ascii="Times New Roman" w:eastAsia="Times New Roman" w:hAnsi="Times New Roman"/>
                <w:sz w:val="24"/>
                <w:szCs w:val="24"/>
                <w:lang w:eastAsia="ru-RU"/>
              </w:rPr>
            </w:pPr>
            <w:hyperlink r:id="rId31" w:history="1">
              <w:r w:rsidR="00C56528" w:rsidRPr="00A37DE5">
                <w:rPr>
                  <w:rFonts w:ascii="Times New Roman" w:eastAsia="Times New Roman" w:hAnsi="Times New Roman"/>
                  <w:color w:val="0000FF"/>
                  <w:sz w:val="24"/>
                  <w:szCs w:val="24"/>
                  <w:u w:val="single"/>
                  <w:lang w:eastAsia="ru-RU"/>
                </w:rPr>
                <w:t>www.mosertolovo.ru</w:t>
              </w:r>
            </w:hyperlink>
          </w:p>
          <w:p w:rsidR="00C56528" w:rsidRPr="00A37DE5" w:rsidRDefault="00C56528" w:rsidP="000E276E">
            <w:pPr>
              <w:spacing w:after="0" w:line="240" w:lineRule="auto"/>
              <w:rPr>
                <w:rFonts w:ascii="Times New Roman" w:eastAsia="Times New Roman" w:hAnsi="Times New Roman"/>
                <w:sz w:val="24"/>
                <w:szCs w:val="24"/>
                <w:lang w:eastAsia="ru-RU"/>
              </w:rPr>
            </w:pPr>
            <w:proofErr w:type="spellStart"/>
            <w:r w:rsidRPr="00A37DE5">
              <w:rPr>
                <w:rFonts w:ascii="Times New Roman" w:eastAsia="Times New Roman" w:hAnsi="Times New Roman"/>
                <w:sz w:val="24"/>
                <w:szCs w:val="24"/>
                <w:lang w:val="en-US" w:eastAsia="ru-RU"/>
              </w:rPr>
              <w:t>upravdelami</w:t>
            </w:r>
            <w:proofErr w:type="spellEnd"/>
            <w:r w:rsidRPr="00A37DE5">
              <w:rPr>
                <w:rFonts w:ascii="Times New Roman" w:eastAsia="Times New Roman" w:hAnsi="Times New Roman"/>
                <w:sz w:val="24"/>
                <w:szCs w:val="24"/>
                <w:lang w:eastAsia="ru-RU"/>
              </w:rPr>
              <w:t>@</w:t>
            </w:r>
            <w:proofErr w:type="spellStart"/>
            <w:r w:rsidRPr="00A37DE5">
              <w:rPr>
                <w:rFonts w:ascii="Times New Roman" w:eastAsia="Times New Roman" w:hAnsi="Times New Roman"/>
                <w:sz w:val="24"/>
                <w:szCs w:val="24"/>
                <w:lang w:val="en-US" w:eastAsia="ru-RU"/>
              </w:rPr>
              <w:t>bk</w:t>
            </w:r>
            <w:proofErr w:type="spellEnd"/>
            <w:r w:rsidRPr="00A37DE5">
              <w:rPr>
                <w:rFonts w:ascii="Times New Roman" w:eastAsia="Times New Roman" w:hAnsi="Times New Roman"/>
                <w:sz w:val="24"/>
                <w:szCs w:val="24"/>
                <w:lang w:eastAsia="ru-RU"/>
              </w:rPr>
              <w:t>.</w:t>
            </w:r>
            <w:proofErr w:type="spellStart"/>
            <w:r w:rsidRPr="00A37DE5">
              <w:rPr>
                <w:rFonts w:ascii="Times New Roman" w:eastAsia="Times New Roman" w:hAnsi="Times New Roman"/>
                <w:sz w:val="24"/>
                <w:szCs w:val="24"/>
                <w:lang w:val="en-US" w:eastAsia="ru-RU"/>
              </w:rPr>
              <w:t>ru</w:t>
            </w:r>
            <w:proofErr w:type="spellEnd"/>
          </w:p>
        </w:tc>
      </w:tr>
      <w:tr w:rsidR="00C56528" w:rsidRPr="006275F5" w:rsidTr="000E276E">
        <w:trPr>
          <w:trHeight w:val="25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roofErr w:type="spellStart"/>
            <w:r>
              <w:rPr>
                <w:rFonts w:ascii="Times New Roman" w:eastAsia="Times New Roman" w:hAnsi="Times New Roman"/>
                <w:sz w:val="24"/>
                <w:szCs w:val="24"/>
                <w:lang w:eastAsia="ru-RU"/>
              </w:rPr>
              <w:t>Ходько</w:t>
            </w:r>
            <w:proofErr w:type="spellEnd"/>
            <w:r>
              <w:rPr>
                <w:rFonts w:ascii="Times New Roman" w:eastAsia="Times New Roman" w:hAnsi="Times New Roman"/>
                <w:sz w:val="24"/>
                <w:szCs w:val="24"/>
                <w:lang w:eastAsia="ru-RU"/>
              </w:rPr>
              <w:t xml:space="preserve"> Юрий Алексеевич </w:t>
            </w:r>
            <w:r w:rsidRPr="00620144">
              <w:rPr>
                <w:rFonts w:ascii="Times New Roman" w:eastAsia="Times New Roman" w:hAnsi="Times New Roman"/>
                <w:sz w:val="24"/>
                <w:szCs w:val="24"/>
                <w:lang w:eastAsia="ru-RU"/>
              </w:rPr>
              <w:t>–</w:t>
            </w:r>
            <w:r w:rsidRPr="00A37DE5">
              <w:rPr>
                <w:rFonts w:ascii="Times New Roman" w:eastAsia="Times New Roman" w:hAnsi="Times New Roman"/>
                <w:sz w:val="24"/>
                <w:szCs w:val="24"/>
                <w:lang w:eastAsia="ru-RU"/>
              </w:rPr>
              <w:t xml:space="preserve"> гл. адм.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r>
      <w:tr w:rsidR="00C56528" w:rsidRPr="006275F5" w:rsidTr="000E276E">
        <w:trPr>
          <w:trHeight w:val="264"/>
        </w:trPr>
        <w:tc>
          <w:tcPr>
            <w:tcW w:w="568" w:type="dxa"/>
            <w:vMerge w:val="restart"/>
            <w:tcBorders>
              <w:top w:val="single" w:sz="4" w:space="0" w:color="auto"/>
              <w:left w:val="single" w:sz="4" w:space="0" w:color="auto"/>
              <w:bottom w:val="single" w:sz="4" w:space="0" w:color="auto"/>
              <w:right w:val="single" w:sz="4" w:space="0" w:color="auto"/>
            </w:tcBorders>
          </w:tcPr>
          <w:p w:rsidR="00C56528" w:rsidRPr="00A37DE5"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МО «</w:t>
            </w:r>
            <w:proofErr w:type="spellStart"/>
            <w:r w:rsidRPr="00A37DE5">
              <w:rPr>
                <w:rFonts w:ascii="Times New Roman" w:eastAsia="Times New Roman" w:hAnsi="Times New Roman"/>
                <w:sz w:val="24"/>
                <w:szCs w:val="24"/>
                <w:lang w:eastAsia="ru-RU"/>
              </w:rPr>
              <w:t>Токсовское</w:t>
            </w:r>
            <w:proofErr w:type="spellEnd"/>
            <w:r w:rsidRPr="00A37DE5">
              <w:rPr>
                <w:rFonts w:ascii="Times New Roman" w:eastAsia="Times New Roman" w:hAnsi="Times New Roman"/>
                <w:sz w:val="24"/>
                <w:szCs w:val="24"/>
                <w:lang w:eastAsia="ru-RU"/>
              </w:rPr>
              <w:t xml:space="preserve"> городское поселение» </w:t>
            </w:r>
          </w:p>
        </w:tc>
        <w:tc>
          <w:tcPr>
            <w:tcW w:w="5103" w:type="dxa"/>
            <w:tcBorders>
              <w:top w:val="single" w:sz="4" w:space="0" w:color="auto"/>
              <w:left w:val="single" w:sz="4" w:space="0" w:color="auto"/>
              <w:bottom w:val="single" w:sz="4" w:space="0" w:color="auto"/>
              <w:right w:val="single" w:sz="4" w:space="0" w:color="auto"/>
            </w:tcBorders>
          </w:tcPr>
          <w:p w:rsidR="00C56528" w:rsidRPr="00A37DE5" w:rsidRDefault="00C56528" w:rsidP="000E276E">
            <w:pPr>
              <w:spacing w:after="0" w:line="240" w:lineRule="auto"/>
              <w:rPr>
                <w:rFonts w:ascii="Times New Roman" w:eastAsia="Times New Roman" w:hAnsi="Times New Roman"/>
                <w:sz w:val="24"/>
                <w:szCs w:val="24"/>
                <w:lang w:eastAsia="ru-RU"/>
              </w:rPr>
            </w:pPr>
            <w:r w:rsidRPr="00620144">
              <w:rPr>
                <w:rFonts w:ascii="Times New Roman" w:eastAsia="Times New Roman" w:hAnsi="Times New Roman"/>
                <w:sz w:val="24"/>
                <w:szCs w:val="24"/>
                <w:lang w:eastAsia="ru-RU"/>
              </w:rPr>
              <w:t>Киселева Елена Васильевна – гл. МО</w:t>
            </w:r>
          </w:p>
        </w:tc>
        <w:tc>
          <w:tcPr>
            <w:tcW w:w="1985"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jc w:val="center"/>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56-365</w:t>
            </w:r>
          </w:p>
          <w:p w:rsidR="00C56528" w:rsidRPr="00A37DE5" w:rsidRDefault="00C56528" w:rsidP="000E276E">
            <w:pPr>
              <w:spacing w:after="0" w:line="240" w:lineRule="auto"/>
              <w:jc w:val="center"/>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тел.: 56-505 СД</w:t>
            </w:r>
          </w:p>
        </w:tc>
        <w:tc>
          <w:tcPr>
            <w:tcW w:w="2693"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 xml:space="preserve">188664, </w:t>
            </w:r>
            <w:proofErr w:type="spellStart"/>
            <w:r w:rsidRPr="00A37DE5">
              <w:rPr>
                <w:rFonts w:ascii="Times New Roman" w:eastAsia="Times New Roman" w:hAnsi="Times New Roman"/>
                <w:sz w:val="24"/>
                <w:szCs w:val="24"/>
                <w:lang w:eastAsia="ru-RU"/>
              </w:rPr>
              <w:t>п.Токсово</w:t>
            </w:r>
            <w:proofErr w:type="spellEnd"/>
            <w:r w:rsidRPr="00A37DE5">
              <w:rPr>
                <w:rFonts w:ascii="Times New Roman" w:eastAsia="Times New Roman" w:hAnsi="Times New Roman"/>
                <w:sz w:val="24"/>
                <w:szCs w:val="24"/>
                <w:lang w:eastAsia="ru-RU"/>
              </w:rPr>
              <w:t xml:space="preserve">, </w:t>
            </w:r>
          </w:p>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 xml:space="preserve">Лен </w:t>
            </w:r>
            <w:proofErr w:type="gramStart"/>
            <w:r w:rsidRPr="00A37DE5">
              <w:rPr>
                <w:rFonts w:ascii="Times New Roman" w:eastAsia="Times New Roman" w:hAnsi="Times New Roman"/>
                <w:sz w:val="24"/>
                <w:szCs w:val="24"/>
                <w:lang w:eastAsia="ru-RU"/>
              </w:rPr>
              <w:t>шоссе.,</w:t>
            </w:r>
            <w:proofErr w:type="gramEnd"/>
            <w:r w:rsidRPr="00A37DE5">
              <w:rPr>
                <w:rFonts w:ascii="Times New Roman" w:eastAsia="Times New Roman" w:hAnsi="Times New Roman"/>
                <w:sz w:val="24"/>
                <w:szCs w:val="24"/>
                <w:lang w:eastAsia="ru-RU"/>
              </w:rPr>
              <w:t xml:space="preserve"> 55-А</w:t>
            </w:r>
          </w:p>
        </w:tc>
        <w:tc>
          <w:tcPr>
            <w:tcW w:w="2552"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0E276E" w:rsidP="000E276E">
            <w:pPr>
              <w:spacing w:after="0" w:line="240" w:lineRule="auto"/>
              <w:rPr>
                <w:rFonts w:ascii="Times New Roman" w:eastAsia="Times New Roman" w:hAnsi="Times New Roman"/>
                <w:sz w:val="24"/>
                <w:szCs w:val="24"/>
                <w:lang w:eastAsia="ru-RU"/>
              </w:rPr>
            </w:pPr>
            <w:hyperlink r:id="rId32" w:history="1">
              <w:r w:rsidR="00C56528" w:rsidRPr="00A37DE5">
                <w:rPr>
                  <w:rFonts w:ascii="Times New Roman" w:eastAsia="Times New Roman" w:hAnsi="Times New Roman"/>
                  <w:sz w:val="24"/>
                  <w:szCs w:val="24"/>
                  <w:u w:val="single"/>
                  <w:lang w:eastAsia="ru-RU"/>
                </w:rPr>
                <w:t>www.toksovo-lo.ru</w:t>
              </w:r>
            </w:hyperlink>
          </w:p>
          <w:p w:rsidR="00C56528" w:rsidRPr="00A37DE5" w:rsidRDefault="00C56528" w:rsidP="000E276E">
            <w:pPr>
              <w:spacing w:after="0" w:line="240" w:lineRule="auto"/>
              <w:rPr>
                <w:rFonts w:ascii="Times New Roman" w:eastAsia="Times New Roman" w:hAnsi="Times New Roman"/>
                <w:sz w:val="24"/>
                <w:szCs w:val="24"/>
                <w:lang w:eastAsia="ru-RU"/>
              </w:rPr>
            </w:pPr>
            <w:proofErr w:type="spellStart"/>
            <w:r w:rsidRPr="00A37DE5">
              <w:rPr>
                <w:rFonts w:ascii="Times New Roman" w:eastAsia="Times New Roman" w:hAnsi="Times New Roman"/>
                <w:sz w:val="24"/>
                <w:szCs w:val="24"/>
                <w:lang w:val="en-US" w:eastAsia="ru-RU"/>
              </w:rPr>
              <w:t>toxovoadmin</w:t>
            </w:r>
            <w:proofErr w:type="spellEnd"/>
            <w:r w:rsidRPr="00A37DE5">
              <w:rPr>
                <w:rFonts w:ascii="Times New Roman" w:eastAsia="Times New Roman" w:hAnsi="Times New Roman"/>
                <w:sz w:val="24"/>
                <w:szCs w:val="24"/>
                <w:lang w:eastAsia="ru-RU"/>
              </w:rPr>
              <w:t>@</w:t>
            </w:r>
            <w:r w:rsidRPr="00A37DE5">
              <w:rPr>
                <w:rFonts w:ascii="Times New Roman" w:eastAsia="Times New Roman" w:hAnsi="Times New Roman"/>
                <w:sz w:val="24"/>
                <w:szCs w:val="24"/>
                <w:lang w:val="en-US" w:eastAsia="ru-RU"/>
              </w:rPr>
              <w:t>mail</w:t>
            </w:r>
            <w:r w:rsidRPr="00A37DE5">
              <w:rPr>
                <w:rFonts w:ascii="Times New Roman" w:eastAsia="Times New Roman" w:hAnsi="Times New Roman"/>
                <w:sz w:val="24"/>
                <w:szCs w:val="24"/>
                <w:lang w:eastAsia="ru-RU"/>
              </w:rPr>
              <w:t>.</w:t>
            </w:r>
            <w:proofErr w:type="spellStart"/>
            <w:r w:rsidRPr="00A37DE5">
              <w:rPr>
                <w:rFonts w:ascii="Times New Roman" w:eastAsia="Times New Roman" w:hAnsi="Times New Roman"/>
                <w:sz w:val="24"/>
                <w:szCs w:val="24"/>
                <w:lang w:val="en-US" w:eastAsia="ru-RU"/>
              </w:rPr>
              <w:t>ru</w:t>
            </w:r>
            <w:proofErr w:type="spellEnd"/>
          </w:p>
        </w:tc>
      </w:tr>
      <w:tr w:rsidR="00C56528" w:rsidRPr="006275F5" w:rsidTr="000E276E">
        <w:trPr>
          <w:trHeight w:val="25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r w:rsidRPr="0029759E">
              <w:rPr>
                <w:rFonts w:ascii="Times New Roman" w:hAnsi="Times New Roman"/>
                <w:sz w:val="24"/>
                <w:szCs w:val="24"/>
              </w:rPr>
              <w:t>Иванов Олег Анатольевич</w:t>
            </w:r>
            <w:r w:rsidRPr="00620144">
              <w:rPr>
                <w:rFonts w:ascii="Times New Roman" w:eastAsia="Times New Roman" w:hAnsi="Times New Roman"/>
                <w:sz w:val="24"/>
                <w:szCs w:val="24"/>
                <w:lang w:eastAsia="ru-RU"/>
              </w:rPr>
              <w:t xml:space="preserve"> – гл. адм.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r>
      <w:tr w:rsidR="00C56528" w:rsidRPr="006275F5" w:rsidTr="000E276E">
        <w:trPr>
          <w:trHeight w:val="386"/>
        </w:trPr>
        <w:tc>
          <w:tcPr>
            <w:tcW w:w="568" w:type="dxa"/>
            <w:vMerge w:val="restart"/>
            <w:tcBorders>
              <w:top w:val="single" w:sz="4" w:space="0" w:color="auto"/>
              <w:left w:val="single" w:sz="4" w:space="0" w:color="auto"/>
              <w:bottom w:val="single" w:sz="4" w:space="0" w:color="auto"/>
              <w:right w:val="single" w:sz="4" w:space="0" w:color="auto"/>
            </w:tcBorders>
          </w:tcPr>
          <w:p w:rsidR="00C56528" w:rsidRPr="00A37DE5"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МО «</w:t>
            </w:r>
            <w:proofErr w:type="spellStart"/>
            <w:r w:rsidRPr="00A37DE5">
              <w:rPr>
                <w:rFonts w:ascii="Times New Roman" w:eastAsia="Times New Roman" w:hAnsi="Times New Roman"/>
                <w:sz w:val="24"/>
                <w:szCs w:val="24"/>
                <w:lang w:eastAsia="ru-RU"/>
              </w:rPr>
              <w:t>Щегловское</w:t>
            </w:r>
            <w:proofErr w:type="spellEnd"/>
            <w:r w:rsidRPr="00A37DE5">
              <w:rPr>
                <w:rFonts w:ascii="Times New Roman" w:eastAsia="Times New Roman" w:hAnsi="Times New Roman"/>
                <w:sz w:val="24"/>
                <w:szCs w:val="24"/>
                <w:lang w:eastAsia="ru-RU"/>
              </w:rPr>
              <w:t xml:space="preserve"> сельское поселение»</w:t>
            </w:r>
          </w:p>
        </w:tc>
        <w:tc>
          <w:tcPr>
            <w:tcW w:w="5103" w:type="dxa"/>
            <w:tcBorders>
              <w:top w:val="single" w:sz="4" w:space="0" w:color="auto"/>
              <w:left w:val="single" w:sz="4" w:space="0" w:color="auto"/>
              <w:bottom w:val="single" w:sz="4" w:space="0" w:color="auto"/>
              <w:right w:val="single" w:sz="4" w:space="0" w:color="auto"/>
            </w:tcBorders>
          </w:tcPr>
          <w:p w:rsidR="00C56528" w:rsidRPr="00A37DE5" w:rsidRDefault="00C56528" w:rsidP="000E276E">
            <w:pPr>
              <w:spacing w:after="0" w:line="240" w:lineRule="auto"/>
              <w:rPr>
                <w:rFonts w:ascii="Times New Roman" w:eastAsia="Times New Roman" w:hAnsi="Times New Roman"/>
                <w:sz w:val="24"/>
                <w:szCs w:val="24"/>
                <w:lang w:eastAsia="ru-RU"/>
              </w:rPr>
            </w:pPr>
            <w:r w:rsidRPr="00627730">
              <w:rPr>
                <w:rFonts w:ascii="Times New Roman" w:eastAsia="Times New Roman" w:hAnsi="Times New Roman"/>
                <w:sz w:val="24"/>
                <w:szCs w:val="24"/>
                <w:lang w:eastAsia="ru-RU"/>
              </w:rPr>
              <w:t>Паламарчук Юрий Анатольевич – гл. МО</w:t>
            </w:r>
          </w:p>
        </w:tc>
        <w:tc>
          <w:tcPr>
            <w:tcW w:w="1985"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jc w:val="center"/>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68-439, 68-580</w:t>
            </w:r>
          </w:p>
          <w:p w:rsidR="00C56528" w:rsidRPr="00A37DE5" w:rsidRDefault="00C56528" w:rsidP="000E276E">
            <w:pPr>
              <w:spacing w:after="0" w:line="240" w:lineRule="auto"/>
              <w:jc w:val="center"/>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факс:</w:t>
            </w:r>
            <w:r w:rsidR="00A709E5">
              <w:rPr>
                <w:rFonts w:ascii="Times New Roman" w:eastAsia="Times New Roman" w:hAnsi="Times New Roman"/>
                <w:sz w:val="24"/>
                <w:szCs w:val="24"/>
                <w:lang w:eastAsia="ru-RU"/>
              </w:rPr>
              <w:t xml:space="preserve"> </w:t>
            </w:r>
            <w:r w:rsidRPr="00A37DE5">
              <w:rPr>
                <w:rFonts w:ascii="Times New Roman" w:eastAsia="Times New Roman" w:hAnsi="Times New Roman"/>
                <w:sz w:val="24"/>
                <w:szCs w:val="24"/>
                <w:lang w:eastAsia="ru-RU"/>
              </w:rPr>
              <w:t>68-441 </w:t>
            </w:r>
          </w:p>
          <w:p w:rsidR="00C56528" w:rsidRPr="00A37DE5" w:rsidRDefault="00C56528" w:rsidP="000E276E">
            <w:pPr>
              <w:spacing w:after="0" w:line="240" w:lineRule="auto"/>
              <w:jc w:val="center"/>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тел.: 68-565</w:t>
            </w:r>
          </w:p>
        </w:tc>
        <w:tc>
          <w:tcPr>
            <w:tcW w:w="2693"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 xml:space="preserve">188676, п/о </w:t>
            </w:r>
            <w:proofErr w:type="spellStart"/>
            <w:r w:rsidRPr="00A37DE5">
              <w:rPr>
                <w:rFonts w:ascii="Times New Roman" w:eastAsia="Times New Roman" w:hAnsi="Times New Roman"/>
                <w:sz w:val="24"/>
                <w:szCs w:val="24"/>
                <w:lang w:eastAsia="ru-RU"/>
              </w:rPr>
              <w:t>Щеглово</w:t>
            </w:r>
            <w:proofErr w:type="spellEnd"/>
            <w:r w:rsidRPr="00A37DE5">
              <w:rPr>
                <w:rFonts w:ascii="Times New Roman" w:eastAsia="Times New Roman" w:hAnsi="Times New Roman"/>
                <w:sz w:val="24"/>
                <w:szCs w:val="24"/>
                <w:lang w:eastAsia="ru-RU"/>
              </w:rPr>
              <w:t xml:space="preserve">, </w:t>
            </w:r>
          </w:p>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д. 5</w:t>
            </w:r>
          </w:p>
        </w:tc>
        <w:tc>
          <w:tcPr>
            <w:tcW w:w="2552" w:type="dxa"/>
            <w:vMerge w:val="restart"/>
            <w:tcBorders>
              <w:top w:val="single" w:sz="4" w:space="0" w:color="auto"/>
              <w:left w:val="single" w:sz="4" w:space="0" w:color="auto"/>
              <w:bottom w:val="single" w:sz="4" w:space="0" w:color="auto"/>
              <w:right w:val="single" w:sz="4" w:space="0" w:color="auto"/>
            </w:tcBorders>
            <w:hideMark/>
          </w:tcPr>
          <w:p w:rsidR="00C56528" w:rsidRPr="00A37DE5" w:rsidRDefault="000E276E" w:rsidP="000E276E">
            <w:pPr>
              <w:spacing w:after="0" w:line="240" w:lineRule="auto"/>
              <w:rPr>
                <w:rFonts w:ascii="Times New Roman" w:eastAsia="Times New Roman" w:hAnsi="Times New Roman"/>
                <w:sz w:val="24"/>
                <w:szCs w:val="24"/>
                <w:lang w:eastAsia="ru-RU"/>
              </w:rPr>
            </w:pPr>
            <w:hyperlink r:id="rId33" w:history="1">
              <w:r w:rsidR="00C56528" w:rsidRPr="00A37DE5">
                <w:rPr>
                  <w:rFonts w:ascii="Times New Roman" w:eastAsia="Times New Roman" w:hAnsi="Times New Roman"/>
                  <w:sz w:val="24"/>
                  <w:szCs w:val="24"/>
                  <w:u w:val="single"/>
                  <w:lang w:val="en-US" w:eastAsia="ru-RU"/>
                </w:rPr>
                <w:t>www</w:t>
              </w:r>
              <w:r w:rsidR="00C56528" w:rsidRPr="00A37DE5">
                <w:rPr>
                  <w:rFonts w:ascii="Times New Roman" w:eastAsia="Times New Roman" w:hAnsi="Times New Roman"/>
                  <w:sz w:val="24"/>
                  <w:szCs w:val="24"/>
                  <w:u w:val="single"/>
                  <w:lang w:eastAsia="ru-RU"/>
                </w:rPr>
                <w:t>.sheglovo.ru</w:t>
              </w:r>
            </w:hyperlink>
          </w:p>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val="en-US" w:eastAsia="ru-RU"/>
              </w:rPr>
              <w:t>admin</w:t>
            </w:r>
            <w:r w:rsidRPr="00A37DE5">
              <w:rPr>
                <w:rFonts w:ascii="Times New Roman" w:eastAsia="Times New Roman" w:hAnsi="Times New Roman"/>
                <w:sz w:val="24"/>
                <w:szCs w:val="24"/>
                <w:lang w:eastAsia="ru-RU"/>
              </w:rPr>
              <w:t>@</w:t>
            </w:r>
            <w:proofErr w:type="spellStart"/>
            <w:r w:rsidRPr="00A37DE5">
              <w:rPr>
                <w:rFonts w:ascii="Times New Roman" w:eastAsia="Times New Roman" w:hAnsi="Times New Roman"/>
                <w:sz w:val="24"/>
                <w:szCs w:val="24"/>
                <w:lang w:val="en-US" w:eastAsia="ru-RU"/>
              </w:rPr>
              <w:t>sheglovo</w:t>
            </w:r>
            <w:proofErr w:type="spellEnd"/>
            <w:r w:rsidRPr="00A37DE5">
              <w:rPr>
                <w:rFonts w:ascii="Times New Roman" w:eastAsia="Times New Roman" w:hAnsi="Times New Roman"/>
                <w:sz w:val="24"/>
                <w:szCs w:val="24"/>
                <w:lang w:eastAsia="ru-RU"/>
              </w:rPr>
              <w:t>.</w:t>
            </w:r>
            <w:proofErr w:type="spellStart"/>
            <w:r w:rsidRPr="00A37DE5">
              <w:rPr>
                <w:rFonts w:ascii="Times New Roman" w:eastAsia="Times New Roman" w:hAnsi="Times New Roman"/>
                <w:sz w:val="24"/>
                <w:szCs w:val="24"/>
                <w:lang w:val="en-US" w:eastAsia="ru-RU"/>
              </w:rPr>
              <w:t>ru</w:t>
            </w:r>
            <w:proofErr w:type="spellEnd"/>
          </w:p>
        </w:tc>
      </w:tr>
      <w:tr w:rsidR="00C56528" w:rsidRPr="006275F5" w:rsidTr="000E276E">
        <w:trPr>
          <w:trHeight w:val="27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r w:rsidRPr="00627730">
              <w:rPr>
                <w:rFonts w:ascii="Times New Roman" w:eastAsia="Times New Roman" w:hAnsi="Times New Roman"/>
                <w:sz w:val="24"/>
                <w:szCs w:val="24"/>
                <w:lang w:eastAsia="ru-RU"/>
              </w:rPr>
              <w:t>Казанцев Николай Валерьевич – гл. адм.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C56528" w:rsidRPr="006275F5" w:rsidRDefault="00C56528" w:rsidP="000E276E">
            <w:pPr>
              <w:spacing w:after="0" w:line="240" w:lineRule="auto"/>
              <w:rPr>
                <w:rFonts w:ascii="Times New Roman" w:eastAsia="Times New Roman" w:hAnsi="Times New Roman"/>
                <w:sz w:val="24"/>
                <w:szCs w:val="24"/>
                <w:highlight w:val="yellow"/>
                <w:lang w:eastAsia="ru-RU"/>
              </w:rPr>
            </w:pPr>
          </w:p>
        </w:tc>
      </w:tr>
      <w:tr w:rsidR="00C56528" w:rsidRPr="006275F5" w:rsidTr="000E276E">
        <w:trPr>
          <w:trHeight w:val="395"/>
        </w:trPr>
        <w:tc>
          <w:tcPr>
            <w:tcW w:w="568" w:type="dxa"/>
            <w:vMerge w:val="restart"/>
            <w:tcBorders>
              <w:top w:val="single" w:sz="4" w:space="0" w:color="auto"/>
              <w:left w:val="single" w:sz="4" w:space="0" w:color="auto"/>
              <w:right w:val="single" w:sz="4" w:space="0" w:color="auto"/>
            </w:tcBorders>
          </w:tcPr>
          <w:p w:rsidR="00C56528" w:rsidRPr="00A37DE5"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МО «</w:t>
            </w:r>
            <w:proofErr w:type="spellStart"/>
            <w:r w:rsidRPr="00A37DE5">
              <w:rPr>
                <w:rFonts w:ascii="Times New Roman" w:eastAsia="Times New Roman" w:hAnsi="Times New Roman"/>
                <w:sz w:val="24"/>
                <w:szCs w:val="24"/>
                <w:lang w:eastAsia="ru-RU"/>
              </w:rPr>
              <w:t>Юкковское</w:t>
            </w:r>
            <w:proofErr w:type="spellEnd"/>
            <w:r w:rsidRPr="00A37DE5">
              <w:rPr>
                <w:rFonts w:ascii="Times New Roman" w:eastAsia="Times New Roman" w:hAnsi="Times New Roman"/>
                <w:sz w:val="24"/>
                <w:szCs w:val="24"/>
                <w:lang w:eastAsia="ru-RU"/>
              </w:rPr>
              <w:t xml:space="preserve"> сельское поселение»</w:t>
            </w:r>
          </w:p>
        </w:tc>
        <w:tc>
          <w:tcPr>
            <w:tcW w:w="5103" w:type="dxa"/>
            <w:tcBorders>
              <w:top w:val="single" w:sz="4" w:space="0" w:color="auto"/>
              <w:left w:val="single" w:sz="4" w:space="0" w:color="auto"/>
              <w:bottom w:val="single" w:sz="4" w:space="0" w:color="auto"/>
              <w:right w:val="single" w:sz="4" w:space="0" w:color="auto"/>
            </w:tcBorders>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Сапож</w:t>
            </w:r>
            <w:r>
              <w:rPr>
                <w:rFonts w:ascii="Times New Roman" w:eastAsia="Times New Roman" w:hAnsi="Times New Roman"/>
                <w:sz w:val="24"/>
                <w:szCs w:val="24"/>
                <w:lang w:eastAsia="ru-RU"/>
              </w:rPr>
              <w:t>никова Ольга Евгеньевна – гл. МО</w:t>
            </w:r>
          </w:p>
        </w:tc>
        <w:tc>
          <w:tcPr>
            <w:tcW w:w="1985" w:type="dxa"/>
            <w:vMerge w:val="restart"/>
            <w:tcBorders>
              <w:top w:val="single" w:sz="4" w:space="0" w:color="auto"/>
              <w:left w:val="single" w:sz="4" w:space="0" w:color="auto"/>
              <w:right w:val="single" w:sz="4" w:space="0" w:color="auto"/>
            </w:tcBorders>
            <w:hideMark/>
          </w:tcPr>
          <w:p w:rsidR="00C56528" w:rsidRPr="00A37DE5" w:rsidRDefault="00C56528" w:rsidP="000E276E">
            <w:pPr>
              <w:spacing w:after="0" w:line="240" w:lineRule="auto"/>
              <w:jc w:val="center"/>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52-142</w:t>
            </w:r>
          </w:p>
          <w:p w:rsidR="00C56528" w:rsidRPr="00A37DE5" w:rsidRDefault="00C56528" w:rsidP="000E276E">
            <w:pPr>
              <w:spacing w:after="0" w:line="240" w:lineRule="auto"/>
              <w:jc w:val="center"/>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596-89-33</w:t>
            </w:r>
          </w:p>
        </w:tc>
        <w:tc>
          <w:tcPr>
            <w:tcW w:w="2693" w:type="dxa"/>
            <w:vMerge w:val="restart"/>
            <w:tcBorders>
              <w:top w:val="single" w:sz="4" w:space="0" w:color="auto"/>
              <w:left w:val="single" w:sz="4" w:space="0" w:color="auto"/>
              <w:right w:val="single" w:sz="4" w:space="0" w:color="auto"/>
            </w:tcBorders>
            <w:hideMark/>
          </w:tcPr>
          <w:p w:rsidR="00C56528" w:rsidRPr="00A37DE5" w:rsidRDefault="00C56528" w:rsidP="000E276E">
            <w:pPr>
              <w:spacing w:after="0" w:line="240" w:lineRule="auto"/>
              <w:rPr>
                <w:rFonts w:ascii="Times New Roman" w:eastAsia="Times New Roman" w:hAnsi="Times New Roman"/>
                <w:sz w:val="24"/>
                <w:szCs w:val="24"/>
                <w:lang w:eastAsia="ru-RU"/>
              </w:rPr>
            </w:pPr>
            <w:r w:rsidRPr="00A37DE5">
              <w:rPr>
                <w:rFonts w:ascii="Times New Roman" w:eastAsia="Times New Roman" w:hAnsi="Times New Roman"/>
                <w:sz w:val="24"/>
                <w:szCs w:val="24"/>
                <w:lang w:eastAsia="ru-RU"/>
              </w:rPr>
              <w:t>188652, д. Юкки, Ленинградское шоссе д. 26</w:t>
            </w:r>
          </w:p>
        </w:tc>
        <w:tc>
          <w:tcPr>
            <w:tcW w:w="2552" w:type="dxa"/>
            <w:vMerge w:val="restart"/>
            <w:tcBorders>
              <w:top w:val="single" w:sz="4" w:space="0" w:color="auto"/>
              <w:left w:val="single" w:sz="4" w:space="0" w:color="auto"/>
              <w:right w:val="single" w:sz="4" w:space="0" w:color="auto"/>
            </w:tcBorders>
            <w:hideMark/>
          </w:tcPr>
          <w:p w:rsidR="00C56528" w:rsidRPr="00A37DE5" w:rsidRDefault="000E276E" w:rsidP="000E276E">
            <w:pPr>
              <w:spacing w:after="0" w:line="240" w:lineRule="auto"/>
              <w:rPr>
                <w:rFonts w:ascii="Times New Roman" w:eastAsia="Times New Roman" w:hAnsi="Times New Roman"/>
                <w:sz w:val="24"/>
                <w:szCs w:val="24"/>
                <w:lang w:eastAsia="ru-RU"/>
              </w:rPr>
            </w:pPr>
            <w:hyperlink r:id="rId34" w:history="1">
              <w:r w:rsidR="00C56528" w:rsidRPr="00A37DE5">
                <w:rPr>
                  <w:rFonts w:ascii="Times New Roman" w:eastAsia="Times New Roman" w:hAnsi="Times New Roman"/>
                  <w:sz w:val="24"/>
                  <w:szCs w:val="24"/>
                  <w:u w:val="single"/>
                  <w:lang w:val="en-US" w:eastAsia="ru-RU"/>
                </w:rPr>
                <w:t>www</w:t>
              </w:r>
              <w:r w:rsidR="00C56528" w:rsidRPr="00A37DE5">
                <w:rPr>
                  <w:rFonts w:ascii="Times New Roman" w:eastAsia="Times New Roman" w:hAnsi="Times New Roman"/>
                  <w:sz w:val="24"/>
                  <w:szCs w:val="24"/>
                  <w:u w:val="single"/>
                  <w:lang w:eastAsia="ru-RU"/>
                </w:rPr>
                <w:t>.ykki.ru</w:t>
              </w:r>
            </w:hyperlink>
          </w:p>
          <w:p w:rsidR="00C56528" w:rsidRPr="00A37DE5" w:rsidRDefault="00C56528" w:rsidP="000E276E">
            <w:pPr>
              <w:spacing w:after="0" w:line="240" w:lineRule="auto"/>
              <w:rPr>
                <w:rFonts w:ascii="Times New Roman" w:eastAsia="Times New Roman" w:hAnsi="Times New Roman"/>
                <w:sz w:val="24"/>
                <w:szCs w:val="24"/>
                <w:lang w:eastAsia="ru-RU"/>
              </w:rPr>
            </w:pPr>
            <w:proofErr w:type="spellStart"/>
            <w:r w:rsidRPr="00A37DE5">
              <w:rPr>
                <w:rFonts w:ascii="Times New Roman" w:eastAsia="Times New Roman" w:hAnsi="Times New Roman"/>
                <w:sz w:val="24"/>
                <w:szCs w:val="24"/>
                <w:lang w:val="en-US" w:eastAsia="ru-RU"/>
              </w:rPr>
              <w:t>ukki</w:t>
            </w:r>
            <w:proofErr w:type="spellEnd"/>
            <w:r w:rsidRPr="00A37DE5">
              <w:rPr>
                <w:rFonts w:ascii="Times New Roman" w:eastAsia="Times New Roman" w:hAnsi="Times New Roman"/>
                <w:sz w:val="24"/>
                <w:szCs w:val="24"/>
                <w:lang w:eastAsia="ru-RU"/>
              </w:rPr>
              <w:t>-</w:t>
            </w:r>
            <w:proofErr w:type="spellStart"/>
            <w:r w:rsidRPr="00A37DE5">
              <w:rPr>
                <w:rFonts w:ascii="Times New Roman" w:eastAsia="Times New Roman" w:hAnsi="Times New Roman"/>
                <w:sz w:val="24"/>
                <w:szCs w:val="24"/>
                <w:lang w:val="en-US" w:eastAsia="ru-RU"/>
              </w:rPr>
              <w:t>vsev</w:t>
            </w:r>
            <w:proofErr w:type="spellEnd"/>
            <w:r w:rsidRPr="00A37DE5">
              <w:rPr>
                <w:rFonts w:ascii="Times New Roman" w:eastAsia="Times New Roman" w:hAnsi="Times New Roman"/>
                <w:sz w:val="24"/>
                <w:szCs w:val="24"/>
                <w:lang w:eastAsia="ru-RU"/>
              </w:rPr>
              <w:t>@</w:t>
            </w:r>
            <w:r w:rsidRPr="00A37DE5">
              <w:rPr>
                <w:rFonts w:ascii="Times New Roman" w:eastAsia="Times New Roman" w:hAnsi="Times New Roman"/>
                <w:sz w:val="24"/>
                <w:szCs w:val="24"/>
                <w:lang w:val="en-US" w:eastAsia="ru-RU"/>
              </w:rPr>
              <w:t>mail</w:t>
            </w:r>
            <w:r w:rsidRPr="00A37DE5">
              <w:rPr>
                <w:rFonts w:ascii="Times New Roman" w:eastAsia="Times New Roman" w:hAnsi="Times New Roman"/>
                <w:sz w:val="24"/>
                <w:szCs w:val="24"/>
                <w:lang w:eastAsia="ru-RU"/>
              </w:rPr>
              <w:t>.</w:t>
            </w:r>
            <w:proofErr w:type="spellStart"/>
            <w:r w:rsidRPr="00A37DE5">
              <w:rPr>
                <w:rFonts w:ascii="Times New Roman" w:eastAsia="Times New Roman" w:hAnsi="Times New Roman"/>
                <w:sz w:val="24"/>
                <w:szCs w:val="24"/>
                <w:lang w:val="en-US" w:eastAsia="ru-RU"/>
              </w:rPr>
              <w:t>ru</w:t>
            </w:r>
            <w:proofErr w:type="spellEnd"/>
          </w:p>
        </w:tc>
      </w:tr>
      <w:tr w:rsidR="00C56528" w:rsidRPr="006275F5" w:rsidTr="000E276E">
        <w:trPr>
          <w:trHeight w:val="399"/>
        </w:trPr>
        <w:tc>
          <w:tcPr>
            <w:tcW w:w="568" w:type="dxa"/>
            <w:vMerge/>
            <w:tcBorders>
              <w:left w:val="single" w:sz="4" w:space="0" w:color="auto"/>
              <w:bottom w:val="single" w:sz="4" w:space="0" w:color="auto"/>
              <w:right w:val="single" w:sz="4" w:space="0" w:color="auto"/>
            </w:tcBorders>
          </w:tcPr>
          <w:p w:rsidR="00C56528" w:rsidRPr="00A37DE5" w:rsidRDefault="00C56528" w:rsidP="000E276E">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tcBorders>
              <w:left w:val="single" w:sz="4" w:space="0" w:color="auto"/>
              <w:bottom w:val="single" w:sz="4" w:space="0" w:color="auto"/>
              <w:right w:val="single" w:sz="4" w:space="0" w:color="auto"/>
            </w:tcBorders>
          </w:tcPr>
          <w:p w:rsidR="00C56528" w:rsidRPr="00A37DE5" w:rsidRDefault="00C56528" w:rsidP="000E276E">
            <w:pPr>
              <w:spacing w:after="0" w:line="240" w:lineRule="auto"/>
              <w:rPr>
                <w:rFonts w:ascii="Times New Roman" w:eastAsia="Times New Roman" w:hAnsi="Times New Roman"/>
                <w:sz w:val="24"/>
                <w:szCs w:val="24"/>
                <w:lang w:eastAsia="ru-RU"/>
              </w:rPr>
            </w:pPr>
          </w:p>
        </w:tc>
        <w:tc>
          <w:tcPr>
            <w:tcW w:w="5103" w:type="dxa"/>
            <w:tcBorders>
              <w:top w:val="single" w:sz="4" w:space="0" w:color="auto"/>
              <w:left w:val="single" w:sz="4" w:space="0" w:color="auto"/>
              <w:right w:val="single" w:sz="4" w:space="0" w:color="auto"/>
            </w:tcBorders>
          </w:tcPr>
          <w:p w:rsidR="00C56528" w:rsidRPr="00A37DE5" w:rsidRDefault="00C56528" w:rsidP="000E276E">
            <w:pPr>
              <w:spacing w:after="0" w:line="240" w:lineRule="auto"/>
              <w:rPr>
                <w:rFonts w:ascii="Times New Roman" w:eastAsia="Times New Roman" w:hAnsi="Times New Roman"/>
                <w:sz w:val="24"/>
                <w:szCs w:val="24"/>
                <w:lang w:eastAsia="ru-RU"/>
              </w:rPr>
            </w:pPr>
            <w:r w:rsidRPr="00627730">
              <w:rPr>
                <w:rFonts w:ascii="Times New Roman" w:eastAsia="Times New Roman" w:hAnsi="Times New Roman"/>
                <w:sz w:val="24"/>
                <w:szCs w:val="24"/>
                <w:lang w:eastAsia="ru-RU"/>
              </w:rPr>
              <w:t>Леонов Александр Сергеевич – гл. адм.</w:t>
            </w:r>
          </w:p>
        </w:tc>
        <w:tc>
          <w:tcPr>
            <w:tcW w:w="1985" w:type="dxa"/>
            <w:vMerge/>
            <w:tcBorders>
              <w:left w:val="single" w:sz="4" w:space="0" w:color="auto"/>
              <w:bottom w:val="single" w:sz="4" w:space="0" w:color="auto"/>
              <w:right w:val="single" w:sz="4" w:space="0" w:color="auto"/>
            </w:tcBorders>
          </w:tcPr>
          <w:p w:rsidR="00C56528" w:rsidRPr="00A37DE5" w:rsidRDefault="00C56528" w:rsidP="000E276E">
            <w:pPr>
              <w:spacing w:after="0" w:line="240" w:lineRule="auto"/>
              <w:jc w:val="center"/>
              <w:rPr>
                <w:rFonts w:ascii="Times New Roman" w:eastAsia="Times New Roman" w:hAnsi="Times New Roman"/>
                <w:sz w:val="24"/>
                <w:szCs w:val="24"/>
                <w:lang w:eastAsia="ru-RU"/>
              </w:rPr>
            </w:pPr>
          </w:p>
        </w:tc>
        <w:tc>
          <w:tcPr>
            <w:tcW w:w="2693" w:type="dxa"/>
            <w:vMerge/>
            <w:tcBorders>
              <w:left w:val="single" w:sz="4" w:space="0" w:color="auto"/>
              <w:bottom w:val="single" w:sz="4" w:space="0" w:color="auto"/>
              <w:right w:val="single" w:sz="4" w:space="0" w:color="auto"/>
            </w:tcBorders>
          </w:tcPr>
          <w:p w:rsidR="00C56528" w:rsidRPr="00A37DE5" w:rsidRDefault="00C56528" w:rsidP="000E276E">
            <w:pPr>
              <w:spacing w:after="0" w:line="240" w:lineRule="auto"/>
              <w:rPr>
                <w:rFonts w:ascii="Times New Roman" w:eastAsia="Times New Roman" w:hAnsi="Times New Roman"/>
                <w:sz w:val="24"/>
                <w:szCs w:val="24"/>
                <w:lang w:eastAsia="ru-RU"/>
              </w:rPr>
            </w:pPr>
          </w:p>
        </w:tc>
        <w:tc>
          <w:tcPr>
            <w:tcW w:w="2552" w:type="dxa"/>
            <w:vMerge/>
            <w:tcBorders>
              <w:left w:val="single" w:sz="4" w:space="0" w:color="auto"/>
              <w:bottom w:val="single" w:sz="4" w:space="0" w:color="auto"/>
              <w:right w:val="single" w:sz="4" w:space="0" w:color="auto"/>
            </w:tcBorders>
          </w:tcPr>
          <w:p w:rsidR="00C56528" w:rsidRPr="00627730" w:rsidRDefault="00C56528" w:rsidP="000E276E">
            <w:pPr>
              <w:spacing w:after="0" w:line="240" w:lineRule="auto"/>
              <w:rPr>
                <w:rFonts w:ascii="Times New Roman" w:eastAsia="Times New Roman" w:hAnsi="Times New Roman"/>
                <w:sz w:val="24"/>
                <w:szCs w:val="24"/>
                <w:u w:val="single"/>
                <w:lang w:eastAsia="ru-RU"/>
              </w:rPr>
            </w:pPr>
          </w:p>
        </w:tc>
      </w:tr>
    </w:tbl>
    <w:p w:rsidR="00C56528" w:rsidRPr="006275F5" w:rsidRDefault="00C56528" w:rsidP="00C56528">
      <w:pPr>
        <w:spacing w:after="0" w:line="240" w:lineRule="auto"/>
        <w:rPr>
          <w:rFonts w:ascii="Times New Roman" w:eastAsia="Times New Roman" w:hAnsi="Times New Roman"/>
          <w:sz w:val="24"/>
          <w:szCs w:val="24"/>
          <w:highlight w:val="yellow"/>
          <w:lang w:eastAsia="ru-RU"/>
        </w:rPr>
      </w:pPr>
    </w:p>
    <w:p w:rsidR="00C56528" w:rsidRDefault="00C56528" w:rsidP="00C56528">
      <w:pPr>
        <w:pStyle w:val="a8"/>
        <w:spacing w:after="0" w:line="240" w:lineRule="auto"/>
        <w:ind w:left="0"/>
        <w:jc w:val="both"/>
        <w:rPr>
          <w:rFonts w:ascii="Times New Roman" w:hAnsi="Times New Roman"/>
          <w:b/>
          <w:sz w:val="28"/>
          <w:szCs w:val="28"/>
        </w:rPr>
        <w:sectPr w:rsidR="00C56528" w:rsidSect="000E276E">
          <w:pgSz w:w="16838" w:h="11906" w:orient="landscape"/>
          <w:pgMar w:top="1135" w:right="851" w:bottom="426" w:left="1134" w:header="709" w:footer="709" w:gutter="0"/>
          <w:cols w:space="708"/>
          <w:docGrid w:linePitch="360"/>
        </w:sectPr>
      </w:pPr>
    </w:p>
    <w:p w:rsidR="00C56528" w:rsidRPr="00627730" w:rsidRDefault="00C56528" w:rsidP="00DE1811">
      <w:pPr>
        <w:pStyle w:val="a8"/>
        <w:numPr>
          <w:ilvl w:val="1"/>
          <w:numId w:val="1"/>
        </w:numPr>
        <w:tabs>
          <w:tab w:val="left" w:pos="284"/>
          <w:tab w:val="left" w:pos="426"/>
        </w:tabs>
        <w:spacing w:after="0" w:line="240" w:lineRule="auto"/>
        <w:ind w:left="0" w:firstLine="0"/>
        <w:jc w:val="center"/>
        <w:rPr>
          <w:rFonts w:ascii="Times New Roman" w:hAnsi="Times New Roman"/>
          <w:b/>
          <w:sz w:val="28"/>
          <w:szCs w:val="28"/>
        </w:rPr>
      </w:pPr>
      <w:r w:rsidRPr="00627730">
        <w:rPr>
          <w:rFonts w:ascii="Times New Roman" w:hAnsi="Times New Roman"/>
          <w:b/>
          <w:sz w:val="28"/>
          <w:szCs w:val="28"/>
        </w:rPr>
        <w:lastRenderedPageBreak/>
        <w:t>Население</w:t>
      </w:r>
    </w:p>
    <w:p w:rsidR="00C56528" w:rsidRPr="00627730" w:rsidRDefault="00C56528" w:rsidP="00C56528">
      <w:pPr>
        <w:pStyle w:val="a8"/>
        <w:tabs>
          <w:tab w:val="left" w:pos="993"/>
        </w:tabs>
        <w:spacing w:after="0" w:line="240" w:lineRule="auto"/>
        <w:ind w:left="0"/>
        <w:rPr>
          <w:rFonts w:ascii="Times New Roman" w:hAnsi="Times New Roman"/>
          <w:b/>
          <w:sz w:val="28"/>
          <w:szCs w:val="28"/>
        </w:rPr>
      </w:pPr>
    </w:p>
    <w:p w:rsidR="00C56528" w:rsidRPr="00627730" w:rsidRDefault="00C56528" w:rsidP="00C56528">
      <w:pPr>
        <w:spacing w:after="0" w:line="240" w:lineRule="auto"/>
        <w:ind w:firstLine="709"/>
        <w:jc w:val="both"/>
        <w:rPr>
          <w:rFonts w:ascii="Times New Roman" w:hAnsi="Times New Roman"/>
          <w:sz w:val="28"/>
          <w:szCs w:val="28"/>
        </w:rPr>
      </w:pPr>
      <w:r w:rsidRPr="00627730">
        <w:rPr>
          <w:rFonts w:ascii="Times New Roman" w:hAnsi="Times New Roman"/>
          <w:sz w:val="28"/>
          <w:szCs w:val="28"/>
        </w:rPr>
        <w:t xml:space="preserve">Численность населения Всеволожского муниципального района </w:t>
      </w:r>
      <w:r w:rsidR="009B2332">
        <w:rPr>
          <w:rFonts w:ascii="Times New Roman" w:hAnsi="Times New Roman"/>
          <w:sz w:val="28"/>
          <w:szCs w:val="28"/>
        </w:rPr>
        <w:br/>
      </w:r>
      <w:r w:rsidRPr="00627730">
        <w:rPr>
          <w:rFonts w:ascii="Times New Roman" w:hAnsi="Times New Roman"/>
          <w:sz w:val="28"/>
          <w:szCs w:val="28"/>
        </w:rPr>
        <w:t>на 01.01.2023 года составляет 554,3 тыс. чел. (</w:t>
      </w:r>
      <w:r>
        <w:rPr>
          <w:rFonts w:ascii="Times New Roman" w:hAnsi="Times New Roman"/>
          <w:sz w:val="28"/>
          <w:szCs w:val="28"/>
        </w:rPr>
        <w:t>с</w:t>
      </w:r>
      <w:r w:rsidRPr="00627730">
        <w:rPr>
          <w:rFonts w:ascii="Times New Roman" w:hAnsi="Times New Roman"/>
          <w:sz w:val="28"/>
          <w:szCs w:val="28"/>
        </w:rPr>
        <w:t xml:space="preserve"> учет</w:t>
      </w:r>
      <w:r>
        <w:rPr>
          <w:rFonts w:ascii="Times New Roman" w:hAnsi="Times New Roman"/>
          <w:sz w:val="28"/>
          <w:szCs w:val="28"/>
        </w:rPr>
        <w:t>ом</w:t>
      </w:r>
      <w:r w:rsidRPr="00627730">
        <w:rPr>
          <w:rFonts w:ascii="Times New Roman" w:hAnsi="Times New Roman"/>
          <w:sz w:val="28"/>
          <w:szCs w:val="28"/>
        </w:rPr>
        <w:t xml:space="preserve"> результатов переписи населения</w:t>
      </w:r>
      <w:r>
        <w:rPr>
          <w:rFonts w:ascii="Times New Roman" w:hAnsi="Times New Roman"/>
          <w:sz w:val="28"/>
          <w:szCs w:val="28"/>
        </w:rPr>
        <w:t xml:space="preserve"> 2021 года</w:t>
      </w:r>
      <w:r w:rsidRPr="00627730">
        <w:rPr>
          <w:rFonts w:ascii="Times New Roman" w:hAnsi="Times New Roman"/>
          <w:sz w:val="28"/>
          <w:szCs w:val="28"/>
        </w:rPr>
        <w:t xml:space="preserve">). Число родившихся в 2022 году – 3 445 человек, увеличение на 1,0 % к уровню 2021 года. Общий коэффициент рождаемости </w:t>
      </w:r>
      <w:r w:rsidR="009B2332">
        <w:rPr>
          <w:rFonts w:ascii="Times New Roman" w:hAnsi="Times New Roman"/>
          <w:sz w:val="28"/>
          <w:szCs w:val="28"/>
        </w:rPr>
        <w:br/>
      </w:r>
      <w:r w:rsidRPr="00627730">
        <w:rPr>
          <w:rFonts w:ascii="Times New Roman" w:hAnsi="Times New Roman"/>
          <w:sz w:val="28"/>
          <w:szCs w:val="28"/>
        </w:rPr>
        <w:t>(на 1000 жителей) – 6,6.</w:t>
      </w:r>
    </w:p>
    <w:p w:rsidR="00C56528" w:rsidRPr="00627730" w:rsidRDefault="00C56528" w:rsidP="00C56528">
      <w:pPr>
        <w:spacing w:after="0" w:line="240" w:lineRule="auto"/>
        <w:ind w:firstLine="709"/>
        <w:jc w:val="both"/>
        <w:rPr>
          <w:rFonts w:ascii="Times New Roman" w:hAnsi="Times New Roman"/>
          <w:sz w:val="28"/>
          <w:szCs w:val="28"/>
        </w:rPr>
      </w:pPr>
      <w:r w:rsidRPr="00627730">
        <w:rPr>
          <w:rFonts w:ascii="Times New Roman" w:hAnsi="Times New Roman"/>
          <w:sz w:val="28"/>
          <w:szCs w:val="28"/>
        </w:rPr>
        <w:t>Численность постоянного населения в разрезе по муниципальным образованиям городских и сельских поселений по состоянию на 1 января 2023</w:t>
      </w:r>
    </w:p>
    <w:tbl>
      <w:tblPr>
        <w:tblW w:w="9363" w:type="dxa"/>
        <w:tblLook w:val="04A0" w:firstRow="1" w:lastRow="0" w:firstColumn="1" w:lastColumn="0" w:noHBand="0" w:noVBand="1"/>
      </w:tblPr>
      <w:tblGrid>
        <w:gridCol w:w="5103"/>
        <w:gridCol w:w="709"/>
        <w:gridCol w:w="711"/>
        <w:gridCol w:w="709"/>
        <w:gridCol w:w="711"/>
        <w:gridCol w:w="709"/>
        <w:gridCol w:w="711"/>
      </w:tblGrid>
      <w:tr w:rsidR="00C56528" w:rsidRPr="00627730" w:rsidTr="00327F0E">
        <w:trPr>
          <w:gridAfter w:val="1"/>
          <w:wAfter w:w="711" w:type="dxa"/>
          <w:trHeight w:val="300"/>
        </w:trPr>
        <w:tc>
          <w:tcPr>
            <w:tcW w:w="5812" w:type="dxa"/>
            <w:gridSpan w:val="2"/>
            <w:tcBorders>
              <w:top w:val="nil"/>
              <w:left w:val="nil"/>
              <w:bottom w:val="nil"/>
              <w:right w:val="nil"/>
            </w:tcBorders>
            <w:shd w:val="clear" w:color="auto" w:fill="auto"/>
            <w:noWrap/>
            <w:vAlign w:val="bottom"/>
            <w:hideMark/>
          </w:tcPr>
          <w:p w:rsidR="00C56528" w:rsidRPr="00627730" w:rsidRDefault="00C56528" w:rsidP="000E276E">
            <w:pPr>
              <w:spacing w:after="0" w:line="240" w:lineRule="auto"/>
              <w:rPr>
                <w:rFonts w:ascii="Times New Roman" w:eastAsia="Times New Roman" w:hAnsi="Times New Roman"/>
                <w:sz w:val="24"/>
                <w:szCs w:val="24"/>
                <w:lang w:eastAsia="ru-RU"/>
              </w:rPr>
            </w:pPr>
          </w:p>
        </w:tc>
        <w:tc>
          <w:tcPr>
            <w:tcW w:w="1420" w:type="dxa"/>
            <w:gridSpan w:val="2"/>
            <w:tcBorders>
              <w:top w:val="nil"/>
              <w:left w:val="nil"/>
              <w:bottom w:val="nil"/>
              <w:right w:val="nil"/>
            </w:tcBorders>
            <w:shd w:val="clear" w:color="auto" w:fill="auto"/>
            <w:noWrap/>
            <w:vAlign w:val="bottom"/>
            <w:hideMark/>
          </w:tcPr>
          <w:p w:rsidR="00C56528" w:rsidRPr="00627730" w:rsidRDefault="00C56528" w:rsidP="000E276E">
            <w:pPr>
              <w:spacing w:after="0" w:line="240" w:lineRule="auto"/>
              <w:rPr>
                <w:rFonts w:ascii="Times New Roman" w:eastAsia="Times New Roman" w:hAnsi="Times New Roman"/>
                <w:sz w:val="20"/>
                <w:szCs w:val="20"/>
                <w:lang w:eastAsia="ru-RU"/>
              </w:rPr>
            </w:pPr>
          </w:p>
        </w:tc>
        <w:tc>
          <w:tcPr>
            <w:tcW w:w="1420" w:type="dxa"/>
            <w:gridSpan w:val="2"/>
            <w:tcBorders>
              <w:top w:val="nil"/>
              <w:left w:val="nil"/>
              <w:bottom w:val="nil"/>
              <w:right w:val="nil"/>
            </w:tcBorders>
            <w:shd w:val="clear" w:color="auto" w:fill="auto"/>
            <w:noWrap/>
            <w:vAlign w:val="bottom"/>
            <w:hideMark/>
          </w:tcPr>
          <w:p w:rsidR="00C56528" w:rsidRPr="00627730" w:rsidRDefault="00C56528" w:rsidP="000E276E">
            <w:pPr>
              <w:spacing w:after="0" w:line="240" w:lineRule="auto"/>
              <w:rPr>
                <w:rFonts w:ascii="Times New Roman" w:eastAsia="Times New Roman" w:hAnsi="Times New Roman"/>
                <w:sz w:val="20"/>
                <w:szCs w:val="20"/>
                <w:lang w:eastAsia="ru-RU"/>
              </w:rPr>
            </w:pPr>
          </w:p>
        </w:tc>
      </w:tr>
      <w:tr w:rsidR="00C56528" w:rsidRPr="00627730" w:rsidTr="00327F0E">
        <w:trPr>
          <w:trHeight w:val="300"/>
        </w:trPr>
        <w:tc>
          <w:tcPr>
            <w:tcW w:w="5103" w:type="dxa"/>
            <w:tcBorders>
              <w:top w:val="single" w:sz="4" w:space="0" w:color="auto"/>
              <w:left w:val="single" w:sz="4" w:space="0" w:color="auto"/>
              <w:bottom w:val="nil"/>
              <w:right w:val="nil"/>
            </w:tcBorders>
            <w:shd w:val="clear" w:color="auto" w:fill="auto"/>
            <w:noWrap/>
            <w:vAlign w:val="bottom"/>
            <w:hideMark/>
          </w:tcPr>
          <w:p w:rsidR="00C56528" w:rsidRPr="00627730" w:rsidRDefault="00C56528" w:rsidP="000E276E">
            <w:pPr>
              <w:spacing w:after="0" w:line="240" w:lineRule="auto"/>
              <w:rPr>
                <w:rFonts w:ascii="Times New Roman" w:eastAsia="Times New Roman" w:hAnsi="Times New Roman"/>
                <w:lang w:eastAsia="ru-RU"/>
              </w:rPr>
            </w:pPr>
            <w:r w:rsidRPr="00627730">
              <w:rPr>
                <w:rFonts w:ascii="Times New Roman" w:eastAsia="Times New Roman" w:hAnsi="Times New Roman"/>
                <w:lang w:eastAsia="ru-RU"/>
              </w:rPr>
              <w:t> </w:t>
            </w:r>
          </w:p>
        </w:tc>
        <w:tc>
          <w:tcPr>
            <w:tcW w:w="1420" w:type="dxa"/>
            <w:gridSpan w:val="2"/>
            <w:tcBorders>
              <w:top w:val="single" w:sz="4" w:space="0" w:color="auto"/>
              <w:left w:val="single" w:sz="4" w:space="0" w:color="auto"/>
              <w:bottom w:val="nil"/>
              <w:right w:val="nil"/>
            </w:tcBorders>
            <w:shd w:val="clear" w:color="auto" w:fill="auto"/>
            <w:noWrap/>
            <w:vAlign w:val="bottom"/>
            <w:hideMark/>
          </w:tcPr>
          <w:p w:rsidR="00C56528" w:rsidRPr="00627730" w:rsidRDefault="00C56528" w:rsidP="000E276E">
            <w:pPr>
              <w:spacing w:after="0" w:line="240" w:lineRule="auto"/>
              <w:jc w:val="center"/>
              <w:rPr>
                <w:rFonts w:ascii="Times New Roman" w:eastAsia="Times New Roman" w:hAnsi="Times New Roman"/>
                <w:lang w:eastAsia="ru-RU"/>
              </w:rPr>
            </w:pPr>
            <w:r w:rsidRPr="00627730">
              <w:rPr>
                <w:rFonts w:ascii="Times New Roman" w:eastAsia="Times New Roman" w:hAnsi="Times New Roman"/>
                <w:lang w:eastAsia="ru-RU"/>
              </w:rPr>
              <w:t>все</w:t>
            </w:r>
          </w:p>
        </w:tc>
        <w:tc>
          <w:tcPr>
            <w:tcW w:w="28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56528" w:rsidRPr="00627730" w:rsidRDefault="00C56528" w:rsidP="000E276E">
            <w:pPr>
              <w:spacing w:after="0" w:line="240" w:lineRule="auto"/>
              <w:jc w:val="center"/>
              <w:rPr>
                <w:rFonts w:ascii="Times New Roman" w:eastAsia="Times New Roman" w:hAnsi="Times New Roman"/>
                <w:lang w:eastAsia="ru-RU"/>
              </w:rPr>
            </w:pPr>
            <w:r w:rsidRPr="00627730">
              <w:rPr>
                <w:rFonts w:ascii="Times New Roman" w:eastAsia="Times New Roman" w:hAnsi="Times New Roman"/>
                <w:lang w:eastAsia="ru-RU"/>
              </w:rPr>
              <w:t>в том числе:</w:t>
            </w:r>
          </w:p>
        </w:tc>
      </w:tr>
      <w:tr w:rsidR="00C56528" w:rsidRPr="00627730" w:rsidTr="00327F0E">
        <w:trPr>
          <w:trHeight w:val="300"/>
        </w:trPr>
        <w:tc>
          <w:tcPr>
            <w:tcW w:w="5103" w:type="dxa"/>
            <w:tcBorders>
              <w:top w:val="nil"/>
              <w:left w:val="single" w:sz="4" w:space="0" w:color="auto"/>
              <w:bottom w:val="nil"/>
              <w:right w:val="nil"/>
            </w:tcBorders>
            <w:shd w:val="clear" w:color="auto" w:fill="auto"/>
            <w:noWrap/>
            <w:vAlign w:val="bottom"/>
            <w:hideMark/>
          </w:tcPr>
          <w:p w:rsidR="00C56528" w:rsidRPr="00627730" w:rsidRDefault="00C56528" w:rsidP="000E276E">
            <w:pPr>
              <w:spacing w:after="0" w:line="240" w:lineRule="auto"/>
              <w:jc w:val="center"/>
              <w:rPr>
                <w:rFonts w:ascii="Times New Roman" w:eastAsia="Times New Roman" w:hAnsi="Times New Roman"/>
                <w:lang w:eastAsia="ru-RU"/>
              </w:rPr>
            </w:pPr>
            <w:r w:rsidRPr="00627730">
              <w:rPr>
                <w:rFonts w:ascii="Times New Roman" w:eastAsia="Times New Roman" w:hAnsi="Times New Roman"/>
                <w:lang w:eastAsia="ru-RU"/>
              </w:rPr>
              <w:t>Муниципальные образования</w:t>
            </w:r>
          </w:p>
        </w:tc>
        <w:tc>
          <w:tcPr>
            <w:tcW w:w="1420" w:type="dxa"/>
            <w:gridSpan w:val="2"/>
            <w:tcBorders>
              <w:top w:val="nil"/>
              <w:left w:val="single" w:sz="4" w:space="0" w:color="auto"/>
              <w:bottom w:val="nil"/>
              <w:right w:val="nil"/>
            </w:tcBorders>
            <w:shd w:val="clear" w:color="auto" w:fill="auto"/>
            <w:noWrap/>
            <w:vAlign w:val="bottom"/>
            <w:hideMark/>
          </w:tcPr>
          <w:p w:rsidR="00C56528" w:rsidRPr="00627730" w:rsidRDefault="00C56528" w:rsidP="000E276E">
            <w:pPr>
              <w:spacing w:after="0" w:line="240" w:lineRule="auto"/>
              <w:jc w:val="center"/>
              <w:rPr>
                <w:rFonts w:ascii="Times New Roman" w:eastAsia="Times New Roman" w:hAnsi="Times New Roman"/>
                <w:lang w:eastAsia="ru-RU"/>
              </w:rPr>
            </w:pPr>
            <w:r w:rsidRPr="00627730">
              <w:rPr>
                <w:rFonts w:ascii="Times New Roman" w:eastAsia="Times New Roman" w:hAnsi="Times New Roman"/>
                <w:lang w:eastAsia="ru-RU"/>
              </w:rPr>
              <w:t>население</w:t>
            </w:r>
          </w:p>
        </w:tc>
        <w:tc>
          <w:tcPr>
            <w:tcW w:w="1420" w:type="dxa"/>
            <w:gridSpan w:val="2"/>
            <w:tcBorders>
              <w:top w:val="nil"/>
              <w:left w:val="single" w:sz="4" w:space="0" w:color="auto"/>
              <w:bottom w:val="nil"/>
              <w:right w:val="single" w:sz="4" w:space="0" w:color="auto"/>
            </w:tcBorders>
            <w:shd w:val="clear" w:color="auto" w:fill="auto"/>
            <w:noWrap/>
            <w:vAlign w:val="bottom"/>
            <w:hideMark/>
          </w:tcPr>
          <w:p w:rsidR="00C56528" w:rsidRPr="00627730" w:rsidRDefault="00C56528" w:rsidP="000E276E">
            <w:pPr>
              <w:spacing w:after="0" w:line="240" w:lineRule="auto"/>
              <w:jc w:val="center"/>
              <w:rPr>
                <w:rFonts w:ascii="Times New Roman" w:eastAsia="Times New Roman" w:hAnsi="Times New Roman"/>
                <w:lang w:eastAsia="ru-RU"/>
              </w:rPr>
            </w:pPr>
            <w:r w:rsidRPr="00627730">
              <w:rPr>
                <w:rFonts w:ascii="Times New Roman" w:eastAsia="Times New Roman" w:hAnsi="Times New Roman"/>
                <w:lang w:eastAsia="ru-RU"/>
              </w:rPr>
              <w:t>городское</w:t>
            </w:r>
          </w:p>
        </w:tc>
        <w:tc>
          <w:tcPr>
            <w:tcW w:w="1420" w:type="dxa"/>
            <w:gridSpan w:val="2"/>
            <w:tcBorders>
              <w:top w:val="nil"/>
              <w:left w:val="nil"/>
              <w:bottom w:val="nil"/>
              <w:right w:val="single" w:sz="4" w:space="0" w:color="auto"/>
            </w:tcBorders>
            <w:shd w:val="clear" w:color="auto" w:fill="auto"/>
            <w:noWrap/>
            <w:vAlign w:val="bottom"/>
            <w:hideMark/>
          </w:tcPr>
          <w:p w:rsidR="00C56528" w:rsidRPr="00627730" w:rsidRDefault="00C56528" w:rsidP="000E276E">
            <w:pPr>
              <w:spacing w:after="0" w:line="240" w:lineRule="auto"/>
              <w:jc w:val="center"/>
              <w:rPr>
                <w:rFonts w:ascii="Times New Roman" w:eastAsia="Times New Roman" w:hAnsi="Times New Roman"/>
                <w:lang w:eastAsia="ru-RU"/>
              </w:rPr>
            </w:pPr>
            <w:r w:rsidRPr="00627730">
              <w:rPr>
                <w:rFonts w:ascii="Times New Roman" w:eastAsia="Times New Roman" w:hAnsi="Times New Roman"/>
                <w:lang w:eastAsia="ru-RU"/>
              </w:rPr>
              <w:t>сельское</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 </w:t>
            </w:r>
          </w:p>
        </w:tc>
        <w:tc>
          <w:tcPr>
            <w:tcW w:w="1420" w:type="dxa"/>
            <w:gridSpan w:val="2"/>
            <w:tcBorders>
              <w:top w:val="nil"/>
              <w:left w:val="single" w:sz="4" w:space="0" w:color="auto"/>
              <w:bottom w:val="single" w:sz="4" w:space="0" w:color="auto"/>
              <w:right w:val="nil"/>
            </w:tcBorders>
            <w:shd w:val="clear" w:color="auto" w:fill="auto"/>
            <w:noWrap/>
            <w:vAlign w:val="bottom"/>
            <w:hideMark/>
          </w:tcPr>
          <w:p w:rsidR="00C56528" w:rsidRPr="00627730" w:rsidRDefault="00C56528" w:rsidP="000E276E">
            <w:pPr>
              <w:spacing w:after="0" w:line="240" w:lineRule="auto"/>
              <w:jc w:val="center"/>
              <w:rPr>
                <w:rFonts w:ascii="Times New Roman" w:eastAsia="Times New Roman" w:hAnsi="Times New Roman"/>
                <w:lang w:eastAsia="ru-RU"/>
              </w:rPr>
            </w:pPr>
            <w:r w:rsidRPr="00627730">
              <w:rPr>
                <w:rFonts w:ascii="Times New Roman" w:eastAsia="Times New Roman" w:hAnsi="Times New Roman"/>
                <w:lang w:eastAsia="ru-RU"/>
              </w:rPr>
              <w:t>(человек)</w:t>
            </w:r>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center"/>
              <w:rPr>
                <w:rFonts w:ascii="Times New Roman" w:eastAsia="Times New Roman" w:hAnsi="Times New Roman"/>
                <w:lang w:eastAsia="ru-RU"/>
              </w:rPr>
            </w:pPr>
            <w:r w:rsidRPr="00627730">
              <w:rPr>
                <w:rFonts w:ascii="Times New Roman" w:eastAsia="Times New Roman" w:hAnsi="Times New Roman"/>
                <w:lang w:eastAsia="ru-RU"/>
              </w:rPr>
              <w:t> </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center"/>
              <w:rPr>
                <w:rFonts w:ascii="Times New Roman" w:eastAsia="Times New Roman" w:hAnsi="Times New Roman"/>
                <w:lang w:eastAsia="ru-RU"/>
              </w:rPr>
            </w:pPr>
            <w:r w:rsidRPr="00627730">
              <w:rPr>
                <w:rFonts w:ascii="Times New Roman" w:eastAsia="Times New Roman" w:hAnsi="Times New Roman"/>
                <w:lang w:eastAsia="ru-RU"/>
              </w:rPr>
              <w:t> </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0E276E">
            <w:pPr>
              <w:spacing w:after="0" w:line="240" w:lineRule="auto"/>
              <w:rPr>
                <w:rFonts w:ascii="Times New Roman" w:eastAsia="Times New Roman" w:hAnsi="Times New Roman"/>
                <w:b/>
                <w:bCs/>
                <w:i/>
                <w:iCs/>
                <w:lang w:eastAsia="ru-RU"/>
              </w:rPr>
            </w:pPr>
            <w:r w:rsidRPr="00627730">
              <w:rPr>
                <w:rFonts w:ascii="Times New Roman" w:eastAsia="Times New Roman" w:hAnsi="Times New Roman"/>
                <w:b/>
                <w:bCs/>
                <w:i/>
                <w:iCs/>
                <w:lang w:eastAsia="ru-RU"/>
              </w:rPr>
              <w:t>Всеволожский муниципальный район</w:t>
            </w:r>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b/>
                <w:bCs/>
                <w:lang w:eastAsia="ru-RU"/>
              </w:rPr>
            </w:pPr>
            <w:r w:rsidRPr="00627730">
              <w:rPr>
                <w:rFonts w:ascii="Times New Roman" w:eastAsia="Times New Roman" w:hAnsi="Times New Roman"/>
                <w:b/>
                <w:bCs/>
                <w:lang w:eastAsia="ru-RU"/>
              </w:rPr>
              <w:t>554288</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b/>
                <w:bCs/>
                <w:lang w:eastAsia="ru-RU"/>
              </w:rPr>
            </w:pPr>
            <w:r w:rsidRPr="00627730">
              <w:rPr>
                <w:rFonts w:ascii="Times New Roman" w:eastAsia="Times New Roman" w:hAnsi="Times New Roman"/>
                <w:b/>
                <w:bCs/>
                <w:lang w:eastAsia="ru-RU"/>
              </w:rPr>
              <w:t>393779</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b/>
                <w:bCs/>
                <w:lang w:eastAsia="ru-RU"/>
              </w:rPr>
            </w:pPr>
            <w:r w:rsidRPr="00627730">
              <w:rPr>
                <w:rFonts w:ascii="Times New Roman" w:eastAsia="Times New Roman" w:hAnsi="Times New Roman"/>
                <w:b/>
                <w:bCs/>
                <w:lang w:eastAsia="ru-RU"/>
              </w:rPr>
              <w:t>160509</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Городское поселение </w:t>
            </w:r>
            <w:proofErr w:type="spellStart"/>
            <w:r w:rsidRPr="00627730">
              <w:rPr>
                <w:rFonts w:ascii="Times New Roman" w:eastAsia="Times New Roman" w:hAnsi="Times New Roman"/>
                <w:lang w:eastAsia="ru-RU"/>
              </w:rPr>
              <w:t>Всеволожское</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79548</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78849</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699</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г. Всеволожск</w:t>
            </w:r>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78849</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78849</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Городское поселение </w:t>
            </w:r>
            <w:proofErr w:type="spellStart"/>
            <w:r w:rsidRPr="00627730">
              <w:rPr>
                <w:rFonts w:ascii="Times New Roman" w:eastAsia="Times New Roman" w:hAnsi="Times New Roman"/>
                <w:lang w:eastAsia="ru-RU"/>
              </w:rPr>
              <w:t>Сертоловское</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71393</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70921</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472</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г. Сертолово</w:t>
            </w:r>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70921</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70921</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Городское поселение </w:t>
            </w:r>
            <w:proofErr w:type="spellStart"/>
            <w:r w:rsidRPr="00627730">
              <w:rPr>
                <w:rFonts w:ascii="Times New Roman" w:eastAsia="Times New Roman" w:hAnsi="Times New Roman"/>
                <w:lang w:eastAsia="ru-RU"/>
              </w:rPr>
              <w:t>Муринское</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104911</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104611</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300</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г. </w:t>
            </w:r>
            <w:proofErr w:type="spellStart"/>
            <w:r w:rsidRPr="00627730">
              <w:rPr>
                <w:rFonts w:ascii="Times New Roman" w:eastAsia="Times New Roman" w:hAnsi="Times New Roman"/>
                <w:lang w:eastAsia="ru-RU"/>
              </w:rPr>
              <w:t>Мурино</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104611</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104611</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Городское поселение </w:t>
            </w:r>
            <w:proofErr w:type="spellStart"/>
            <w:r w:rsidRPr="00627730">
              <w:rPr>
                <w:rFonts w:ascii="Times New Roman" w:eastAsia="Times New Roman" w:hAnsi="Times New Roman"/>
                <w:lang w:eastAsia="ru-RU"/>
              </w:rPr>
              <w:t>Дубровское</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8420</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7771</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649</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proofErr w:type="spellStart"/>
            <w:r w:rsidRPr="00627730">
              <w:rPr>
                <w:rFonts w:ascii="Times New Roman" w:eastAsia="Times New Roman" w:hAnsi="Times New Roman"/>
                <w:lang w:eastAsia="ru-RU"/>
              </w:rPr>
              <w:t>пгт</w:t>
            </w:r>
            <w:proofErr w:type="spellEnd"/>
            <w:r w:rsidRPr="00627730">
              <w:rPr>
                <w:rFonts w:ascii="Times New Roman" w:eastAsia="Times New Roman" w:hAnsi="Times New Roman"/>
                <w:lang w:eastAsia="ru-RU"/>
              </w:rPr>
              <w:t>. Дубровка</w:t>
            </w:r>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7771</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7771</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000000" w:fill="FFFFFF"/>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Городское поселение </w:t>
            </w:r>
            <w:proofErr w:type="spellStart"/>
            <w:r w:rsidRPr="00627730">
              <w:rPr>
                <w:rFonts w:ascii="Times New Roman" w:eastAsia="Times New Roman" w:hAnsi="Times New Roman"/>
                <w:lang w:eastAsia="ru-RU"/>
              </w:rPr>
              <w:t>Заневское</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87440</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84618</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2822</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г. </w:t>
            </w:r>
            <w:proofErr w:type="spellStart"/>
            <w:r w:rsidRPr="00627730">
              <w:rPr>
                <w:rFonts w:ascii="Times New Roman" w:eastAsia="Times New Roman" w:hAnsi="Times New Roman"/>
                <w:lang w:eastAsia="ru-RU"/>
              </w:rPr>
              <w:t>Кудрово</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64904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64904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000000" w:fill="FFFFFF"/>
            <w:vAlign w:val="bottom"/>
            <w:hideMark/>
          </w:tcPr>
          <w:p w:rsidR="00C56528" w:rsidRPr="00627730" w:rsidRDefault="00C56528" w:rsidP="008F58D5">
            <w:pPr>
              <w:spacing w:after="0" w:line="240" w:lineRule="auto"/>
              <w:jc w:val="both"/>
              <w:rPr>
                <w:rFonts w:ascii="Times New Roman" w:eastAsia="Times New Roman" w:hAnsi="Times New Roman"/>
                <w:lang w:eastAsia="ru-RU"/>
              </w:rPr>
            </w:pPr>
            <w:proofErr w:type="spellStart"/>
            <w:r w:rsidRPr="00627730">
              <w:rPr>
                <w:rFonts w:ascii="Times New Roman" w:eastAsia="Times New Roman" w:hAnsi="Times New Roman"/>
                <w:lang w:eastAsia="ru-RU"/>
              </w:rPr>
              <w:t>пгт</w:t>
            </w:r>
            <w:proofErr w:type="spellEnd"/>
            <w:r w:rsidRPr="00627730">
              <w:rPr>
                <w:rFonts w:ascii="Times New Roman" w:eastAsia="Times New Roman" w:hAnsi="Times New Roman"/>
                <w:lang w:eastAsia="ru-RU"/>
              </w:rPr>
              <w:t>. Янино-1</w:t>
            </w:r>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19714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19714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Городское поселение </w:t>
            </w:r>
            <w:proofErr w:type="spellStart"/>
            <w:r w:rsidRPr="00627730">
              <w:rPr>
                <w:rFonts w:ascii="Times New Roman" w:eastAsia="Times New Roman" w:hAnsi="Times New Roman"/>
                <w:lang w:eastAsia="ru-RU"/>
              </w:rPr>
              <w:t>Кузьмоловское</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13532</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12794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738</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proofErr w:type="spellStart"/>
            <w:r w:rsidRPr="00627730">
              <w:rPr>
                <w:rFonts w:ascii="Times New Roman" w:eastAsia="Times New Roman" w:hAnsi="Times New Roman"/>
                <w:lang w:eastAsia="ru-RU"/>
              </w:rPr>
              <w:t>пгт</w:t>
            </w:r>
            <w:proofErr w:type="spellEnd"/>
            <w:r w:rsidRPr="00627730">
              <w:rPr>
                <w:rFonts w:ascii="Times New Roman" w:eastAsia="Times New Roman" w:hAnsi="Times New Roman"/>
                <w:lang w:eastAsia="ru-RU"/>
              </w:rPr>
              <w:t xml:space="preserve">. </w:t>
            </w:r>
            <w:proofErr w:type="spellStart"/>
            <w:r w:rsidRPr="00627730">
              <w:rPr>
                <w:rFonts w:ascii="Times New Roman" w:eastAsia="Times New Roman" w:hAnsi="Times New Roman"/>
                <w:lang w:eastAsia="ru-RU"/>
              </w:rPr>
              <w:t>Кузьмоловский</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12794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12794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Городское поселение Морозовское</w:t>
            </w:r>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10682</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10428</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254</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proofErr w:type="spellStart"/>
            <w:r w:rsidRPr="00627730">
              <w:rPr>
                <w:rFonts w:ascii="Times New Roman" w:eastAsia="Times New Roman" w:hAnsi="Times New Roman"/>
                <w:lang w:eastAsia="ru-RU"/>
              </w:rPr>
              <w:t>пгт</w:t>
            </w:r>
            <w:proofErr w:type="spellEnd"/>
            <w:r w:rsidRPr="00627730">
              <w:rPr>
                <w:rFonts w:ascii="Times New Roman" w:eastAsia="Times New Roman" w:hAnsi="Times New Roman"/>
                <w:lang w:eastAsia="ru-RU"/>
              </w:rPr>
              <w:t>. имени Морозова</w:t>
            </w:r>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10428</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10428</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Городское поселение </w:t>
            </w:r>
            <w:proofErr w:type="spellStart"/>
            <w:r w:rsidRPr="00627730">
              <w:rPr>
                <w:rFonts w:ascii="Times New Roman" w:eastAsia="Times New Roman" w:hAnsi="Times New Roman"/>
                <w:lang w:eastAsia="ru-RU"/>
              </w:rPr>
              <w:t>Рахьинское</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8910</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3862</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5048</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proofErr w:type="spellStart"/>
            <w:r w:rsidRPr="00627730">
              <w:rPr>
                <w:rFonts w:ascii="Times New Roman" w:eastAsia="Times New Roman" w:hAnsi="Times New Roman"/>
                <w:lang w:eastAsia="ru-RU"/>
              </w:rPr>
              <w:t>пгт</w:t>
            </w:r>
            <w:proofErr w:type="spellEnd"/>
            <w:r w:rsidRPr="00627730">
              <w:rPr>
                <w:rFonts w:ascii="Times New Roman" w:eastAsia="Times New Roman" w:hAnsi="Times New Roman"/>
                <w:lang w:eastAsia="ru-RU"/>
              </w:rPr>
              <w:t>. Рахья</w:t>
            </w:r>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3862</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3862</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Городское поселение Свердловское</w:t>
            </w:r>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14260</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12658</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1602</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proofErr w:type="spellStart"/>
            <w:r w:rsidRPr="00627730">
              <w:rPr>
                <w:rFonts w:ascii="Times New Roman" w:eastAsia="Times New Roman" w:hAnsi="Times New Roman"/>
                <w:lang w:eastAsia="ru-RU"/>
              </w:rPr>
              <w:t>пгт</w:t>
            </w:r>
            <w:proofErr w:type="spellEnd"/>
            <w:r w:rsidRPr="00627730">
              <w:rPr>
                <w:rFonts w:ascii="Times New Roman" w:eastAsia="Times New Roman" w:hAnsi="Times New Roman"/>
                <w:lang w:eastAsia="ru-RU"/>
              </w:rPr>
              <w:t>. имени Свердлова</w:t>
            </w:r>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12658</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12658</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Городское поселение </w:t>
            </w:r>
            <w:proofErr w:type="spellStart"/>
            <w:r w:rsidRPr="00627730">
              <w:rPr>
                <w:rFonts w:ascii="Times New Roman" w:eastAsia="Times New Roman" w:hAnsi="Times New Roman"/>
                <w:lang w:eastAsia="ru-RU"/>
              </w:rPr>
              <w:t>Токсовское</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8053</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7267</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786</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proofErr w:type="spellStart"/>
            <w:r w:rsidRPr="00627730">
              <w:rPr>
                <w:rFonts w:ascii="Times New Roman" w:eastAsia="Times New Roman" w:hAnsi="Times New Roman"/>
                <w:lang w:eastAsia="ru-RU"/>
              </w:rPr>
              <w:t>пгт</w:t>
            </w:r>
            <w:proofErr w:type="spellEnd"/>
            <w:r w:rsidRPr="00627730">
              <w:rPr>
                <w:rFonts w:ascii="Times New Roman" w:eastAsia="Times New Roman" w:hAnsi="Times New Roman"/>
                <w:lang w:eastAsia="ru-RU"/>
              </w:rPr>
              <w:t>. Токсово</w:t>
            </w:r>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7267</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7267</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Сельское поселение </w:t>
            </w:r>
            <w:proofErr w:type="spellStart"/>
            <w:r w:rsidRPr="00627730">
              <w:rPr>
                <w:rFonts w:ascii="Times New Roman" w:eastAsia="Times New Roman" w:hAnsi="Times New Roman"/>
                <w:lang w:eastAsia="ru-RU"/>
              </w:rPr>
              <w:t>Бугровское</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32050</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32050</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Сельское поселение </w:t>
            </w:r>
            <w:proofErr w:type="spellStart"/>
            <w:r w:rsidRPr="00627730">
              <w:rPr>
                <w:rFonts w:ascii="Times New Roman" w:eastAsia="Times New Roman" w:hAnsi="Times New Roman"/>
                <w:lang w:eastAsia="ru-RU"/>
              </w:rPr>
              <w:t>Агалатовское</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12964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12964</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Сельское поселение </w:t>
            </w:r>
            <w:proofErr w:type="spellStart"/>
            <w:r w:rsidRPr="00627730">
              <w:rPr>
                <w:rFonts w:ascii="Times New Roman" w:eastAsia="Times New Roman" w:hAnsi="Times New Roman"/>
                <w:lang w:eastAsia="ru-RU"/>
              </w:rPr>
              <w:t>Колтушское</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28766</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28766</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Сельское поселение </w:t>
            </w:r>
            <w:proofErr w:type="spellStart"/>
            <w:r w:rsidRPr="00627730">
              <w:rPr>
                <w:rFonts w:ascii="Times New Roman" w:eastAsia="Times New Roman" w:hAnsi="Times New Roman"/>
                <w:lang w:eastAsia="ru-RU"/>
              </w:rPr>
              <w:t>Куйвозовское</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15726</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15726</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Сельское поселение </w:t>
            </w:r>
            <w:proofErr w:type="spellStart"/>
            <w:r w:rsidRPr="00627730">
              <w:rPr>
                <w:rFonts w:ascii="Times New Roman" w:eastAsia="Times New Roman" w:hAnsi="Times New Roman"/>
                <w:lang w:eastAsia="ru-RU"/>
              </w:rPr>
              <w:t>Лесколовское</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9884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9884</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Сельское поселение Романовское</w:t>
            </w:r>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10084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10084</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Сельское поселение </w:t>
            </w:r>
            <w:proofErr w:type="spellStart"/>
            <w:r w:rsidRPr="00627730">
              <w:rPr>
                <w:rFonts w:ascii="Times New Roman" w:eastAsia="Times New Roman" w:hAnsi="Times New Roman"/>
                <w:lang w:eastAsia="ru-RU"/>
              </w:rPr>
              <w:t>Щегловское</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7288</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7288</w:t>
            </w: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Сельское поселение </w:t>
            </w:r>
            <w:proofErr w:type="spellStart"/>
            <w:r w:rsidRPr="00627730">
              <w:rPr>
                <w:rFonts w:ascii="Times New Roman" w:eastAsia="Times New Roman" w:hAnsi="Times New Roman"/>
                <w:lang w:eastAsia="ru-RU"/>
              </w:rPr>
              <w:t>Юкковское</w:t>
            </w:r>
            <w:proofErr w:type="spellEnd"/>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5388</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5388</w:t>
            </w:r>
          </w:p>
        </w:tc>
      </w:tr>
      <w:tr w:rsidR="00C56528" w:rsidRPr="00627730" w:rsidTr="00327F0E">
        <w:trPr>
          <w:trHeight w:val="300"/>
        </w:trPr>
        <w:tc>
          <w:tcPr>
            <w:tcW w:w="5103" w:type="dxa"/>
            <w:tcBorders>
              <w:top w:val="nil"/>
              <w:left w:val="single" w:sz="4" w:space="0" w:color="auto"/>
              <w:bottom w:val="nil"/>
              <w:right w:val="nil"/>
            </w:tcBorders>
            <w:shd w:val="clear" w:color="auto" w:fill="auto"/>
            <w:vAlign w:val="bottom"/>
            <w:hideMark/>
          </w:tcPr>
          <w:p w:rsidR="00C56528" w:rsidRPr="00627730" w:rsidRDefault="00C56528" w:rsidP="008F58D5">
            <w:pPr>
              <w:spacing w:after="0" w:line="240" w:lineRule="auto"/>
              <w:jc w:val="both"/>
              <w:rPr>
                <w:rFonts w:ascii="Times New Roman" w:eastAsia="Times New Roman" w:hAnsi="Times New Roman"/>
                <w:lang w:eastAsia="ru-RU"/>
              </w:rPr>
            </w:pPr>
            <w:r w:rsidRPr="00627730">
              <w:rPr>
                <w:rFonts w:ascii="Times New Roman" w:eastAsia="Times New Roman" w:hAnsi="Times New Roman"/>
                <w:lang w:eastAsia="ru-RU"/>
              </w:rPr>
              <w:t xml:space="preserve">Сельское поселение </w:t>
            </w:r>
            <w:proofErr w:type="spellStart"/>
            <w:r w:rsidRPr="00627730">
              <w:rPr>
                <w:rFonts w:ascii="Times New Roman" w:eastAsia="Times New Roman" w:hAnsi="Times New Roman"/>
                <w:lang w:eastAsia="ru-RU"/>
              </w:rPr>
              <w:t>Новодевяткинское</w:t>
            </w:r>
            <w:proofErr w:type="spellEnd"/>
          </w:p>
        </w:tc>
        <w:tc>
          <w:tcPr>
            <w:tcW w:w="1420" w:type="dxa"/>
            <w:gridSpan w:val="2"/>
            <w:tcBorders>
              <w:top w:val="nil"/>
              <w:left w:val="single" w:sz="4" w:space="0" w:color="auto"/>
              <w:bottom w:val="nil"/>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24989</w:t>
            </w:r>
          </w:p>
        </w:tc>
        <w:tc>
          <w:tcPr>
            <w:tcW w:w="1420" w:type="dxa"/>
            <w:gridSpan w:val="2"/>
            <w:tcBorders>
              <w:top w:val="nil"/>
              <w:left w:val="nil"/>
              <w:bottom w:val="nil"/>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w:t>
            </w:r>
            <w:r w:rsidR="00A709E5">
              <w:rPr>
                <w:rFonts w:ascii="Times New Roman" w:eastAsia="Times New Roman" w:hAnsi="Times New Roman"/>
                <w:lang w:eastAsia="ru-RU"/>
              </w:rPr>
              <w:t xml:space="preserve"> </w:t>
            </w:r>
          </w:p>
        </w:tc>
        <w:tc>
          <w:tcPr>
            <w:tcW w:w="1420" w:type="dxa"/>
            <w:gridSpan w:val="2"/>
            <w:tcBorders>
              <w:top w:val="nil"/>
              <w:left w:val="nil"/>
              <w:bottom w:val="nil"/>
              <w:right w:val="single" w:sz="4" w:space="0" w:color="auto"/>
            </w:tcBorders>
            <w:shd w:val="clear" w:color="auto" w:fill="auto"/>
            <w:noWrap/>
            <w:vAlign w:val="bottom"/>
            <w:hideMark/>
          </w:tcPr>
          <w:p w:rsidR="00C56528" w:rsidRPr="00627730" w:rsidRDefault="00C56528" w:rsidP="000E276E">
            <w:pPr>
              <w:spacing w:after="0" w:line="240" w:lineRule="auto"/>
              <w:jc w:val="right"/>
              <w:rPr>
                <w:rFonts w:ascii="Times New Roman" w:eastAsia="Times New Roman" w:hAnsi="Times New Roman"/>
                <w:lang w:eastAsia="ru-RU"/>
              </w:rPr>
            </w:pPr>
            <w:r w:rsidRPr="00627730">
              <w:rPr>
                <w:rFonts w:ascii="Times New Roman" w:eastAsia="Times New Roman" w:hAnsi="Times New Roman"/>
                <w:lang w:eastAsia="ru-RU"/>
              </w:rPr>
              <w:t>24989</w:t>
            </w:r>
          </w:p>
        </w:tc>
      </w:tr>
      <w:tr w:rsidR="00C56528" w:rsidRPr="00627730" w:rsidTr="00327F0E">
        <w:trPr>
          <w:trHeight w:val="300"/>
        </w:trPr>
        <w:tc>
          <w:tcPr>
            <w:tcW w:w="5103" w:type="dxa"/>
            <w:tcBorders>
              <w:top w:val="nil"/>
              <w:left w:val="single" w:sz="4" w:space="0" w:color="auto"/>
              <w:bottom w:val="nil"/>
              <w:right w:val="nil"/>
            </w:tcBorders>
            <w:shd w:val="clear" w:color="auto" w:fill="auto"/>
            <w:vAlign w:val="bottom"/>
          </w:tcPr>
          <w:p w:rsidR="00C56528" w:rsidRPr="00627730" w:rsidRDefault="00C56528" w:rsidP="008F58D5">
            <w:pPr>
              <w:spacing w:after="0" w:line="240" w:lineRule="auto"/>
              <w:jc w:val="both"/>
              <w:rPr>
                <w:rFonts w:ascii="Times New Roman" w:eastAsia="Times New Roman" w:hAnsi="Times New Roman"/>
                <w:lang w:eastAsia="ru-RU"/>
              </w:rPr>
            </w:pPr>
          </w:p>
        </w:tc>
        <w:tc>
          <w:tcPr>
            <w:tcW w:w="1420" w:type="dxa"/>
            <w:gridSpan w:val="2"/>
            <w:tcBorders>
              <w:top w:val="nil"/>
              <w:left w:val="single" w:sz="4" w:space="0" w:color="auto"/>
              <w:bottom w:val="nil"/>
              <w:right w:val="single" w:sz="4" w:space="0" w:color="auto"/>
            </w:tcBorders>
            <w:shd w:val="clear" w:color="auto" w:fill="auto"/>
            <w:noWrap/>
            <w:vAlign w:val="bottom"/>
          </w:tcPr>
          <w:p w:rsidR="00C56528" w:rsidRPr="00627730" w:rsidRDefault="00C56528" w:rsidP="000E276E">
            <w:pPr>
              <w:spacing w:after="0" w:line="240" w:lineRule="auto"/>
              <w:jc w:val="right"/>
              <w:rPr>
                <w:rFonts w:ascii="Times New Roman" w:eastAsia="Times New Roman" w:hAnsi="Times New Roman"/>
                <w:lang w:eastAsia="ru-RU"/>
              </w:rPr>
            </w:pPr>
          </w:p>
        </w:tc>
        <w:tc>
          <w:tcPr>
            <w:tcW w:w="1420" w:type="dxa"/>
            <w:gridSpan w:val="2"/>
            <w:tcBorders>
              <w:top w:val="nil"/>
              <w:left w:val="nil"/>
              <w:bottom w:val="nil"/>
              <w:right w:val="single" w:sz="4" w:space="0" w:color="auto"/>
            </w:tcBorders>
            <w:shd w:val="clear" w:color="auto" w:fill="auto"/>
            <w:noWrap/>
            <w:vAlign w:val="bottom"/>
          </w:tcPr>
          <w:p w:rsidR="00C56528" w:rsidRPr="00627730" w:rsidRDefault="00C56528" w:rsidP="000E276E">
            <w:pPr>
              <w:spacing w:after="0" w:line="240" w:lineRule="auto"/>
              <w:jc w:val="right"/>
              <w:rPr>
                <w:rFonts w:ascii="Times New Roman" w:eastAsia="Times New Roman" w:hAnsi="Times New Roman"/>
                <w:lang w:eastAsia="ru-RU"/>
              </w:rPr>
            </w:pPr>
          </w:p>
        </w:tc>
        <w:tc>
          <w:tcPr>
            <w:tcW w:w="1420" w:type="dxa"/>
            <w:gridSpan w:val="2"/>
            <w:tcBorders>
              <w:top w:val="nil"/>
              <w:left w:val="nil"/>
              <w:bottom w:val="nil"/>
              <w:right w:val="single" w:sz="4" w:space="0" w:color="auto"/>
            </w:tcBorders>
            <w:shd w:val="clear" w:color="auto" w:fill="auto"/>
            <w:noWrap/>
            <w:vAlign w:val="bottom"/>
          </w:tcPr>
          <w:p w:rsidR="00C56528" w:rsidRPr="00627730" w:rsidRDefault="00C56528" w:rsidP="000E276E">
            <w:pPr>
              <w:spacing w:after="0" w:line="240" w:lineRule="auto"/>
              <w:jc w:val="right"/>
              <w:rPr>
                <w:rFonts w:ascii="Times New Roman" w:eastAsia="Times New Roman" w:hAnsi="Times New Roman"/>
                <w:lang w:eastAsia="ru-RU"/>
              </w:rPr>
            </w:pPr>
          </w:p>
        </w:tc>
      </w:tr>
      <w:tr w:rsidR="00C56528" w:rsidRPr="00627730" w:rsidTr="00327F0E">
        <w:trPr>
          <w:trHeight w:val="300"/>
        </w:trPr>
        <w:tc>
          <w:tcPr>
            <w:tcW w:w="5103" w:type="dxa"/>
            <w:tcBorders>
              <w:top w:val="nil"/>
              <w:left w:val="single" w:sz="4" w:space="0" w:color="auto"/>
              <w:bottom w:val="single" w:sz="4" w:space="0" w:color="auto"/>
              <w:right w:val="nil"/>
            </w:tcBorders>
            <w:shd w:val="clear" w:color="auto" w:fill="auto"/>
            <w:vAlign w:val="bottom"/>
          </w:tcPr>
          <w:p w:rsidR="00C56528" w:rsidRPr="00627730" w:rsidRDefault="00C56528" w:rsidP="000E276E">
            <w:pPr>
              <w:spacing w:after="0" w:line="240" w:lineRule="auto"/>
              <w:rPr>
                <w:rFonts w:ascii="Times New Roman" w:eastAsia="Times New Roman" w:hAnsi="Times New Roman"/>
                <w:lang w:eastAsia="ru-RU"/>
              </w:rPr>
            </w:pPr>
          </w:p>
        </w:tc>
        <w:tc>
          <w:tcPr>
            <w:tcW w:w="1420" w:type="dxa"/>
            <w:gridSpan w:val="2"/>
            <w:tcBorders>
              <w:top w:val="nil"/>
              <w:left w:val="single" w:sz="4" w:space="0" w:color="auto"/>
              <w:bottom w:val="single" w:sz="4" w:space="0" w:color="auto"/>
              <w:right w:val="single" w:sz="4" w:space="0" w:color="auto"/>
            </w:tcBorders>
            <w:shd w:val="clear" w:color="auto" w:fill="auto"/>
            <w:noWrap/>
            <w:vAlign w:val="bottom"/>
          </w:tcPr>
          <w:p w:rsidR="00C56528" w:rsidRPr="00627730" w:rsidRDefault="00C56528" w:rsidP="000E276E">
            <w:pPr>
              <w:spacing w:after="0" w:line="240" w:lineRule="auto"/>
              <w:jc w:val="right"/>
              <w:rPr>
                <w:rFonts w:ascii="Times New Roman" w:eastAsia="Times New Roman" w:hAnsi="Times New Roman"/>
                <w:lang w:eastAsia="ru-RU"/>
              </w:rPr>
            </w:pPr>
          </w:p>
        </w:tc>
        <w:tc>
          <w:tcPr>
            <w:tcW w:w="1420" w:type="dxa"/>
            <w:gridSpan w:val="2"/>
            <w:tcBorders>
              <w:top w:val="nil"/>
              <w:left w:val="nil"/>
              <w:bottom w:val="single" w:sz="4" w:space="0" w:color="auto"/>
              <w:right w:val="single" w:sz="4" w:space="0" w:color="auto"/>
            </w:tcBorders>
            <w:shd w:val="clear" w:color="auto" w:fill="auto"/>
            <w:noWrap/>
            <w:vAlign w:val="bottom"/>
          </w:tcPr>
          <w:p w:rsidR="00C56528" w:rsidRPr="00627730" w:rsidRDefault="00C56528" w:rsidP="000E276E">
            <w:pPr>
              <w:spacing w:after="0" w:line="240" w:lineRule="auto"/>
              <w:jc w:val="right"/>
              <w:rPr>
                <w:rFonts w:ascii="Times New Roman" w:eastAsia="Times New Roman" w:hAnsi="Times New Roman"/>
                <w:lang w:eastAsia="ru-RU"/>
              </w:rPr>
            </w:pPr>
          </w:p>
        </w:tc>
        <w:tc>
          <w:tcPr>
            <w:tcW w:w="1420" w:type="dxa"/>
            <w:gridSpan w:val="2"/>
            <w:tcBorders>
              <w:top w:val="nil"/>
              <w:left w:val="nil"/>
              <w:bottom w:val="single" w:sz="4" w:space="0" w:color="auto"/>
              <w:right w:val="single" w:sz="4" w:space="0" w:color="auto"/>
            </w:tcBorders>
            <w:shd w:val="clear" w:color="auto" w:fill="auto"/>
            <w:noWrap/>
            <w:vAlign w:val="bottom"/>
          </w:tcPr>
          <w:p w:rsidR="00C56528" w:rsidRPr="00627730" w:rsidRDefault="00C56528" w:rsidP="000E276E">
            <w:pPr>
              <w:spacing w:after="0" w:line="240" w:lineRule="auto"/>
              <w:jc w:val="right"/>
              <w:rPr>
                <w:rFonts w:ascii="Times New Roman" w:eastAsia="Times New Roman" w:hAnsi="Times New Roman"/>
                <w:lang w:eastAsia="ru-RU"/>
              </w:rPr>
            </w:pPr>
          </w:p>
        </w:tc>
      </w:tr>
    </w:tbl>
    <w:p w:rsidR="00C56528" w:rsidRPr="006275F5" w:rsidRDefault="00C56528" w:rsidP="00C56528">
      <w:pPr>
        <w:pStyle w:val="a8"/>
        <w:spacing w:after="0" w:line="240" w:lineRule="auto"/>
        <w:ind w:left="0"/>
        <w:jc w:val="both"/>
        <w:rPr>
          <w:rFonts w:ascii="Times New Roman" w:hAnsi="Times New Roman"/>
          <w:b/>
          <w:sz w:val="28"/>
          <w:szCs w:val="28"/>
          <w:highlight w:val="yellow"/>
        </w:rPr>
      </w:pPr>
    </w:p>
    <w:p w:rsidR="00C56528" w:rsidRDefault="00C56528" w:rsidP="008E5007">
      <w:pPr>
        <w:pStyle w:val="a8"/>
        <w:numPr>
          <w:ilvl w:val="1"/>
          <w:numId w:val="1"/>
        </w:numPr>
        <w:tabs>
          <w:tab w:val="left" w:pos="284"/>
          <w:tab w:val="left" w:pos="567"/>
        </w:tabs>
        <w:spacing w:after="0" w:line="240" w:lineRule="auto"/>
        <w:ind w:left="0" w:firstLine="0"/>
        <w:jc w:val="center"/>
        <w:rPr>
          <w:rFonts w:ascii="Times New Roman" w:hAnsi="Times New Roman"/>
          <w:b/>
          <w:sz w:val="28"/>
          <w:szCs w:val="28"/>
        </w:rPr>
      </w:pPr>
      <w:r w:rsidRPr="00997DF7">
        <w:rPr>
          <w:rFonts w:ascii="Times New Roman" w:hAnsi="Times New Roman"/>
          <w:b/>
          <w:sz w:val="28"/>
          <w:szCs w:val="28"/>
        </w:rPr>
        <w:lastRenderedPageBreak/>
        <w:t>Экономическое разв</w:t>
      </w:r>
      <w:r w:rsidR="009B0135">
        <w:rPr>
          <w:rFonts w:ascii="Times New Roman" w:hAnsi="Times New Roman"/>
          <w:b/>
          <w:sz w:val="28"/>
          <w:szCs w:val="28"/>
        </w:rPr>
        <w:t>итие муниципального образования</w:t>
      </w:r>
    </w:p>
    <w:p w:rsidR="00C56528" w:rsidRDefault="00C56528" w:rsidP="00C56528">
      <w:pPr>
        <w:pStyle w:val="a8"/>
        <w:spacing w:after="0" w:line="240" w:lineRule="auto"/>
        <w:ind w:left="0"/>
        <w:jc w:val="both"/>
        <w:rPr>
          <w:rFonts w:ascii="Times New Roman" w:hAnsi="Times New Roman"/>
          <w:b/>
          <w:sz w:val="28"/>
          <w:szCs w:val="28"/>
          <w:highlight w:val="yellow"/>
        </w:rPr>
      </w:pPr>
    </w:p>
    <w:p w:rsidR="00C56528" w:rsidRPr="00997DF7" w:rsidRDefault="00C56528" w:rsidP="009B2332">
      <w:pPr>
        <w:spacing w:after="0" w:line="240" w:lineRule="auto"/>
        <w:ind w:firstLine="720"/>
        <w:jc w:val="both"/>
        <w:rPr>
          <w:rFonts w:ascii="Times New Roman" w:hAnsi="Times New Roman"/>
          <w:sz w:val="28"/>
          <w:szCs w:val="28"/>
        </w:rPr>
      </w:pPr>
      <w:r w:rsidRPr="00997DF7">
        <w:rPr>
          <w:rFonts w:ascii="Times New Roman" w:hAnsi="Times New Roman"/>
          <w:sz w:val="28"/>
          <w:szCs w:val="28"/>
        </w:rPr>
        <w:t>Всеволожский район занимает лидирующее место по многим основным показателям социально-экономического развития.</w:t>
      </w:r>
    </w:p>
    <w:p w:rsidR="00C56528" w:rsidRPr="00997DF7" w:rsidRDefault="00C56528" w:rsidP="009B2332">
      <w:pPr>
        <w:spacing w:after="0" w:line="240" w:lineRule="auto"/>
        <w:ind w:firstLine="720"/>
        <w:jc w:val="both"/>
        <w:rPr>
          <w:rFonts w:ascii="Times New Roman" w:hAnsi="Times New Roman"/>
          <w:sz w:val="28"/>
          <w:szCs w:val="28"/>
        </w:rPr>
      </w:pPr>
      <w:r w:rsidRPr="00997DF7">
        <w:rPr>
          <w:rFonts w:ascii="Times New Roman" w:hAnsi="Times New Roman"/>
          <w:sz w:val="28"/>
          <w:szCs w:val="28"/>
        </w:rPr>
        <w:t>Общий объем отгруженных товаров, работ и услуг собственного производства по крупным и средним предприятиям и организациям Всеволожского района за 2022 год уменьшился на 2,1 % к соответствующему периоду 2021 года</w:t>
      </w:r>
      <w:r w:rsidR="00A709E5">
        <w:rPr>
          <w:rFonts w:ascii="Times New Roman" w:hAnsi="Times New Roman"/>
          <w:sz w:val="28"/>
          <w:szCs w:val="28"/>
        </w:rPr>
        <w:t xml:space="preserve"> </w:t>
      </w:r>
      <w:r w:rsidRPr="00997DF7">
        <w:rPr>
          <w:rFonts w:ascii="Times New Roman" w:hAnsi="Times New Roman"/>
          <w:sz w:val="28"/>
          <w:szCs w:val="28"/>
        </w:rPr>
        <w:t>и составил 281,9 млрд. рублей (12,5 % в общем объеме отгруженных товаров, работ и услуг по Ленинградской области), среди районов Ленинградской области:</w:t>
      </w:r>
    </w:p>
    <w:p w:rsidR="00C56528" w:rsidRPr="00997DF7" w:rsidRDefault="00C56528" w:rsidP="009B2332">
      <w:pPr>
        <w:spacing w:after="0" w:line="240" w:lineRule="auto"/>
        <w:ind w:firstLine="720"/>
        <w:jc w:val="both"/>
        <w:rPr>
          <w:rFonts w:ascii="Times New Roman" w:hAnsi="Times New Roman"/>
          <w:sz w:val="28"/>
          <w:szCs w:val="28"/>
        </w:rPr>
      </w:pPr>
      <w:r w:rsidRPr="00997DF7">
        <w:rPr>
          <w:rFonts w:ascii="Times New Roman" w:hAnsi="Times New Roman"/>
          <w:sz w:val="28"/>
          <w:szCs w:val="28"/>
        </w:rPr>
        <w:t xml:space="preserve">1 место – </w:t>
      </w:r>
      <w:proofErr w:type="spellStart"/>
      <w:r w:rsidRPr="00997DF7">
        <w:rPr>
          <w:rFonts w:ascii="Times New Roman" w:hAnsi="Times New Roman"/>
          <w:sz w:val="28"/>
          <w:szCs w:val="28"/>
        </w:rPr>
        <w:t>Кингисеппский</w:t>
      </w:r>
      <w:proofErr w:type="spellEnd"/>
      <w:r w:rsidRPr="00997DF7">
        <w:rPr>
          <w:rFonts w:ascii="Times New Roman" w:hAnsi="Times New Roman"/>
          <w:sz w:val="28"/>
          <w:szCs w:val="28"/>
        </w:rPr>
        <w:t xml:space="preserve"> муниципальный район (610,4 млрд. рублей);</w:t>
      </w:r>
    </w:p>
    <w:p w:rsidR="00C56528" w:rsidRPr="00997DF7" w:rsidRDefault="00C56528" w:rsidP="009B2332">
      <w:pPr>
        <w:spacing w:after="0" w:line="240" w:lineRule="auto"/>
        <w:ind w:firstLine="720"/>
        <w:jc w:val="both"/>
        <w:rPr>
          <w:rFonts w:ascii="Times New Roman" w:hAnsi="Times New Roman"/>
          <w:sz w:val="28"/>
          <w:szCs w:val="28"/>
        </w:rPr>
      </w:pPr>
      <w:r w:rsidRPr="00997DF7">
        <w:rPr>
          <w:rFonts w:ascii="Times New Roman" w:hAnsi="Times New Roman"/>
          <w:sz w:val="28"/>
          <w:szCs w:val="28"/>
        </w:rPr>
        <w:t>2 место – Всеволожский муниципальный район (281,9 млрд. рублей);</w:t>
      </w:r>
    </w:p>
    <w:p w:rsidR="00C56528" w:rsidRPr="00997DF7" w:rsidRDefault="00C56528" w:rsidP="009B2332">
      <w:pPr>
        <w:spacing w:after="0" w:line="240" w:lineRule="auto"/>
        <w:ind w:firstLine="720"/>
        <w:jc w:val="both"/>
        <w:rPr>
          <w:rFonts w:ascii="Times New Roman" w:hAnsi="Times New Roman"/>
          <w:sz w:val="28"/>
          <w:szCs w:val="28"/>
        </w:rPr>
      </w:pPr>
      <w:r w:rsidRPr="00997DF7">
        <w:rPr>
          <w:rFonts w:ascii="Times New Roman" w:hAnsi="Times New Roman"/>
          <w:sz w:val="28"/>
          <w:szCs w:val="28"/>
        </w:rPr>
        <w:t>3 место – Ломоносовский муниципальный район (269,1 млрд. рублей);</w:t>
      </w:r>
    </w:p>
    <w:p w:rsidR="00C56528" w:rsidRDefault="00C56528" w:rsidP="009B2332">
      <w:pPr>
        <w:spacing w:after="0" w:line="240" w:lineRule="auto"/>
        <w:ind w:firstLine="720"/>
        <w:jc w:val="both"/>
        <w:rPr>
          <w:rFonts w:ascii="Times New Roman" w:hAnsi="Times New Roman"/>
          <w:sz w:val="28"/>
          <w:szCs w:val="28"/>
        </w:rPr>
      </w:pPr>
      <w:r w:rsidRPr="00997DF7">
        <w:rPr>
          <w:rFonts w:ascii="Times New Roman" w:hAnsi="Times New Roman"/>
          <w:sz w:val="28"/>
          <w:szCs w:val="28"/>
        </w:rPr>
        <w:t xml:space="preserve">4 место – Выборгский муниципальный район (240,0 </w:t>
      </w:r>
      <w:r>
        <w:rPr>
          <w:rFonts w:ascii="Times New Roman" w:hAnsi="Times New Roman"/>
          <w:sz w:val="28"/>
          <w:szCs w:val="28"/>
        </w:rPr>
        <w:t>млрд. рублей).</w:t>
      </w:r>
    </w:p>
    <w:p w:rsidR="00C56528" w:rsidRPr="00997DF7" w:rsidRDefault="00C56528" w:rsidP="009B2332">
      <w:pPr>
        <w:spacing w:after="0" w:line="240" w:lineRule="auto"/>
        <w:ind w:firstLine="720"/>
        <w:jc w:val="both"/>
        <w:rPr>
          <w:rFonts w:ascii="Times New Roman" w:hAnsi="Times New Roman"/>
          <w:sz w:val="28"/>
          <w:szCs w:val="28"/>
        </w:rPr>
      </w:pPr>
    </w:p>
    <w:p w:rsidR="00C56528" w:rsidRDefault="00C56528" w:rsidP="009B2332">
      <w:pPr>
        <w:spacing w:after="0" w:line="240" w:lineRule="auto"/>
        <w:ind w:firstLine="720"/>
        <w:jc w:val="both"/>
        <w:rPr>
          <w:rFonts w:ascii="Times New Roman" w:hAnsi="Times New Roman"/>
          <w:sz w:val="28"/>
          <w:szCs w:val="28"/>
        </w:rPr>
      </w:pPr>
      <w:r w:rsidRPr="00997DF7">
        <w:rPr>
          <w:rFonts w:ascii="Times New Roman" w:hAnsi="Times New Roman"/>
          <w:bCs/>
          <w:sz w:val="28"/>
          <w:szCs w:val="28"/>
        </w:rPr>
        <w:fldChar w:fldCharType="begin"/>
      </w:r>
      <w:r w:rsidRPr="00997DF7">
        <w:rPr>
          <w:rFonts w:ascii="Times New Roman" w:hAnsi="Times New Roman"/>
          <w:bCs/>
          <w:sz w:val="28"/>
          <w:szCs w:val="28"/>
        </w:rPr>
        <w:instrText xml:space="preserve"> INCLUDEPICTURE "http://www.youngsan.com/eng/img/m_logo.png" \* MERGEFORMATINET </w:instrText>
      </w:r>
      <w:r w:rsidRPr="00997DF7">
        <w:rPr>
          <w:rFonts w:ascii="Times New Roman" w:hAnsi="Times New Roman"/>
          <w:bCs/>
          <w:sz w:val="28"/>
          <w:szCs w:val="28"/>
        </w:rPr>
        <w:fldChar w:fldCharType="end"/>
      </w:r>
      <w:r w:rsidRPr="00997DF7">
        <w:rPr>
          <w:rFonts w:ascii="Times New Roman" w:hAnsi="Times New Roman"/>
          <w:bCs/>
          <w:sz w:val="28"/>
          <w:szCs w:val="28"/>
        </w:rPr>
        <w:t xml:space="preserve">С февраля 2022 года геополитические условия функционирования российской экономики изменились кардинально. Ввиду того, что отдельными европейскими государствами и США были приняты </w:t>
      </w:r>
      <w:proofErr w:type="spellStart"/>
      <w:r w:rsidRPr="00997DF7">
        <w:rPr>
          <w:rFonts w:ascii="Times New Roman" w:hAnsi="Times New Roman"/>
          <w:bCs/>
          <w:sz w:val="28"/>
          <w:szCs w:val="28"/>
        </w:rPr>
        <w:t>санкционные</w:t>
      </w:r>
      <w:proofErr w:type="spellEnd"/>
      <w:r w:rsidRPr="00997DF7">
        <w:rPr>
          <w:rFonts w:ascii="Times New Roman" w:hAnsi="Times New Roman"/>
          <w:bCs/>
          <w:sz w:val="28"/>
          <w:szCs w:val="28"/>
        </w:rPr>
        <w:t xml:space="preserve"> ограничения в отношении Российской Федерации, траектория развития экономики, в том числе</w:t>
      </w:r>
      <w:r w:rsidR="00A709E5">
        <w:rPr>
          <w:rFonts w:ascii="Times New Roman" w:hAnsi="Times New Roman"/>
          <w:bCs/>
          <w:sz w:val="28"/>
          <w:szCs w:val="28"/>
        </w:rPr>
        <w:t xml:space="preserve"> </w:t>
      </w:r>
      <w:r w:rsidRPr="00997DF7">
        <w:rPr>
          <w:rFonts w:ascii="Times New Roman" w:hAnsi="Times New Roman"/>
          <w:bCs/>
          <w:sz w:val="28"/>
          <w:szCs w:val="28"/>
        </w:rPr>
        <w:t xml:space="preserve">и МО Всеволожский муниципальный район, в 2022 характеризовалась неопределенностью и нестабильностью экономической среды. Вместе </w:t>
      </w:r>
      <w:proofErr w:type="spellStart"/>
      <w:r w:rsidRPr="00997DF7">
        <w:rPr>
          <w:rFonts w:ascii="Times New Roman" w:hAnsi="Times New Roman"/>
          <w:bCs/>
          <w:sz w:val="28"/>
          <w:szCs w:val="28"/>
        </w:rPr>
        <w:t>стем</w:t>
      </w:r>
      <w:proofErr w:type="spellEnd"/>
      <w:r w:rsidRPr="00997DF7">
        <w:rPr>
          <w:rFonts w:ascii="Times New Roman" w:hAnsi="Times New Roman"/>
          <w:bCs/>
          <w:sz w:val="28"/>
          <w:szCs w:val="28"/>
        </w:rPr>
        <w:t>, р</w:t>
      </w:r>
      <w:r w:rsidRPr="00997DF7">
        <w:rPr>
          <w:rFonts w:ascii="Times New Roman" w:hAnsi="Times New Roman"/>
          <w:sz w:val="28"/>
          <w:szCs w:val="28"/>
        </w:rPr>
        <w:t>оссийский бизнес пересматривает логистические цепочки</w:t>
      </w:r>
      <w:r w:rsidR="00A709E5">
        <w:rPr>
          <w:rFonts w:ascii="Times New Roman" w:hAnsi="Times New Roman"/>
          <w:sz w:val="28"/>
          <w:szCs w:val="28"/>
        </w:rPr>
        <w:t xml:space="preserve"> </w:t>
      </w:r>
      <w:r w:rsidRPr="00997DF7">
        <w:rPr>
          <w:rFonts w:ascii="Times New Roman" w:hAnsi="Times New Roman"/>
          <w:sz w:val="28"/>
          <w:szCs w:val="28"/>
        </w:rPr>
        <w:t>и налаживает взаимодействие с другими экономическими партнерами. Предприятия Всеволожского района также</w:t>
      </w:r>
      <w:r>
        <w:rPr>
          <w:rFonts w:ascii="Times New Roman" w:hAnsi="Times New Roman"/>
          <w:sz w:val="28"/>
          <w:szCs w:val="28"/>
        </w:rPr>
        <w:t xml:space="preserve"> адаптируются к новым вызовам. </w:t>
      </w:r>
    </w:p>
    <w:p w:rsidR="00C56528" w:rsidRPr="00997DF7" w:rsidRDefault="00C56528" w:rsidP="009B2332">
      <w:pPr>
        <w:spacing w:after="0" w:line="240" w:lineRule="auto"/>
        <w:ind w:firstLine="720"/>
        <w:jc w:val="both"/>
        <w:rPr>
          <w:rFonts w:ascii="Times New Roman" w:hAnsi="Times New Roman"/>
          <w:sz w:val="28"/>
          <w:szCs w:val="28"/>
        </w:rPr>
      </w:pPr>
    </w:p>
    <w:p w:rsidR="00C56528" w:rsidRPr="00997DF7" w:rsidRDefault="00C56528" w:rsidP="009B2332">
      <w:pPr>
        <w:spacing w:after="0" w:line="240" w:lineRule="auto"/>
        <w:ind w:firstLine="720"/>
        <w:jc w:val="center"/>
        <w:rPr>
          <w:rFonts w:ascii="Times New Roman" w:hAnsi="Times New Roman"/>
          <w:sz w:val="28"/>
          <w:szCs w:val="28"/>
        </w:rPr>
      </w:pPr>
      <w:r w:rsidRPr="00997DF7">
        <w:rPr>
          <w:rFonts w:ascii="Times New Roman" w:hAnsi="Times New Roman"/>
          <w:sz w:val="28"/>
          <w:szCs w:val="28"/>
        </w:rPr>
        <w:t xml:space="preserve">Объем отгруженных товаров, работ и услуг собственного производства </w:t>
      </w:r>
    </w:p>
    <w:p w:rsidR="00C56528" w:rsidRPr="00997DF7" w:rsidRDefault="00C56528" w:rsidP="009B2332">
      <w:pPr>
        <w:spacing w:after="0" w:line="240" w:lineRule="auto"/>
        <w:ind w:firstLine="720"/>
        <w:jc w:val="center"/>
        <w:rPr>
          <w:rFonts w:ascii="Times New Roman" w:hAnsi="Times New Roman"/>
          <w:sz w:val="28"/>
          <w:szCs w:val="28"/>
        </w:rPr>
      </w:pPr>
      <w:r w:rsidRPr="00997DF7">
        <w:rPr>
          <w:rFonts w:ascii="Times New Roman" w:hAnsi="Times New Roman"/>
          <w:sz w:val="28"/>
          <w:szCs w:val="28"/>
        </w:rPr>
        <w:t>по крупным и средним предприятиям и организациям Всеволожского района</w:t>
      </w:r>
    </w:p>
    <w:p w:rsidR="00C56528" w:rsidRPr="00997DF7" w:rsidRDefault="00C56528" w:rsidP="009B2332">
      <w:pPr>
        <w:ind w:firstLine="720"/>
        <w:jc w:val="center"/>
        <w:rPr>
          <w:rFonts w:ascii="Times New Roman" w:hAnsi="Times New Roman"/>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9"/>
        <w:gridCol w:w="1559"/>
        <w:gridCol w:w="1276"/>
        <w:gridCol w:w="1542"/>
      </w:tblGrid>
      <w:tr w:rsidR="00C56528" w:rsidRPr="00997DF7" w:rsidTr="000E276E">
        <w:trPr>
          <w:jc w:val="center"/>
        </w:trPr>
        <w:tc>
          <w:tcPr>
            <w:tcW w:w="5399" w:type="dxa"/>
            <w:vMerge w:val="restart"/>
            <w:shd w:val="clear" w:color="auto" w:fill="auto"/>
          </w:tcPr>
          <w:p w:rsidR="00C56528" w:rsidRPr="00997DF7" w:rsidRDefault="00C56528" w:rsidP="000E276E">
            <w:pPr>
              <w:rPr>
                <w:rFonts w:ascii="Times New Roman" w:hAnsi="Times New Roman"/>
                <w:b/>
                <w:sz w:val="24"/>
                <w:szCs w:val="24"/>
              </w:rPr>
            </w:pPr>
            <w:r w:rsidRPr="00997DF7">
              <w:rPr>
                <w:rFonts w:ascii="Times New Roman" w:hAnsi="Times New Roman"/>
                <w:b/>
                <w:sz w:val="24"/>
                <w:szCs w:val="24"/>
              </w:rPr>
              <w:t>Отрасль экономики</w:t>
            </w:r>
          </w:p>
        </w:tc>
        <w:tc>
          <w:tcPr>
            <w:tcW w:w="2835" w:type="dxa"/>
            <w:gridSpan w:val="2"/>
            <w:shd w:val="clear" w:color="auto" w:fill="auto"/>
          </w:tcPr>
          <w:p w:rsidR="00C56528" w:rsidRPr="00997DF7" w:rsidRDefault="00C56528" w:rsidP="000E276E">
            <w:pPr>
              <w:ind w:firstLine="34"/>
              <w:jc w:val="center"/>
              <w:rPr>
                <w:rFonts w:ascii="Times New Roman" w:hAnsi="Times New Roman"/>
                <w:b/>
                <w:sz w:val="24"/>
                <w:szCs w:val="24"/>
              </w:rPr>
            </w:pPr>
            <w:r w:rsidRPr="00997DF7">
              <w:rPr>
                <w:rFonts w:ascii="Times New Roman" w:hAnsi="Times New Roman"/>
                <w:b/>
                <w:sz w:val="24"/>
                <w:szCs w:val="24"/>
              </w:rPr>
              <w:t>Фактический объем, млн. руб.</w:t>
            </w:r>
          </w:p>
        </w:tc>
        <w:tc>
          <w:tcPr>
            <w:tcW w:w="1542" w:type="dxa"/>
            <w:vMerge w:val="restart"/>
            <w:shd w:val="clear" w:color="auto" w:fill="auto"/>
          </w:tcPr>
          <w:p w:rsidR="00C56528" w:rsidRPr="00997DF7" w:rsidRDefault="00C56528" w:rsidP="000E276E">
            <w:pPr>
              <w:jc w:val="center"/>
              <w:rPr>
                <w:rFonts w:ascii="Times New Roman" w:hAnsi="Times New Roman"/>
                <w:b/>
                <w:sz w:val="24"/>
                <w:szCs w:val="24"/>
              </w:rPr>
            </w:pPr>
            <w:r w:rsidRPr="00997DF7">
              <w:rPr>
                <w:rFonts w:ascii="Times New Roman" w:hAnsi="Times New Roman"/>
                <w:b/>
                <w:sz w:val="24"/>
                <w:szCs w:val="24"/>
              </w:rPr>
              <w:t>Темп роста (снижения) %</w:t>
            </w:r>
          </w:p>
        </w:tc>
      </w:tr>
      <w:tr w:rsidR="00C56528" w:rsidRPr="00997DF7" w:rsidTr="000E276E">
        <w:trPr>
          <w:jc w:val="center"/>
        </w:trPr>
        <w:tc>
          <w:tcPr>
            <w:tcW w:w="5399" w:type="dxa"/>
            <w:vMerge/>
            <w:shd w:val="clear" w:color="auto" w:fill="auto"/>
          </w:tcPr>
          <w:p w:rsidR="00C56528" w:rsidRPr="00997DF7" w:rsidRDefault="00C56528" w:rsidP="000E276E">
            <w:pPr>
              <w:ind w:firstLine="720"/>
              <w:jc w:val="center"/>
              <w:rPr>
                <w:rFonts w:ascii="Times New Roman" w:hAnsi="Times New Roman"/>
                <w:b/>
              </w:rPr>
            </w:pPr>
          </w:p>
        </w:tc>
        <w:tc>
          <w:tcPr>
            <w:tcW w:w="1559" w:type="dxa"/>
            <w:shd w:val="clear" w:color="auto" w:fill="auto"/>
          </w:tcPr>
          <w:p w:rsidR="00C56528" w:rsidRPr="00997DF7" w:rsidRDefault="00C56528" w:rsidP="000E276E">
            <w:pPr>
              <w:jc w:val="center"/>
              <w:rPr>
                <w:rFonts w:ascii="Times New Roman" w:hAnsi="Times New Roman"/>
                <w:b/>
              </w:rPr>
            </w:pPr>
            <w:r w:rsidRPr="00997DF7">
              <w:rPr>
                <w:rFonts w:ascii="Times New Roman" w:hAnsi="Times New Roman"/>
                <w:b/>
              </w:rPr>
              <w:t>2022 год</w:t>
            </w:r>
          </w:p>
        </w:tc>
        <w:tc>
          <w:tcPr>
            <w:tcW w:w="1276" w:type="dxa"/>
            <w:shd w:val="clear" w:color="auto" w:fill="auto"/>
          </w:tcPr>
          <w:p w:rsidR="00C56528" w:rsidRPr="00997DF7" w:rsidRDefault="00C56528" w:rsidP="000E276E">
            <w:pPr>
              <w:tabs>
                <w:tab w:val="right" w:pos="1910"/>
              </w:tabs>
              <w:jc w:val="center"/>
              <w:rPr>
                <w:rFonts w:ascii="Times New Roman" w:hAnsi="Times New Roman"/>
                <w:b/>
              </w:rPr>
            </w:pPr>
            <w:r w:rsidRPr="00997DF7">
              <w:rPr>
                <w:rFonts w:ascii="Times New Roman" w:hAnsi="Times New Roman"/>
                <w:b/>
              </w:rPr>
              <w:t>2021 год</w:t>
            </w:r>
          </w:p>
        </w:tc>
        <w:tc>
          <w:tcPr>
            <w:tcW w:w="1542" w:type="dxa"/>
            <w:vMerge/>
            <w:shd w:val="clear" w:color="auto" w:fill="auto"/>
          </w:tcPr>
          <w:p w:rsidR="00C56528" w:rsidRPr="00997DF7" w:rsidRDefault="00C56528" w:rsidP="000E276E">
            <w:pPr>
              <w:ind w:firstLine="720"/>
              <w:jc w:val="center"/>
              <w:rPr>
                <w:rFonts w:ascii="Times New Roman" w:hAnsi="Times New Roman"/>
                <w:b/>
              </w:rPr>
            </w:pPr>
          </w:p>
        </w:tc>
      </w:tr>
      <w:tr w:rsidR="00C56528" w:rsidRPr="00997DF7" w:rsidTr="000E276E">
        <w:trPr>
          <w:trHeight w:val="395"/>
          <w:jc w:val="center"/>
        </w:trPr>
        <w:tc>
          <w:tcPr>
            <w:tcW w:w="5399" w:type="dxa"/>
            <w:shd w:val="clear" w:color="auto" w:fill="auto"/>
          </w:tcPr>
          <w:p w:rsidR="00C56528" w:rsidRPr="00997DF7" w:rsidRDefault="00C56528" w:rsidP="000E276E">
            <w:pPr>
              <w:jc w:val="both"/>
              <w:rPr>
                <w:rFonts w:ascii="Times New Roman" w:hAnsi="Times New Roman"/>
                <w:b/>
              </w:rPr>
            </w:pPr>
            <w:r w:rsidRPr="00997DF7">
              <w:rPr>
                <w:rFonts w:ascii="Times New Roman" w:hAnsi="Times New Roman"/>
                <w:b/>
              </w:rPr>
              <w:t>Всего</w:t>
            </w:r>
          </w:p>
        </w:tc>
        <w:tc>
          <w:tcPr>
            <w:tcW w:w="1559"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281 851,3</w:t>
            </w:r>
          </w:p>
        </w:tc>
        <w:tc>
          <w:tcPr>
            <w:tcW w:w="1276"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287 943,2</w:t>
            </w:r>
          </w:p>
        </w:tc>
        <w:tc>
          <w:tcPr>
            <w:tcW w:w="1542" w:type="dxa"/>
            <w:shd w:val="clear" w:color="auto" w:fill="auto"/>
            <w:vAlign w:val="center"/>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97,9</w:t>
            </w:r>
          </w:p>
        </w:tc>
      </w:tr>
      <w:tr w:rsidR="00C56528" w:rsidRPr="00997DF7" w:rsidTr="000E276E">
        <w:trPr>
          <w:jc w:val="center"/>
        </w:trPr>
        <w:tc>
          <w:tcPr>
            <w:tcW w:w="5399" w:type="dxa"/>
            <w:shd w:val="clear" w:color="auto" w:fill="auto"/>
          </w:tcPr>
          <w:p w:rsidR="00C56528" w:rsidRPr="00997DF7" w:rsidRDefault="00C56528" w:rsidP="000E276E">
            <w:pPr>
              <w:jc w:val="both"/>
              <w:rPr>
                <w:rFonts w:ascii="Times New Roman" w:hAnsi="Times New Roman"/>
                <w:sz w:val="24"/>
                <w:szCs w:val="24"/>
              </w:rPr>
            </w:pPr>
            <w:r w:rsidRPr="00997DF7">
              <w:rPr>
                <w:rFonts w:ascii="Times New Roman" w:hAnsi="Times New Roman"/>
                <w:sz w:val="24"/>
                <w:szCs w:val="24"/>
              </w:rPr>
              <w:t>Промышленное (обрабатывающее) производство</w:t>
            </w:r>
          </w:p>
        </w:tc>
        <w:tc>
          <w:tcPr>
            <w:tcW w:w="1559"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202 162,2</w:t>
            </w:r>
          </w:p>
        </w:tc>
        <w:tc>
          <w:tcPr>
            <w:tcW w:w="1276"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208 485,1</w:t>
            </w:r>
          </w:p>
        </w:tc>
        <w:tc>
          <w:tcPr>
            <w:tcW w:w="1542" w:type="dxa"/>
            <w:shd w:val="clear" w:color="auto" w:fill="auto"/>
            <w:vAlign w:val="center"/>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97</w:t>
            </w:r>
          </w:p>
        </w:tc>
      </w:tr>
      <w:tr w:rsidR="00C56528" w:rsidRPr="00997DF7" w:rsidTr="000E276E">
        <w:trPr>
          <w:jc w:val="center"/>
        </w:trPr>
        <w:tc>
          <w:tcPr>
            <w:tcW w:w="5399" w:type="dxa"/>
            <w:shd w:val="clear" w:color="auto" w:fill="auto"/>
          </w:tcPr>
          <w:p w:rsidR="00C56528" w:rsidRPr="00997DF7" w:rsidRDefault="00C56528" w:rsidP="000E276E">
            <w:pPr>
              <w:jc w:val="both"/>
              <w:rPr>
                <w:rFonts w:ascii="Times New Roman" w:hAnsi="Times New Roman"/>
                <w:sz w:val="24"/>
                <w:szCs w:val="24"/>
              </w:rPr>
            </w:pPr>
            <w:r w:rsidRPr="00997DF7">
              <w:rPr>
                <w:rFonts w:ascii="Times New Roman" w:hAnsi="Times New Roman"/>
                <w:sz w:val="24"/>
                <w:szCs w:val="24"/>
              </w:rPr>
              <w:t>Сельское, лесное хозяйство, охота, рыболовство и рыбоводство</w:t>
            </w:r>
          </w:p>
        </w:tc>
        <w:tc>
          <w:tcPr>
            <w:tcW w:w="1559" w:type="dxa"/>
            <w:shd w:val="clear" w:color="auto" w:fill="auto"/>
            <w:vAlign w:val="center"/>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5 988,8</w:t>
            </w:r>
          </w:p>
        </w:tc>
        <w:tc>
          <w:tcPr>
            <w:tcW w:w="1276" w:type="dxa"/>
            <w:shd w:val="clear" w:color="auto" w:fill="auto"/>
            <w:vAlign w:val="center"/>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 xml:space="preserve">5 427,0 </w:t>
            </w:r>
          </w:p>
        </w:tc>
        <w:tc>
          <w:tcPr>
            <w:tcW w:w="1542" w:type="dxa"/>
            <w:shd w:val="clear" w:color="auto" w:fill="auto"/>
            <w:vAlign w:val="center"/>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110,4</w:t>
            </w:r>
          </w:p>
        </w:tc>
      </w:tr>
      <w:tr w:rsidR="00C56528" w:rsidRPr="00997DF7" w:rsidTr="000E276E">
        <w:trPr>
          <w:jc w:val="center"/>
        </w:trPr>
        <w:tc>
          <w:tcPr>
            <w:tcW w:w="5399" w:type="dxa"/>
            <w:shd w:val="clear" w:color="auto" w:fill="auto"/>
          </w:tcPr>
          <w:p w:rsidR="00C56528" w:rsidRPr="00997DF7" w:rsidRDefault="00C56528" w:rsidP="000E276E">
            <w:pPr>
              <w:jc w:val="both"/>
              <w:rPr>
                <w:rFonts w:ascii="Times New Roman" w:hAnsi="Times New Roman"/>
                <w:sz w:val="24"/>
                <w:szCs w:val="24"/>
              </w:rPr>
            </w:pPr>
            <w:r w:rsidRPr="00997DF7">
              <w:rPr>
                <w:rFonts w:ascii="Times New Roman" w:hAnsi="Times New Roman"/>
                <w:sz w:val="24"/>
                <w:szCs w:val="24"/>
              </w:rPr>
              <w:t>Транспортировка и хранение</w:t>
            </w:r>
          </w:p>
        </w:tc>
        <w:tc>
          <w:tcPr>
            <w:tcW w:w="1559"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5 120,5</w:t>
            </w:r>
          </w:p>
        </w:tc>
        <w:tc>
          <w:tcPr>
            <w:tcW w:w="1276"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7 121,1</w:t>
            </w:r>
          </w:p>
        </w:tc>
        <w:tc>
          <w:tcPr>
            <w:tcW w:w="1542" w:type="dxa"/>
            <w:shd w:val="clear" w:color="auto" w:fill="auto"/>
            <w:vAlign w:val="center"/>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71,9</w:t>
            </w:r>
          </w:p>
        </w:tc>
      </w:tr>
      <w:tr w:rsidR="00C56528" w:rsidRPr="00997DF7" w:rsidTr="000E276E">
        <w:trPr>
          <w:jc w:val="center"/>
        </w:trPr>
        <w:tc>
          <w:tcPr>
            <w:tcW w:w="5399" w:type="dxa"/>
            <w:shd w:val="clear" w:color="auto" w:fill="auto"/>
          </w:tcPr>
          <w:p w:rsidR="00C56528" w:rsidRPr="00997DF7" w:rsidRDefault="00C56528" w:rsidP="000E276E">
            <w:pPr>
              <w:jc w:val="both"/>
              <w:rPr>
                <w:rFonts w:ascii="Times New Roman" w:hAnsi="Times New Roman"/>
                <w:sz w:val="24"/>
                <w:szCs w:val="24"/>
              </w:rPr>
            </w:pPr>
            <w:r w:rsidRPr="00997DF7">
              <w:rPr>
                <w:rFonts w:ascii="Times New Roman" w:hAnsi="Times New Roman"/>
                <w:sz w:val="24"/>
                <w:szCs w:val="24"/>
              </w:rPr>
              <w:t>Торговля и ремонт автотранспортных средств</w:t>
            </w:r>
          </w:p>
        </w:tc>
        <w:tc>
          <w:tcPr>
            <w:tcW w:w="1559"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4 471,6</w:t>
            </w:r>
          </w:p>
        </w:tc>
        <w:tc>
          <w:tcPr>
            <w:tcW w:w="1276"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4 740,4</w:t>
            </w:r>
          </w:p>
        </w:tc>
        <w:tc>
          <w:tcPr>
            <w:tcW w:w="1542" w:type="dxa"/>
            <w:shd w:val="clear" w:color="auto" w:fill="auto"/>
            <w:vAlign w:val="center"/>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94,3</w:t>
            </w:r>
          </w:p>
        </w:tc>
      </w:tr>
      <w:tr w:rsidR="00C56528" w:rsidRPr="00997DF7" w:rsidTr="000E276E">
        <w:trPr>
          <w:jc w:val="center"/>
        </w:trPr>
        <w:tc>
          <w:tcPr>
            <w:tcW w:w="5399" w:type="dxa"/>
            <w:shd w:val="clear" w:color="auto" w:fill="auto"/>
          </w:tcPr>
          <w:p w:rsidR="00C56528" w:rsidRPr="00997DF7" w:rsidRDefault="00C56528" w:rsidP="000E276E">
            <w:pPr>
              <w:jc w:val="both"/>
              <w:rPr>
                <w:rFonts w:ascii="Times New Roman" w:hAnsi="Times New Roman"/>
                <w:sz w:val="24"/>
                <w:szCs w:val="24"/>
              </w:rPr>
            </w:pPr>
            <w:r w:rsidRPr="00997DF7">
              <w:rPr>
                <w:rFonts w:ascii="Times New Roman" w:hAnsi="Times New Roman"/>
                <w:sz w:val="24"/>
                <w:szCs w:val="24"/>
              </w:rPr>
              <w:t>Строительство</w:t>
            </w:r>
          </w:p>
        </w:tc>
        <w:tc>
          <w:tcPr>
            <w:tcW w:w="1559"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22 838,6</w:t>
            </w:r>
          </w:p>
        </w:tc>
        <w:tc>
          <w:tcPr>
            <w:tcW w:w="1276"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22 137,6</w:t>
            </w:r>
          </w:p>
        </w:tc>
        <w:tc>
          <w:tcPr>
            <w:tcW w:w="1542" w:type="dxa"/>
            <w:shd w:val="clear" w:color="auto" w:fill="auto"/>
            <w:vAlign w:val="center"/>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103,2</w:t>
            </w:r>
          </w:p>
        </w:tc>
      </w:tr>
      <w:tr w:rsidR="00C56528" w:rsidRPr="00997DF7" w:rsidTr="000E276E">
        <w:trPr>
          <w:jc w:val="center"/>
        </w:trPr>
        <w:tc>
          <w:tcPr>
            <w:tcW w:w="5399" w:type="dxa"/>
            <w:shd w:val="clear" w:color="auto" w:fill="auto"/>
          </w:tcPr>
          <w:p w:rsidR="00C56528" w:rsidRPr="00997DF7" w:rsidRDefault="00C56528" w:rsidP="000E276E">
            <w:pPr>
              <w:jc w:val="both"/>
              <w:rPr>
                <w:rFonts w:ascii="Times New Roman" w:hAnsi="Times New Roman"/>
                <w:sz w:val="24"/>
                <w:szCs w:val="24"/>
              </w:rPr>
            </w:pPr>
            <w:r w:rsidRPr="00997DF7">
              <w:rPr>
                <w:rFonts w:ascii="Times New Roman" w:hAnsi="Times New Roman"/>
                <w:sz w:val="24"/>
                <w:szCs w:val="24"/>
              </w:rPr>
              <w:t>Деятельность гостиниц и предприятий общественного питания</w:t>
            </w:r>
          </w:p>
        </w:tc>
        <w:tc>
          <w:tcPr>
            <w:tcW w:w="1559"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2 563,4</w:t>
            </w:r>
          </w:p>
        </w:tc>
        <w:tc>
          <w:tcPr>
            <w:tcW w:w="1276"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3 057,4</w:t>
            </w:r>
          </w:p>
        </w:tc>
        <w:tc>
          <w:tcPr>
            <w:tcW w:w="1542"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83,8</w:t>
            </w:r>
          </w:p>
        </w:tc>
      </w:tr>
      <w:tr w:rsidR="00C56528" w:rsidRPr="00997DF7" w:rsidTr="000E276E">
        <w:trPr>
          <w:jc w:val="center"/>
        </w:trPr>
        <w:tc>
          <w:tcPr>
            <w:tcW w:w="5399" w:type="dxa"/>
            <w:shd w:val="clear" w:color="auto" w:fill="auto"/>
          </w:tcPr>
          <w:p w:rsidR="00C56528" w:rsidRPr="00997DF7" w:rsidRDefault="00C56528" w:rsidP="000E276E">
            <w:pPr>
              <w:rPr>
                <w:rFonts w:ascii="Times New Roman" w:hAnsi="Times New Roman"/>
                <w:sz w:val="24"/>
                <w:szCs w:val="24"/>
              </w:rPr>
            </w:pPr>
            <w:r w:rsidRPr="00997DF7">
              <w:rPr>
                <w:rFonts w:ascii="Times New Roman" w:hAnsi="Times New Roman"/>
                <w:sz w:val="24"/>
                <w:szCs w:val="24"/>
              </w:rPr>
              <w:lastRenderedPageBreak/>
              <w:t>Деятельность по операциям с недвижимым имуществом</w:t>
            </w:r>
          </w:p>
        </w:tc>
        <w:tc>
          <w:tcPr>
            <w:tcW w:w="1559"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8 825,4</w:t>
            </w:r>
          </w:p>
        </w:tc>
        <w:tc>
          <w:tcPr>
            <w:tcW w:w="1276"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10 928,7</w:t>
            </w:r>
          </w:p>
        </w:tc>
        <w:tc>
          <w:tcPr>
            <w:tcW w:w="1542"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80,8</w:t>
            </w:r>
          </w:p>
        </w:tc>
      </w:tr>
      <w:tr w:rsidR="00C56528" w:rsidRPr="00997DF7" w:rsidTr="000E276E">
        <w:trPr>
          <w:jc w:val="center"/>
        </w:trPr>
        <w:tc>
          <w:tcPr>
            <w:tcW w:w="5399" w:type="dxa"/>
            <w:shd w:val="clear" w:color="auto" w:fill="auto"/>
          </w:tcPr>
          <w:p w:rsidR="00C56528" w:rsidRPr="00997DF7" w:rsidRDefault="00C56528" w:rsidP="000E276E">
            <w:pPr>
              <w:rPr>
                <w:rFonts w:ascii="Times New Roman" w:hAnsi="Times New Roman"/>
                <w:sz w:val="24"/>
                <w:szCs w:val="24"/>
              </w:rPr>
            </w:pPr>
            <w:r w:rsidRPr="00997DF7">
              <w:rPr>
                <w:rFonts w:ascii="Times New Roman" w:hAnsi="Times New Roman"/>
                <w:sz w:val="24"/>
                <w:szCs w:val="24"/>
              </w:rPr>
              <w:t>Деятельность в области здравоохранения и социальных услуг</w:t>
            </w:r>
          </w:p>
        </w:tc>
        <w:tc>
          <w:tcPr>
            <w:tcW w:w="1559"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6 008,4</w:t>
            </w:r>
          </w:p>
        </w:tc>
        <w:tc>
          <w:tcPr>
            <w:tcW w:w="1276"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7 211,6</w:t>
            </w:r>
          </w:p>
        </w:tc>
        <w:tc>
          <w:tcPr>
            <w:tcW w:w="1542"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83,3</w:t>
            </w:r>
          </w:p>
        </w:tc>
      </w:tr>
      <w:tr w:rsidR="00C56528" w:rsidRPr="00997DF7" w:rsidTr="000E276E">
        <w:trPr>
          <w:jc w:val="center"/>
        </w:trPr>
        <w:tc>
          <w:tcPr>
            <w:tcW w:w="5399" w:type="dxa"/>
            <w:shd w:val="clear" w:color="auto" w:fill="auto"/>
          </w:tcPr>
          <w:p w:rsidR="00C56528" w:rsidRPr="00997DF7" w:rsidRDefault="00C56528" w:rsidP="000E276E">
            <w:pPr>
              <w:ind w:firstLine="33"/>
              <w:jc w:val="both"/>
              <w:rPr>
                <w:rFonts w:ascii="Times New Roman" w:hAnsi="Times New Roman"/>
                <w:sz w:val="24"/>
                <w:szCs w:val="24"/>
              </w:rPr>
            </w:pPr>
            <w:r w:rsidRPr="00997DF7">
              <w:rPr>
                <w:rFonts w:ascii="Times New Roman" w:hAnsi="Times New Roman"/>
                <w:sz w:val="24"/>
                <w:szCs w:val="24"/>
              </w:rPr>
              <w:t>Образование</w:t>
            </w:r>
          </w:p>
        </w:tc>
        <w:tc>
          <w:tcPr>
            <w:tcW w:w="1559"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382,2</w:t>
            </w:r>
          </w:p>
        </w:tc>
        <w:tc>
          <w:tcPr>
            <w:tcW w:w="1276"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302,9</w:t>
            </w:r>
          </w:p>
        </w:tc>
        <w:tc>
          <w:tcPr>
            <w:tcW w:w="1542" w:type="dxa"/>
            <w:shd w:val="clear" w:color="auto" w:fill="auto"/>
            <w:vAlign w:val="center"/>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126,2</w:t>
            </w:r>
          </w:p>
        </w:tc>
      </w:tr>
      <w:tr w:rsidR="00C56528" w:rsidRPr="00997DF7" w:rsidTr="000E276E">
        <w:trPr>
          <w:trHeight w:val="166"/>
          <w:jc w:val="center"/>
        </w:trPr>
        <w:tc>
          <w:tcPr>
            <w:tcW w:w="5399" w:type="dxa"/>
            <w:shd w:val="clear" w:color="auto" w:fill="auto"/>
          </w:tcPr>
          <w:p w:rsidR="00C56528" w:rsidRPr="00997DF7" w:rsidRDefault="00C56528" w:rsidP="000E276E">
            <w:pPr>
              <w:jc w:val="both"/>
              <w:rPr>
                <w:rFonts w:ascii="Times New Roman" w:hAnsi="Times New Roman"/>
                <w:sz w:val="24"/>
                <w:szCs w:val="24"/>
              </w:rPr>
            </w:pPr>
            <w:r w:rsidRPr="00997DF7">
              <w:rPr>
                <w:rFonts w:ascii="Times New Roman" w:hAnsi="Times New Roman"/>
                <w:sz w:val="24"/>
                <w:szCs w:val="24"/>
              </w:rPr>
              <w:t>Прочее</w:t>
            </w:r>
          </w:p>
        </w:tc>
        <w:tc>
          <w:tcPr>
            <w:tcW w:w="1559"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23 490,2</w:t>
            </w:r>
          </w:p>
        </w:tc>
        <w:tc>
          <w:tcPr>
            <w:tcW w:w="1276" w:type="dxa"/>
            <w:shd w:val="clear" w:color="auto" w:fill="auto"/>
            <w:vAlign w:val="bottom"/>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18 531</w:t>
            </w:r>
          </w:p>
        </w:tc>
        <w:tc>
          <w:tcPr>
            <w:tcW w:w="1542" w:type="dxa"/>
            <w:shd w:val="clear" w:color="auto" w:fill="auto"/>
            <w:vAlign w:val="center"/>
          </w:tcPr>
          <w:p w:rsidR="00C56528" w:rsidRPr="00997DF7" w:rsidRDefault="00C56528" w:rsidP="000E276E">
            <w:pPr>
              <w:jc w:val="center"/>
              <w:rPr>
                <w:rFonts w:ascii="Times New Roman" w:hAnsi="Times New Roman"/>
                <w:sz w:val="24"/>
                <w:szCs w:val="24"/>
              </w:rPr>
            </w:pPr>
            <w:r w:rsidRPr="00997DF7">
              <w:rPr>
                <w:rFonts w:ascii="Times New Roman" w:hAnsi="Times New Roman"/>
                <w:sz w:val="24"/>
                <w:szCs w:val="24"/>
              </w:rPr>
              <w:t>126,8</w:t>
            </w:r>
          </w:p>
        </w:tc>
      </w:tr>
    </w:tbl>
    <w:p w:rsidR="00C56528" w:rsidRPr="00997DF7" w:rsidRDefault="00C56528" w:rsidP="00C56528">
      <w:pPr>
        <w:rPr>
          <w:rFonts w:ascii="Times New Roman" w:hAnsi="Times New Roman"/>
          <w:sz w:val="28"/>
          <w:szCs w:val="28"/>
        </w:rPr>
      </w:pPr>
    </w:p>
    <w:p w:rsidR="00C56528" w:rsidRPr="00997DF7" w:rsidRDefault="00C56528" w:rsidP="00C56528">
      <w:pPr>
        <w:spacing w:after="0" w:line="240" w:lineRule="auto"/>
        <w:jc w:val="center"/>
        <w:rPr>
          <w:rFonts w:ascii="Times New Roman" w:hAnsi="Times New Roman"/>
          <w:sz w:val="28"/>
          <w:szCs w:val="28"/>
        </w:rPr>
      </w:pPr>
      <w:r w:rsidRPr="00997DF7">
        <w:rPr>
          <w:rFonts w:ascii="Times New Roman" w:hAnsi="Times New Roman"/>
          <w:sz w:val="28"/>
          <w:szCs w:val="28"/>
        </w:rPr>
        <w:t xml:space="preserve">Удельный вес отдельных отраслей экономики </w:t>
      </w:r>
    </w:p>
    <w:p w:rsidR="00C56528" w:rsidRPr="00997DF7" w:rsidRDefault="00C56528" w:rsidP="00C56528">
      <w:pPr>
        <w:spacing w:after="0" w:line="240" w:lineRule="auto"/>
        <w:jc w:val="center"/>
        <w:rPr>
          <w:rFonts w:ascii="Times New Roman" w:hAnsi="Times New Roman"/>
          <w:sz w:val="28"/>
          <w:szCs w:val="28"/>
        </w:rPr>
      </w:pPr>
      <w:r w:rsidRPr="00997DF7">
        <w:rPr>
          <w:rFonts w:ascii="Times New Roman" w:hAnsi="Times New Roman"/>
          <w:sz w:val="28"/>
          <w:szCs w:val="28"/>
        </w:rPr>
        <w:t>в общем объеме товаров и услуг за 2022 год (%)</w:t>
      </w:r>
    </w:p>
    <w:p w:rsidR="00C56528" w:rsidRPr="00997DF7" w:rsidRDefault="00C56528" w:rsidP="00C56528">
      <w:pPr>
        <w:jc w:val="center"/>
        <w:rPr>
          <w:rFonts w:ascii="Times New Roman" w:hAnsi="Times New Roman"/>
          <w:sz w:val="28"/>
          <w:szCs w:val="28"/>
        </w:rPr>
      </w:pPr>
    </w:p>
    <w:p w:rsidR="00C56528" w:rsidRPr="00997DF7" w:rsidRDefault="00C56528" w:rsidP="00C56528">
      <w:pPr>
        <w:jc w:val="center"/>
        <w:rPr>
          <w:rFonts w:ascii="Times New Roman" w:hAnsi="Times New Roman"/>
          <w:sz w:val="28"/>
          <w:szCs w:val="28"/>
        </w:rPr>
      </w:pPr>
      <w:r w:rsidRPr="00286477">
        <w:rPr>
          <w:rFonts w:ascii="Times New Roman" w:hAnsi="Times New Roman"/>
          <w:noProof/>
          <w:lang w:eastAsia="ru-RU"/>
        </w:rPr>
        <w:drawing>
          <wp:inline distT="0" distB="0" distL="0" distR="0">
            <wp:extent cx="5600700" cy="283845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56528" w:rsidRPr="00997DF7" w:rsidRDefault="00C56528" w:rsidP="00C56528">
      <w:pPr>
        <w:jc w:val="center"/>
        <w:rPr>
          <w:rFonts w:ascii="Times New Roman" w:hAnsi="Times New Roman"/>
          <w:sz w:val="28"/>
          <w:szCs w:val="28"/>
        </w:rPr>
      </w:pPr>
    </w:p>
    <w:p w:rsidR="00C56528" w:rsidRDefault="00C56528" w:rsidP="00C56528">
      <w:pPr>
        <w:pStyle w:val="a8"/>
        <w:spacing w:after="0" w:line="240" w:lineRule="auto"/>
        <w:ind w:left="0"/>
        <w:jc w:val="both"/>
        <w:rPr>
          <w:rFonts w:ascii="Times New Roman" w:hAnsi="Times New Roman"/>
          <w:b/>
          <w:sz w:val="28"/>
          <w:szCs w:val="28"/>
          <w:highlight w:val="yellow"/>
        </w:rPr>
      </w:pPr>
    </w:p>
    <w:p w:rsidR="00C56528" w:rsidRDefault="00C56528" w:rsidP="00C56528">
      <w:pPr>
        <w:pStyle w:val="a8"/>
        <w:spacing w:after="0" w:line="240" w:lineRule="auto"/>
        <w:ind w:left="0"/>
        <w:jc w:val="both"/>
        <w:rPr>
          <w:rFonts w:ascii="Times New Roman" w:hAnsi="Times New Roman"/>
          <w:b/>
          <w:sz w:val="28"/>
          <w:szCs w:val="28"/>
          <w:highlight w:val="yellow"/>
        </w:rPr>
      </w:pPr>
    </w:p>
    <w:p w:rsidR="00C56528" w:rsidRDefault="00C56528" w:rsidP="00C56528">
      <w:pPr>
        <w:pStyle w:val="a8"/>
        <w:spacing w:after="0" w:line="240" w:lineRule="auto"/>
        <w:ind w:left="0"/>
        <w:jc w:val="both"/>
        <w:rPr>
          <w:rFonts w:ascii="Times New Roman" w:hAnsi="Times New Roman"/>
          <w:b/>
          <w:sz w:val="28"/>
          <w:szCs w:val="28"/>
          <w:highlight w:val="yellow"/>
        </w:rPr>
      </w:pPr>
    </w:p>
    <w:p w:rsidR="00C56528" w:rsidRDefault="00C56528" w:rsidP="00C56528">
      <w:pPr>
        <w:pStyle w:val="a8"/>
        <w:spacing w:after="0" w:line="240" w:lineRule="auto"/>
        <w:ind w:left="0"/>
        <w:jc w:val="both"/>
        <w:rPr>
          <w:rFonts w:ascii="Times New Roman" w:hAnsi="Times New Roman"/>
          <w:b/>
          <w:sz w:val="28"/>
          <w:szCs w:val="28"/>
          <w:highlight w:val="yellow"/>
        </w:rPr>
      </w:pPr>
    </w:p>
    <w:p w:rsidR="00C56528" w:rsidRDefault="00C56528" w:rsidP="00C56528">
      <w:pPr>
        <w:pStyle w:val="a8"/>
        <w:spacing w:after="0" w:line="240" w:lineRule="auto"/>
        <w:ind w:left="0"/>
        <w:jc w:val="both"/>
        <w:rPr>
          <w:rFonts w:ascii="Times New Roman" w:hAnsi="Times New Roman"/>
          <w:b/>
          <w:sz w:val="28"/>
          <w:szCs w:val="28"/>
          <w:highlight w:val="yellow"/>
        </w:rPr>
      </w:pPr>
    </w:p>
    <w:p w:rsidR="00C56528" w:rsidRDefault="00C56528" w:rsidP="00C56528">
      <w:pPr>
        <w:pStyle w:val="a8"/>
        <w:spacing w:after="0" w:line="240" w:lineRule="auto"/>
        <w:ind w:left="0"/>
        <w:jc w:val="both"/>
        <w:rPr>
          <w:rFonts w:ascii="Times New Roman" w:hAnsi="Times New Roman"/>
          <w:b/>
          <w:sz w:val="28"/>
          <w:szCs w:val="28"/>
          <w:highlight w:val="yellow"/>
        </w:rPr>
      </w:pPr>
    </w:p>
    <w:p w:rsidR="00C56528" w:rsidRDefault="00C56528" w:rsidP="00C56528">
      <w:pPr>
        <w:pStyle w:val="a8"/>
        <w:spacing w:after="0" w:line="240" w:lineRule="auto"/>
        <w:ind w:left="0"/>
        <w:jc w:val="both"/>
        <w:rPr>
          <w:rFonts w:ascii="Times New Roman" w:hAnsi="Times New Roman"/>
          <w:b/>
          <w:sz w:val="28"/>
          <w:szCs w:val="28"/>
          <w:highlight w:val="yellow"/>
        </w:rPr>
      </w:pPr>
    </w:p>
    <w:p w:rsidR="00C56528" w:rsidRDefault="00C56528" w:rsidP="00C56528">
      <w:pPr>
        <w:pStyle w:val="a8"/>
        <w:spacing w:after="0" w:line="240" w:lineRule="auto"/>
        <w:ind w:left="0"/>
        <w:jc w:val="both"/>
        <w:rPr>
          <w:rFonts w:ascii="Times New Roman" w:hAnsi="Times New Roman"/>
          <w:b/>
          <w:sz w:val="28"/>
          <w:szCs w:val="28"/>
          <w:highlight w:val="yellow"/>
        </w:rPr>
      </w:pPr>
    </w:p>
    <w:p w:rsidR="00C56528" w:rsidRDefault="00C56528" w:rsidP="00C56528">
      <w:pPr>
        <w:pStyle w:val="a8"/>
        <w:spacing w:after="0" w:line="240" w:lineRule="auto"/>
        <w:ind w:left="0"/>
        <w:jc w:val="both"/>
        <w:rPr>
          <w:rFonts w:ascii="Times New Roman" w:hAnsi="Times New Roman"/>
          <w:b/>
          <w:sz w:val="28"/>
          <w:szCs w:val="28"/>
          <w:highlight w:val="yellow"/>
        </w:rPr>
      </w:pPr>
    </w:p>
    <w:p w:rsidR="00C56528" w:rsidRDefault="00C56528" w:rsidP="00C56528">
      <w:pPr>
        <w:pStyle w:val="a8"/>
        <w:spacing w:after="0" w:line="240" w:lineRule="auto"/>
        <w:ind w:left="0"/>
        <w:jc w:val="both"/>
        <w:rPr>
          <w:rFonts w:ascii="Times New Roman" w:hAnsi="Times New Roman"/>
          <w:b/>
          <w:sz w:val="28"/>
          <w:szCs w:val="28"/>
          <w:highlight w:val="yellow"/>
        </w:rPr>
      </w:pPr>
    </w:p>
    <w:p w:rsidR="00C56528" w:rsidRDefault="00C56528" w:rsidP="00C56528">
      <w:pPr>
        <w:pStyle w:val="a8"/>
        <w:spacing w:after="0" w:line="240" w:lineRule="auto"/>
        <w:ind w:left="0"/>
        <w:jc w:val="both"/>
        <w:rPr>
          <w:rFonts w:ascii="Times New Roman" w:hAnsi="Times New Roman"/>
          <w:b/>
          <w:sz w:val="28"/>
          <w:szCs w:val="28"/>
          <w:highlight w:val="yellow"/>
        </w:rPr>
      </w:pPr>
    </w:p>
    <w:p w:rsidR="00C56528" w:rsidRDefault="00C56528" w:rsidP="00C56528">
      <w:pPr>
        <w:pStyle w:val="a8"/>
        <w:spacing w:after="0" w:line="240" w:lineRule="auto"/>
        <w:ind w:left="0"/>
        <w:jc w:val="both"/>
        <w:rPr>
          <w:rFonts w:ascii="Times New Roman" w:hAnsi="Times New Roman"/>
          <w:b/>
          <w:sz w:val="28"/>
          <w:szCs w:val="28"/>
        </w:rPr>
        <w:sectPr w:rsidR="00C56528" w:rsidSect="000E276E">
          <w:pgSz w:w="11906" w:h="16838"/>
          <w:pgMar w:top="1134" w:right="680" w:bottom="964" w:left="1701" w:header="709" w:footer="709" w:gutter="0"/>
          <w:cols w:space="708"/>
          <w:docGrid w:linePitch="360"/>
        </w:sectPr>
      </w:pPr>
    </w:p>
    <w:p w:rsidR="00C56528" w:rsidRDefault="00C56528" w:rsidP="00C56528">
      <w:pPr>
        <w:pStyle w:val="a8"/>
        <w:spacing w:after="0" w:line="240" w:lineRule="auto"/>
        <w:ind w:left="0"/>
        <w:jc w:val="both"/>
        <w:rPr>
          <w:rFonts w:ascii="Times New Roman" w:hAnsi="Times New Roman"/>
          <w:b/>
          <w:sz w:val="28"/>
          <w:szCs w:val="28"/>
        </w:rPr>
      </w:pPr>
    </w:p>
    <w:p w:rsidR="00C56528" w:rsidRPr="00997DF7" w:rsidRDefault="00C56528" w:rsidP="00C56528">
      <w:pPr>
        <w:pStyle w:val="a8"/>
        <w:spacing w:after="0" w:line="240" w:lineRule="auto"/>
        <w:ind w:left="0"/>
        <w:jc w:val="both"/>
        <w:rPr>
          <w:rFonts w:ascii="Times New Roman" w:hAnsi="Times New Roman"/>
          <w:b/>
          <w:sz w:val="28"/>
          <w:szCs w:val="28"/>
        </w:rPr>
      </w:pPr>
    </w:p>
    <w:p w:rsidR="00C56528" w:rsidRPr="002A7A7E" w:rsidRDefault="00C56528" w:rsidP="00C56528">
      <w:pPr>
        <w:spacing w:after="0" w:line="240" w:lineRule="auto"/>
        <w:jc w:val="center"/>
        <w:rPr>
          <w:rFonts w:ascii="Times New Roman" w:hAnsi="Times New Roman"/>
          <w:sz w:val="28"/>
          <w:szCs w:val="28"/>
        </w:rPr>
      </w:pPr>
      <w:r w:rsidRPr="002A7A7E">
        <w:rPr>
          <w:rFonts w:ascii="Times New Roman" w:hAnsi="Times New Roman"/>
          <w:sz w:val="28"/>
          <w:szCs w:val="28"/>
        </w:rPr>
        <w:t>Перечень наиболее значимых крупных и средних предприятий, осуществляющих про</w:t>
      </w:r>
      <w:r>
        <w:rPr>
          <w:rFonts w:ascii="Times New Roman" w:hAnsi="Times New Roman"/>
          <w:sz w:val="28"/>
          <w:szCs w:val="28"/>
        </w:rPr>
        <w:t>изводственную</w:t>
      </w:r>
      <w:r w:rsidRPr="002A7A7E">
        <w:rPr>
          <w:rFonts w:ascii="Times New Roman" w:hAnsi="Times New Roman"/>
          <w:sz w:val="28"/>
          <w:szCs w:val="28"/>
        </w:rPr>
        <w:t xml:space="preserve"> деятельность</w:t>
      </w:r>
    </w:p>
    <w:p w:rsidR="00C56528" w:rsidRPr="002A7A7E" w:rsidRDefault="00C56528" w:rsidP="00C56528">
      <w:pPr>
        <w:spacing w:after="0" w:line="240" w:lineRule="auto"/>
        <w:jc w:val="both"/>
        <w:rPr>
          <w:rFonts w:ascii="Times New Roman" w:hAnsi="Times New Roman"/>
          <w:sz w:val="28"/>
          <w:szCs w:val="28"/>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54"/>
        <w:gridCol w:w="1701"/>
        <w:gridCol w:w="4536"/>
        <w:gridCol w:w="2977"/>
      </w:tblGrid>
      <w:tr w:rsidR="00C56528" w:rsidRPr="006275F5" w:rsidTr="00EF4227">
        <w:tc>
          <w:tcPr>
            <w:tcW w:w="5954"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Наименование, местонахождение, контактные данные (тел/факс)</w:t>
            </w:r>
          </w:p>
        </w:tc>
        <w:tc>
          <w:tcPr>
            <w:tcW w:w="1701" w:type="dxa"/>
          </w:tcPr>
          <w:p w:rsidR="00C56528" w:rsidRPr="004C128E" w:rsidRDefault="00C56528" w:rsidP="00EF4227">
            <w:pPr>
              <w:spacing w:after="0" w:line="240" w:lineRule="auto"/>
              <w:jc w:val="center"/>
              <w:rPr>
                <w:rFonts w:ascii="Times New Roman" w:hAnsi="Times New Roman"/>
                <w:sz w:val="24"/>
                <w:szCs w:val="24"/>
              </w:rPr>
            </w:pPr>
            <w:r w:rsidRPr="004C128E">
              <w:rPr>
                <w:rFonts w:ascii="Times New Roman" w:hAnsi="Times New Roman"/>
                <w:sz w:val="24"/>
                <w:szCs w:val="24"/>
              </w:rPr>
              <w:t>Численность работников</w:t>
            </w:r>
          </w:p>
        </w:tc>
        <w:tc>
          <w:tcPr>
            <w:tcW w:w="4536"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Вид деятельности</w:t>
            </w:r>
          </w:p>
        </w:tc>
        <w:tc>
          <w:tcPr>
            <w:tcW w:w="2977"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Ассортимент выпускаемой продукции</w:t>
            </w:r>
          </w:p>
        </w:tc>
      </w:tr>
      <w:tr w:rsidR="00C56528" w:rsidRPr="006275F5" w:rsidTr="00EF4227">
        <w:tc>
          <w:tcPr>
            <w:tcW w:w="5954" w:type="dxa"/>
            <w:shd w:val="clear" w:color="auto" w:fill="auto"/>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ООО «</w:t>
            </w:r>
            <w:proofErr w:type="spellStart"/>
            <w:r w:rsidRPr="004C128E">
              <w:rPr>
                <w:rFonts w:ascii="Times New Roman" w:hAnsi="Times New Roman"/>
                <w:sz w:val="24"/>
                <w:szCs w:val="24"/>
              </w:rPr>
              <w:t>АйконТайерс</w:t>
            </w:r>
            <w:proofErr w:type="spellEnd"/>
            <w:r w:rsidRPr="004C128E">
              <w:rPr>
                <w:rFonts w:ascii="Times New Roman" w:hAnsi="Times New Roman"/>
                <w:sz w:val="24"/>
                <w:szCs w:val="24"/>
              </w:rPr>
              <w:t xml:space="preserve">», 188640, Ленинградская область, г. Всеволожск, ул. автомобильная, д. 14, Тел./факс: </w:t>
            </w:r>
            <w:r w:rsidR="008105C5">
              <w:rPr>
                <w:rFonts w:ascii="Times New Roman" w:hAnsi="Times New Roman"/>
                <w:sz w:val="24"/>
                <w:szCs w:val="24"/>
              </w:rPr>
              <w:br/>
            </w:r>
            <w:r w:rsidRPr="004C128E">
              <w:rPr>
                <w:rFonts w:ascii="Times New Roman" w:hAnsi="Times New Roman"/>
                <w:sz w:val="24"/>
                <w:szCs w:val="24"/>
              </w:rPr>
              <w:t>336-90-00/336-95-95</w:t>
            </w:r>
          </w:p>
        </w:tc>
        <w:tc>
          <w:tcPr>
            <w:tcW w:w="1701" w:type="dxa"/>
          </w:tcPr>
          <w:p w:rsidR="00C56528" w:rsidRPr="004C128E" w:rsidRDefault="00C56528" w:rsidP="000E276E">
            <w:pPr>
              <w:tabs>
                <w:tab w:val="left" w:pos="480"/>
                <w:tab w:val="center" w:pos="671"/>
              </w:tabs>
              <w:spacing w:after="0" w:line="240" w:lineRule="auto"/>
              <w:jc w:val="center"/>
              <w:rPr>
                <w:rFonts w:ascii="Times New Roman" w:hAnsi="Times New Roman"/>
                <w:sz w:val="24"/>
                <w:szCs w:val="24"/>
              </w:rPr>
            </w:pPr>
            <w:r>
              <w:rPr>
                <w:rFonts w:ascii="Times New Roman" w:hAnsi="Times New Roman"/>
                <w:sz w:val="24"/>
                <w:szCs w:val="24"/>
              </w:rPr>
              <w:t>951</w:t>
            </w:r>
          </w:p>
        </w:tc>
        <w:tc>
          <w:tcPr>
            <w:tcW w:w="4536"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Производство резиновых шин, покрышек и камер</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Автомобильные шины</w:t>
            </w:r>
          </w:p>
        </w:tc>
      </w:tr>
      <w:tr w:rsidR="00C56528" w:rsidRPr="006275F5" w:rsidTr="00EF4227">
        <w:tc>
          <w:tcPr>
            <w:tcW w:w="5954" w:type="dxa"/>
            <w:shd w:val="clear" w:color="auto" w:fill="auto"/>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 xml:space="preserve">ООО «Аристон </w:t>
            </w:r>
            <w:proofErr w:type="spellStart"/>
            <w:r w:rsidRPr="004C128E">
              <w:rPr>
                <w:rFonts w:ascii="Times New Roman" w:hAnsi="Times New Roman"/>
                <w:sz w:val="24"/>
                <w:szCs w:val="24"/>
              </w:rPr>
              <w:t>Термо</w:t>
            </w:r>
            <w:proofErr w:type="spellEnd"/>
            <w:r w:rsidRPr="004C128E">
              <w:rPr>
                <w:rFonts w:ascii="Times New Roman" w:hAnsi="Times New Roman"/>
                <w:sz w:val="24"/>
                <w:szCs w:val="24"/>
              </w:rPr>
              <w:t xml:space="preserve"> Русь», 188676, Ленинградская область, г. Всеволожск, Производственная зона города Всеволожска, ул. Индустриальная, д. 9, к. ЛИТ.А</w:t>
            </w:r>
          </w:p>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Тел./факс:332-81-00/332-81-00</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318</w:t>
            </w:r>
          </w:p>
        </w:tc>
        <w:tc>
          <w:tcPr>
            <w:tcW w:w="4536"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Производство бытовых электрических приборов</w:t>
            </w:r>
          </w:p>
        </w:tc>
        <w:tc>
          <w:tcPr>
            <w:tcW w:w="2977" w:type="dxa"/>
          </w:tcPr>
          <w:p w:rsidR="00C56528" w:rsidRPr="004C128E" w:rsidRDefault="00C56528" w:rsidP="000E276E">
            <w:pPr>
              <w:spacing w:after="0" w:line="240" w:lineRule="auto"/>
              <w:rPr>
                <w:rFonts w:ascii="Times New Roman" w:hAnsi="Times New Roman"/>
                <w:sz w:val="24"/>
                <w:szCs w:val="24"/>
              </w:rPr>
            </w:pPr>
            <w:proofErr w:type="spellStart"/>
            <w:r w:rsidRPr="004C128E">
              <w:rPr>
                <w:rFonts w:ascii="Times New Roman" w:hAnsi="Times New Roman"/>
                <w:sz w:val="24"/>
                <w:szCs w:val="24"/>
              </w:rPr>
              <w:t>Электроводонагреватели</w:t>
            </w:r>
            <w:proofErr w:type="spellEnd"/>
          </w:p>
          <w:p w:rsidR="00C56528" w:rsidRPr="004C128E" w:rsidRDefault="00C56528" w:rsidP="000E276E">
            <w:pPr>
              <w:spacing w:after="0" w:line="240" w:lineRule="auto"/>
              <w:rPr>
                <w:rFonts w:ascii="Times New Roman" w:hAnsi="Times New Roman"/>
                <w:sz w:val="24"/>
                <w:szCs w:val="24"/>
              </w:rPr>
            </w:pPr>
          </w:p>
        </w:tc>
      </w:tr>
      <w:tr w:rsidR="00C56528" w:rsidRPr="006275F5" w:rsidTr="00EF4227">
        <w:tc>
          <w:tcPr>
            <w:tcW w:w="5954" w:type="dxa"/>
            <w:shd w:val="clear" w:color="auto" w:fill="auto"/>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ООО «МДМ-Печать» 188640, г. Всеволожск, Всеволожский пр., 114, Тел.: 459-95-60/459-95-64</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240</w:t>
            </w:r>
          </w:p>
        </w:tc>
        <w:tc>
          <w:tcPr>
            <w:tcW w:w="4536"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Издательская и полиграфическая деятельность</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 xml:space="preserve">Печать: газет, журналов, каталогов, буклетов </w:t>
            </w:r>
          </w:p>
        </w:tc>
      </w:tr>
      <w:tr w:rsidR="00C56528" w:rsidRPr="006275F5" w:rsidTr="00EF4227">
        <w:trPr>
          <w:trHeight w:val="448"/>
        </w:trPr>
        <w:tc>
          <w:tcPr>
            <w:tcW w:w="5954" w:type="dxa"/>
            <w:shd w:val="clear" w:color="auto" w:fill="auto"/>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 xml:space="preserve">ООО «Орион», 188650, г. Сертолово, ул. </w:t>
            </w:r>
            <w:proofErr w:type="spellStart"/>
            <w:r w:rsidRPr="004C128E">
              <w:rPr>
                <w:rFonts w:ascii="Times New Roman" w:hAnsi="Times New Roman"/>
                <w:sz w:val="24"/>
                <w:szCs w:val="24"/>
              </w:rPr>
              <w:t>Молодцова</w:t>
            </w:r>
            <w:proofErr w:type="spellEnd"/>
            <w:r w:rsidRPr="004C128E">
              <w:rPr>
                <w:rFonts w:ascii="Times New Roman" w:hAnsi="Times New Roman"/>
                <w:sz w:val="24"/>
                <w:szCs w:val="24"/>
              </w:rPr>
              <w:t xml:space="preserve">, </w:t>
            </w:r>
            <w:r w:rsidR="008105C5">
              <w:rPr>
                <w:rFonts w:ascii="Times New Roman" w:hAnsi="Times New Roman"/>
                <w:sz w:val="24"/>
                <w:szCs w:val="24"/>
              </w:rPr>
              <w:br/>
            </w:r>
            <w:r w:rsidRPr="004C128E">
              <w:rPr>
                <w:rFonts w:ascii="Times New Roman" w:hAnsi="Times New Roman"/>
                <w:sz w:val="24"/>
                <w:szCs w:val="24"/>
              </w:rPr>
              <w:t>д. 7, корп. 2, Тел.: 333-00-66/333-00-67</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206</w:t>
            </w:r>
          </w:p>
        </w:tc>
        <w:tc>
          <w:tcPr>
            <w:tcW w:w="4536"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Производство пластмассовых изделий для упаковывания товаров</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Упаковка</w:t>
            </w:r>
          </w:p>
        </w:tc>
      </w:tr>
      <w:tr w:rsidR="00C56528" w:rsidRPr="006275F5" w:rsidTr="00EF4227">
        <w:tc>
          <w:tcPr>
            <w:tcW w:w="5954" w:type="dxa"/>
            <w:shd w:val="clear" w:color="auto" w:fill="auto"/>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ООО «ОРИМИ»</w:t>
            </w:r>
            <w:r>
              <w:rPr>
                <w:rFonts w:ascii="Times New Roman" w:hAnsi="Times New Roman"/>
                <w:sz w:val="24"/>
                <w:szCs w:val="24"/>
              </w:rPr>
              <w:t xml:space="preserve">, </w:t>
            </w:r>
            <w:r w:rsidRPr="004C128E">
              <w:rPr>
                <w:rFonts w:ascii="Times New Roman" w:hAnsi="Times New Roman"/>
                <w:sz w:val="24"/>
                <w:szCs w:val="24"/>
              </w:rPr>
              <w:t xml:space="preserve">пос. им. Свердлова, </w:t>
            </w:r>
            <w:proofErr w:type="spellStart"/>
            <w:r w:rsidRPr="004C128E">
              <w:rPr>
                <w:rFonts w:ascii="Times New Roman" w:hAnsi="Times New Roman"/>
                <w:sz w:val="24"/>
                <w:szCs w:val="24"/>
              </w:rPr>
              <w:t>мкр</w:t>
            </w:r>
            <w:proofErr w:type="spellEnd"/>
            <w:r w:rsidRPr="004C128E">
              <w:rPr>
                <w:rFonts w:ascii="Times New Roman" w:hAnsi="Times New Roman"/>
                <w:sz w:val="24"/>
                <w:szCs w:val="24"/>
              </w:rPr>
              <w:t>. №1,, уч. 15/4 Тел.: 77-866/77-055</w:t>
            </w:r>
          </w:p>
        </w:tc>
        <w:tc>
          <w:tcPr>
            <w:tcW w:w="1701" w:type="dxa"/>
          </w:tcPr>
          <w:p w:rsidR="00C56528" w:rsidRDefault="00C56528" w:rsidP="000E276E">
            <w:pPr>
              <w:spacing w:after="0" w:line="240" w:lineRule="auto"/>
              <w:jc w:val="center"/>
              <w:rPr>
                <w:rFonts w:ascii="Times New Roman" w:hAnsi="Times New Roman"/>
                <w:sz w:val="24"/>
                <w:szCs w:val="24"/>
              </w:rPr>
            </w:pPr>
            <w:r>
              <w:rPr>
                <w:rFonts w:ascii="Times New Roman" w:hAnsi="Times New Roman"/>
                <w:sz w:val="24"/>
                <w:szCs w:val="24"/>
              </w:rPr>
              <w:t>1902</w:t>
            </w:r>
          </w:p>
          <w:p w:rsidR="00C56528" w:rsidRPr="004C128E" w:rsidRDefault="00C56528" w:rsidP="000E276E">
            <w:pPr>
              <w:spacing w:after="0" w:line="240" w:lineRule="auto"/>
              <w:jc w:val="center"/>
              <w:rPr>
                <w:rFonts w:ascii="Times New Roman" w:hAnsi="Times New Roman"/>
                <w:sz w:val="24"/>
                <w:szCs w:val="24"/>
              </w:rPr>
            </w:pPr>
          </w:p>
        </w:tc>
        <w:tc>
          <w:tcPr>
            <w:tcW w:w="4536"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Производство чая и кофе</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Чай, кофе</w:t>
            </w:r>
          </w:p>
        </w:tc>
      </w:tr>
      <w:tr w:rsidR="00C56528" w:rsidRPr="006275F5" w:rsidTr="00EF4227">
        <w:tc>
          <w:tcPr>
            <w:tcW w:w="5954" w:type="dxa"/>
            <w:shd w:val="clear" w:color="auto" w:fill="auto"/>
          </w:tcPr>
          <w:p w:rsidR="00C56528" w:rsidRPr="004C128E" w:rsidRDefault="00C56528" w:rsidP="000E276E">
            <w:pPr>
              <w:spacing w:after="0" w:line="240" w:lineRule="auto"/>
              <w:jc w:val="both"/>
              <w:rPr>
                <w:rFonts w:ascii="Times New Roman" w:hAnsi="Times New Roman"/>
                <w:sz w:val="24"/>
                <w:szCs w:val="24"/>
              </w:rPr>
            </w:pPr>
            <w:r>
              <w:rPr>
                <w:rFonts w:ascii="Times New Roman" w:hAnsi="Times New Roman"/>
                <w:sz w:val="24"/>
                <w:szCs w:val="24"/>
              </w:rPr>
              <w:t>АО «</w:t>
            </w:r>
            <w:r w:rsidRPr="004C128E">
              <w:rPr>
                <w:rFonts w:ascii="Times New Roman" w:hAnsi="Times New Roman"/>
                <w:sz w:val="24"/>
                <w:szCs w:val="24"/>
              </w:rPr>
              <w:t>Каппа Рус»</w:t>
            </w:r>
            <w:r>
              <w:rPr>
                <w:rFonts w:ascii="Times New Roman" w:hAnsi="Times New Roman"/>
                <w:sz w:val="24"/>
                <w:szCs w:val="24"/>
              </w:rPr>
              <w:t>,</w:t>
            </w:r>
            <w:r w:rsidRPr="004C128E">
              <w:rPr>
                <w:rFonts w:ascii="Times New Roman" w:hAnsi="Times New Roman"/>
                <w:sz w:val="24"/>
                <w:szCs w:val="24"/>
              </w:rPr>
              <w:t xml:space="preserve"> 188640, г. Всеволожск, ул. Гоголя, д.7, Тел.: 329-76-00/329-76-29</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E779B0">
              <w:rPr>
                <w:rFonts w:ascii="Times New Roman" w:hAnsi="Times New Roman"/>
                <w:sz w:val="24"/>
                <w:szCs w:val="24"/>
              </w:rPr>
              <w:t>424</w:t>
            </w:r>
          </w:p>
        </w:tc>
        <w:tc>
          <w:tcPr>
            <w:tcW w:w="4536"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Производство гофрированного картона, бумажной и картонной тары</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 xml:space="preserve">Производства упаковки из </w:t>
            </w:r>
            <w:proofErr w:type="spellStart"/>
            <w:r w:rsidRPr="004C128E">
              <w:rPr>
                <w:rFonts w:ascii="Times New Roman" w:hAnsi="Times New Roman"/>
                <w:sz w:val="24"/>
                <w:szCs w:val="24"/>
              </w:rPr>
              <w:t>гофрокартона</w:t>
            </w:r>
            <w:proofErr w:type="spellEnd"/>
          </w:p>
        </w:tc>
      </w:tr>
      <w:tr w:rsidR="00C56528" w:rsidRPr="006275F5" w:rsidTr="00EF4227">
        <w:tc>
          <w:tcPr>
            <w:tcW w:w="5954" w:type="dxa"/>
            <w:shd w:val="clear" w:color="auto" w:fill="auto"/>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 xml:space="preserve">ООО «Мясокомбинат Всеволожский», 188640, </w:t>
            </w:r>
            <w:r w:rsidR="008105C5">
              <w:rPr>
                <w:rFonts w:ascii="Times New Roman" w:hAnsi="Times New Roman"/>
                <w:sz w:val="24"/>
                <w:szCs w:val="24"/>
              </w:rPr>
              <w:br/>
            </w:r>
            <w:r w:rsidRPr="004C128E">
              <w:rPr>
                <w:rFonts w:ascii="Times New Roman" w:hAnsi="Times New Roman"/>
                <w:sz w:val="24"/>
                <w:szCs w:val="24"/>
              </w:rPr>
              <w:t xml:space="preserve">г. Всеволожск, Всеволожский пр., 1146, лит. А1, </w:t>
            </w:r>
          </w:p>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8(812) 449-99-99</w:t>
            </w:r>
          </w:p>
        </w:tc>
        <w:tc>
          <w:tcPr>
            <w:tcW w:w="1701" w:type="dxa"/>
          </w:tcPr>
          <w:p w:rsidR="00C56528" w:rsidRPr="004C128E" w:rsidRDefault="00A709E5" w:rsidP="000E276E">
            <w:pPr>
              <w:spacing w:after="0" w:line="240" w:lineRule="auto"/>
              <w:rPr>
                <w:rFonts w:ascii="Times New Roman" w:hAnsi="Times New Roman"/>
                <w:sz w:val="24"/>
                <w:szCs w:val="24"/>
              </w:rPr>
            </w:pPr>
            <w:r>
              <w:rPr>
                <w:rFonts w:ascii="Times New Roman" w:hAnsi="Times New Roman"/>
                <w:sz w:val="24"/>
                <w:szCs w:val="24"/>
              </w:rPr>
              <w:t xml:space="preserve"> </w:t>
            </w:r>
            <w:r w:rsidR="00C56528" w:rsidRPr="004C128E">
              <w:rPr>
                <w:rFonts w:ascii="Times New Roman" w:hAnsi="Times New Roman"/>
                <w:sz w:val="24"/>
                <w:szCs w:val="24"/>
              </w:rPr>
              <w:t>597</w:t>
            </w:r>
          </w:p>
        </w:tc>
        <w:tc>
          <w:tcPr>
            <w:tcW w:w="4536"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Производство мяса и пищевых субпродуктов крупного рогатого скота</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Мясо и мясопродукты</w:t>
            </w:r>
          </w:p>
        </w:tc>
      </w:tr>
      <w:tr w:rsidR="00C56528" w:rsidRPr="006275F5" w:rsidTr="00EF4227">
        <w:tc>
          <w:tcPr>
            <w:tcW w:w="5954" w:type="dxa"/>
            <w:shd w:val="clear" w:color="auto" w:fill="auto"/>
          </w:tcPr>
          <w:p w:rsidR="00C56528" w:rsidRPr="00BE7A6D" w:rsidRDefault="00C56528" w:rsidP="000E276E">
            <w:pPr>
              <w:spacing w:after="0" w:line="240" w:lineRule="auto"/>
              <w:jc w:val="both"/>
              <w:rPr>
                <w:rFonts w:ascii="Times New Roman" w:hAnsi="Times New Roman"/>
                <w:sz w:val="24"/>
                <w:szCs w:val="24"/>
              </w:rPr>
            </w:pPr>
            <w:r w:rsidRPr="00BE7A6D">
              <w:rPr>
                <w:rFonts w:ascii="Times New Roman" w:hAnsi="Times New Roman"/>
                <w:sz w:val="24"/>
                <w:szCs w:val="24"/>
              </w:rPr>
              <w:t>ООО «</w:t>
            </w:r>
            <w:proofErr w:type="spellStart"/>
            <w:r w:rsidRPr="00BE7A6D">
              <w:rPr>
                <w:rFonts w:ascii="Times New Roman" w:hAnsi="Times New Roman"/>
                <w:sz w:val="24"/>
                <w:szCs w:val="24"/>
              </w:rPr>
              <w:t>Арнест</w:t>
            </w:r>
            <w:proofErr w:type="spellEnd"/>
            <w:r w:rsidRPr="00BE7A6D">
              <w:rPr>
                <w:rFonts w:ascii="Times New Roman" w:hAnsi="Times New Roman"/>
                <w:sz w:val="24"/>
                <w:szCs w:val="24"/>
              </w:rPr>
              <w:t xml:space="preserve"> упаковочные решения Всеволожск» – производство алюминиевой банки (ранее ООО "</w:t>
            </w:r>
            <w:proofErr w:type="spellStart"/>
            <w:r w:rsidRPr="00BE7A6D">
              <w:rPr>
                <w:rFonts w:ascii="Times New Roman" w:hAnsi="Times New Roman"/>
                <w:sz w:val="24"/>
                <w:szCs w:val="24"/>
              </w:rPr>
              <w:t>Болл</w:t>
            </w:r>
            <w:proofErr w:type="spellEnd"/>
            <w:r w:rsidRPr="00BE7A6D">
              <w:rPr>
                <w:rFonts w:ascii="Times New Roman" w:hAnsi="Times New Roman"/>
                <w:sz w:val="24"/>
                <w:szCs w:val="24"/>
              </w:rPr>
              <w:t xml:space="preserve"> </w:t>
            </w:r>
            <w:proofErr w:type="spellStart"/>
            <w:r w:rsidRPr="00BE7A6D">
              <w:rPr>
                <w:rFonts w:ascii="Times New Roman" w:hAnsi="Times New Roman"/>
                <w:sz w:val="24"/>
                <w:szCs w:val="24"/>
              </w:rPr>
              <w:t>Беверидж</w:t>
            </w:r>
            <w:proofErr w:type="spellEnd"/>
            <w:r w:rsidRPr="00BE7A6D">
              <w:rPr>
                <w:rFonts w:ascii="Times New Roman" w:hAnsi="Times New Roman"/>
                <w:sz w:val="24"/>
                <w:szCs w:val="24"/>
              </w:rPr>
              <w:t xml:space="preserve"> </w:t>
            </w:r>
            <w:proofErr w:type="spellStart"/>
            <w:r w:rsidRPr="00BE7A6D">
              <w:rPr>
                <w:rFonts w:ascii="Times New Roman" w:hAnsi="Times New Roman"/>
                <w:sz w:val="24"/>
                <w:szCs w:val="24"/>
              </w:rPr>
              <w:t>Пэкенджинг</w:t>
            </w:r>
            <w:proofErr w:type="spellEnd"/>
            <w:r w:rsidRPr="00BE7A6D">
              <w:rPr>
                <w:rFonts w:ascii="Times New Roman" w:hAnsi="Times New Roman"/>
                <w:sz w:val="24"/>
                <w:szCs w:val="24"/>
              </w:rPr>
              <w:t xml:space="preserve"> Всеволожск)</w:t>
            </w:r>
          </w:p>
        </w:tc>
        <w:tc>
          <w:tcPr>
            <w:tcW w:w="1701" w:type="dxa"/>
          </w:tcPr>
          <w:p w:rsidR="00C56528" w:rsidRPr="00BE7A6D" w:rsidRDefault="00C56528" w:rsidP="000E276E">
            <w:pPr>
              <w:spacing w:after="0" w:line="240" w:lineRule="auto"/>
              <w:jc w:val="center"/>
              <w:rPr>
                <w:rFonts w:ascii="Times New Roman" w:hAnsi="Times New Roman"/>
                <w:sz w:val="24"/>
                <w:szCs w:val="24"/>
              </w:rPr>
            </w:pPr>
            <w:r w:rsidRPr="00BE7A6D">
              <w:rPr>
                <w:rFonts w:ascii="Times New Roman" w:hAnsi="Times New Roman"/>
                <w:sz w:val="24"/>
                <w:szCs w:val="24"/>
              </w:rPr>
              <w:t>143</w:t>
            </w:r>
          </w:p>
        </w:tc>
        <w:tc>
          <w:tcPr>
            <w:tcW w:w="4536" w:type="dxa"/>
          </w:tcPr>
          <w:p w:rsidR="00C56528" w:rsidRPr="00BE7A6D" w:rsidRDefault="00C56528" w:rsidP="000E276E">
            <w:pPr>
              <w:spacing w:after="0" w:line="240" w:lineRule="auto"/>
              <w:jc w:val="both"/>
              <w:rPr>
                <w:rFonts w:ascii="Times New Roman" w:hAnsi="Times New Roman"/>
                <w:sz w:val="24"/>
                <w:szCs w:val="24"/>
              </w:rPr>
            </w:pPr>
            <w:r w:rsidRPr="00BE7A6D">
              <w:rPr>
                <w:rFonts w:ascii="Times New Roman" w:hAnsi="Times New Roman"/>
                <w:sz w:val="24"/>
                <w:szCs w:val="24"/>
              </w:rPr>
              <w:t>Производство тары из легких металлов</w:t>
            </w:r>
          </w:p>
        </w:tc>
        <w:tc>
          <w:tcPr>
            <w:tcW w:w="2977" w:type="dxa"/>
          </w:tcPr>
          <w:p w:rsidR="00C56528" w:rsidRPr="00286477" w:rsidRDefault="00C56528" w:rsidP="000E276E">
            <w:pPr>
              <w:spacing w:after="0" w:line="240" w:lineRule="auto"/>
              <w:rPr>
                <w:rFonts w:ascii="Times New Roman" w:hAnsi="Times New Roman"/>
                <w:color w:val="000000"/>
                <w:sz w:val="24"/>
                <w:szCs w:val="24"/>
                <w:shd w:val="clear" w:color="auto" w:fill="FFFFFF"/>
              </w:rPr>
            </w:pPr>
            <w:r w:rsidRPr="00286477">
              <w:rPr>
                <w:rFonts w:ascii="Times New Roman" w:hAnsi="Times New Roman"/>
                <w:bCs/>
                <w:color w:val="000000"/>
                <w:sz w:val="24"/>
                <w:szCs w:val="24"/>
                <w:shd w:val="clear" w:color="auto" w:fill="FFFFFF"/>
              </w:rPr>
              <w:t>Производство</w:t>
            </w:r>
            <w:r w:rsidRPr="00286477">
              <w:rPr>
                <w:rFonts w:ascii="Times New Roman" w:hAnsi="Times New Roman"/>
                <w:color w:val="000000"/>
                <w:sz w:val="24"/>
                <w:szCs w:val="24"/>
                <w:shd w:val="clear" w:color="auto" w:fill="FFFFFF"/>
              </w:rPr>
              <w:t> </w:t>
            </w:r>
          </w:p>
          <w:p w:rsidR="00C56528" w:rsidRPr="00286477" w:rsidRDefault="00C56528" w:rsidP="000E276E">
            <w:pPr>
              <w:spacing w:after="0" w:line="240" w:lineRule="auto"/>
              <w:rPr>
                <w:rFonts w:ascii="Times New Roman" w:hAnsi="Times New Roman"/>
                <w:color w:val="000000"/>
                <w:sz w:val="24"/>
                <w:szCs w:val="24"/>
                <w:shd w:val="clear" w:color="auto" w:fill="FFFFFF"/>
              </w:rPr>
            </w:pPr>
            <w:r w:rsidRPr="00286477">
              <w:rPr>
                <w:rFonts w:ascii="Times New Roman" w:hAnsi="Times New Roman"/>
                <w:color w:val="000000"/>
                <w:sz w:val="24"/>
                <w:szCs w:val="24"/>
                <w:shd w:val="clear" w:color="auto" w:fill="FFFFFF"/>
              </w:rPr>
              <w:t xml:space="preserve">алюминиевых банок </w:t>
            </w:r>
          </w:p>
          <w:p w:rsidR="00C56528" w:rsidRPr="00C07170" w:rsidRDefault="00C56528" w:rsidP="000E276E">
            <w:pPr>
              <w:spacing w:after="0" w:line="240" w:lineRule="auto"/>
              <w:rPr>
                <w:rFonts w:ascii="Times New Roman" w:hAnsi="Times New Roman"/>
                <w:sz w:val="24"/>
                <w:szCs w:val="24"/>
              </w:rPr>
            </w:pPr>
            <w:r w:rsidRPr="00286477">
              <w:rPr>
                <w:rFonts w:ascii="Times New Roman" w:hAnsi="Times New Roman"/>
                <w:color w:val="000000"/>
                <w:sz w:val="24"/>
                <w:szCs w:val="24"/>
                <w:shd w:val="clear" w:color="auto" w:fill="FFFFFF"/>
              </w:rPr>
              <w:t>для напитков</w:t>
            </w:r>
          </w:p>
        </w:tc>
      </w:tr>
      <w:tr w:rsidR="00C56528" w:rsidRPr="001B4428" w:rsidTr="00EF4227">
        <w:tc>
          <w:tcPr>
            <w:tcW w:w="5954"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 xml:space="preserve">ФГУП «Завод им. Морозова», 188679, пос. им. </w:t>
            </w:r>
            <w:r w:rsidRPr="008105C5">
              <w:rPr>
                <w:rFonts w:ascii="Times New Roman" w:hAnsi="Times New Roman"/>
                <w:spacing w:val="-14"/>
                <w:sz w:val="24"/>
                <w:szCs w:val="24"/>
              </w:rPr>
              <w:t xml:space="preserve">Морозова, ул. </w:t>
            </w:r>
            <w:proofErr w:type="spellStart"/>
            <w:r w:rsidRPr="008105C5">
              <w:rPr>
                <w:rFonts w:ascii="Times New Roman" w:hAnsi="Times New Roman"/>
                <w:spacing w:val="-14"/>
                <w:sz w:val="24"/>
                <w:szCs w:val="24"/>
              </w:rPr>
              <w:t>Чекалова</w:t>
            </w:r>
            <w:proofErr w:type="spellEnd"/>
            <w:r w:rsidRPr="008105C5">
              <w:rPr>
                <w:rFonts w:ascii="Times New Roman" w:hAnsi="Times New Roman"/>
                <w:spacing w:val="-14"/>
                <w:sz w:val="24"/>
                <w:szCs w:val="24"/>
              </w:rPr>
              <w:t>, д.3. Тел.: (81370) 35-103/(81370) 35-164</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571</w:t>
            </w:r>
          </w:p>
        </w:tc>
        <w:tc>
          <w:tcPr>
            <w:tcW w:w="4536"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Производство оружия и боеприпасов</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Взрывчатые вещества</w:t>
            </w:r>
          </w:p>
        </w:tc>
      </w:tr>
      <w:tr w:rsidR="00C56528" w:rsidRPr="001B4428" w:rsidTr="00EF4227">
        <w:tc>
          <w:tcPr>
            <w:tcW w:w="5954"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АО «Силовые машины» завод «</w:t>
            </w:r>
            <w:proofErr w:type="spellStart"/>
            <w:r w:rsidRPr="004C128E">
              <w:rPr>
                <w:rFonts w:ascii="Times New Roman" w:hAnsi="Times New Roman"/>
                <w:sz w:val="24"/>
                <w:szCs w:val="24"/>
              </w:rPr>
              <w:t>ТурбоАтомГаз</w:t>
            </w:r>
            <w:proofErr w:type="spellEnd"/>
            <w:r w:rsidRPr="004C128E">
              <w:rPr>
                <w:rFonts w:ascii="Times New Roman" w:hAnsi="Times New Roman"/>
                <w:sz w:val="24"/>
                <w:szCs w:val="24"/>
              </w:rPr>
              <w:t>»</w:t>
            </w:r>
          </w:p>
          <w:p w:rsidR="00C56528" w:rsidRPr="004C128E" w:rsidRDefault="00C56528" w:rsidP="000E276E">
            <w:pPr>
              <w:spacing w:after="0" w:line="240" w:lineRule="auto"/>
              <w:jc w:val="both"/>
              <w:rPr>
                <w:rFonts w:ascii="Times New Roman" w:hAnsi="Times New Roman"/>
                <w:sz w:val="24"/>
                <w:szCs w:val="24"/>
              </w:rPr>
            </w:pPr>
            <w:proofErr w:type="spellStart"/>
            <w:r w:rsidRPr="004C128E">
              <w:rPr>
                <w:rFonts w:ascii="Times New Roman" w:hAnsi="Times New Roman"/>
                <w:sz w:val="24"/>
                <w:szCs w:val="24"/>
              </w:rPr>
              <w:t>Произ</w:t>
            </w:r>
            <w:proofErr w:type="spellEnd"/>
            <w:r w:rsidRPr="004C128E">
              <w:rPr>
                <w:rFonts w:ascii="Times New Roman" w:hAnsi="Times New Roman"/>
                <w:sz w:val="24"/>
                <w:szCs w:val="24"/>
              </w:rPr>
              <w:t xml:space="preserve">. площадка: Ленинградская обл., Всеволожский район, дер. Новое </w:t>
            </w:r>
            <w:proofErr w:type="spellStart"/>
            <w:r w:rsidRPr="004C128E">
              <w:rPr>
                <w:rFonts w:ascii="Times New Roman" w:hAnsi="Times New Roman"/>
                <w:sz w:val="24"/>
                <w:szCs w:val="24"/>
              </w:rPr>
              <w:t>Девяткино</w:t>
            </w:r>
            <w:proofErr w:type="spellEnd"/>
            <w:r w:rsidRPr="004C128E">
              <w:rPr>
                <w:rFonts w:ascii="Times New Roman" w:hAnsi="Times New Roman"/>
                <w:sz w:val="24"/>
                <w:szCs w:val="24"/>
              </w:rPr>
              <w:t>, ул. Главная, д. 104</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1227</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Производство турбин</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Турбины</w:t>
            </w:r>
          </w:p>
        </w:tc>
      </w:tr>
      <w:tr w:rsidR="00C56528" w:rsidRPr="001B4428" w:rsidTr="00EF4227">
        <w:tc>
          <w:tcPr>
            <w:tcW w:w="5954"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lastRenderedPageBreak/>
              <w:t>АО «Морозовский химический завод»</w:t>
            </w:r>
            <w:r w:rsidRPr="004C128E">
              <w:rPr>
                <w:rFonts w:ascii="Times New Roman" w:hAnsi="Times New Roman"/>
                <w:b/>
                <w:sz w:val="24"/>
                <w:szCs w:val="24"/>
              </w:rPr>
              <w:t>,</w:t>
            </w:r>
            <w:r w:rsidRPr="004C128E">
              <w:rPr>
                <w:rFonts w:ascii="Times New Roman" w:hAnsi="Times New Roman"/>
                <w:sz w:val="24"/>
                <w:szCs w:val="24"/>
              </w:rPr>
              <w:t xml:space="preserve"> 188679, Ленинградская область, Всеволожский район, </w:t>
            </w:r>
            <w:proofErr w:type="spellStart"/>
            <w:r w:rsidRPr="004C128E">
              <w:rPr>
                <w:rFonts w:ascii="Times New Roman" w:hAnsi="Times New Roman"/>
                <w:sz w:val="24"/>
                <w:szCs w:val="24"/>
              </w:rPr>
              <w:t>пос.имени</w:t>
            </w:r>
            <w:proofErr w:type="spellEnd"/>
            <w:r w:rsidRPr="004C128E">
              <w:rPr>
                <w:rFonts w:ascii="Times New Roman" w:hAnsi="Times New Roman"/>
                <w:sz w:val="24"/>
                <w:szCs w:val="24"/>
              </w:rPr>
              <w:t xml:space="preserve"> Морозова, ул. </w:t>
            </w:r>
            <w:proofErr w:type="spellStart"/>
            <w:r w:rsidRPr="004C128E">
              <w:rPr>
                <w:rFonts w:ascii="Times New Roman" w:hAnsi="Times New Roman"/>
                <w:sz w:val="24"/>
                <w:szCs w:val="24"/>
              </w:rPr>
              <w:t>Чекалова</w:t>
            </w:r>
            <w:proofErr w:type="spellEnd"/>
            <w:r w:rsidRPr="004C128E">
              <w:rPr>
                <w:rFonts w:ascii="Times New Roman" w:hAnsi="Times New Roman"/>
                <w:sz w:val="24"/>
                <w:szCs w:val="24"/>
              </w:rPr>
              <w:t>, д.3</w:t>
            </w:r>
            <w:r w:rsidR="00A709E5">
              <w:rPr>
                <w:rFonts w:ascii="Times New Roman" w:hAnsi="Times New Roman"/>
                <w:sz w:val="24"/>
                <w:szCs w:val="24"/>
              </w:rPr>
              <w:t xml:space="preserve"> </w:t>
            </w:r>
            <w:r w:rsidRPr="004C128E">
              <w:rPr>
                <w:rFonts w:ascii="Times New Roman" w:hAnsi="Times New Roman"/>
                <w:sz w:val="24"/>
                <w:szCs w:val="24"/>
              </w:rPr>
              <w:t>Тел.:8(81370) (81370) 35-136</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213</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Производство красок и лаков</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Краски, лаки</w:t>
            </w:r>
          </w:p>
        </w:tc>
      </w:tr>
      <w:tr w:rsidR="00C56528" w:rsidRPr="001B4428" w:rsidTr="00EF4227">
        <w:trPr>
          <w:trHeight w:val="402"/>
        </w:trPr>
        <w:tc>
          <w:tcPr>
            <w:tcW w:w="5954"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ЗАО "Северсталь-СМЦ- Всеволожск", 188640, Россия, Ленинградская область, Всеволожск, производственная зона г. Всеволожска, Автомобильная ул., д. 18</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89</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Производство частей и принадлежностей для автомобилей</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Запчасти для автомобилей</w:t>
            </w:r>
          </w:p>
        </w:tc>
      </w:tr>
      <w:tr w:rsidR="00C56528" w:rsidRPr="001B4428" w:rsidTr="00EF4227">
        <w:trPr>
          <w:trHeight w:val="402"/>
        </w:trPr>
        <w:tc>
          <w:tcPr>
            <w:tcW w:w="5954"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 xml:space="preserve">ООО «Респираторный комплекс», </w:t>
            </w:r>
          </w:p>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 xml:space="preserve">188679, ЛО, Всеволожский район, </w:t>
            </w:r>
            <w:proofErr w:type="spellStart"/>
            <w:r w:rsidRPr="004C128E">
              <w:rPr>
                <w:rFonts w:ascii="Times New Roman" w:hAnsi="Times New Roman"/>
                <w:sz w:val="24"/>
                <w:szCs w:val="24"/>
              </w:rPr>
              <w:t>г.п</w:t>
            </w:r>
            <w:proofErr w:type="spellEnd"/>
            <w:r w:rsidRPr="004C128E">
              <w:rPr>
                <w:rFonts w:ascii="Times New Roman" w:hAnsi="Times New Roman"/>
                <w:sz w:val="24"/>
                <w:szCs w:val="24"/>
              </w:rPr>
              <w:t xml:space="preserve">. им. Морозова, </w:t>
            </w:r>
            <w:r w:rsidR="00DF5596">
              <w:rPr>
                <w:rFonts w:ascii="Times New Roman" w:hAnsi="Times New Roman"/>
                <w:sz w:val="24"/>
                <w:szCs w:val="24"/>
              </w:rPr>
              <w:br/>
            </w:r>
            <w:r w:rsidRPr="004C128E">
              <w:rPr>
                <w:rFonts w:ascii="Times New Roman" w:hAnsi="Times New Roman"/>
                <w:sz w:val="24"/>
                <w:szCs w:val="24"/>
              </w:rPr>
              <w:t xml:space="preserve">ул. </w:t>
            </w:r>
            <w:proofErr w:type="spellStart"/>
            <w:r w:rsidRPr="004C128E">
              <w:rPr>
                <w:rFonts w:ascii="Times New Roman" w:hAnsi="Times New Roman"/>
                <w:sz w:val="24"/>
                <w:szCs w:val="24"/>
              </w:rPr>
              <w:t>Чекалова</w:t>
            </w:r>
            <w:proofErr w:type="spellEnd"/>
            <w:r w:rsidRPr="004C128E">
              <w:rPr>
                <w:rFonts w:ascii="Times New Roman" w:hAnsi="Times New Roman"/>
                <w:sz w:val="24"/>
                <w:szCs w:val="24"/>
              </w:rPr>
              <w:t>, д.3, пом. 592</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545</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Производство готовых текстильных изделий, кроме одежды</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Респираторы</w:t>
            </w:r>
          </w:p>
        </w:tc>
      </w:tr>
      <w:tr w:rsidR="00C56528" w:rsidRPr="001B4428" w:rsidTr="00EF4227">
        <w:trPr>
          <w:trHeight w:val="863"/>
        </w:trPr>
        <w:tc>
          <w:tcPr>
            <w:tcW w:w="5954"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 xml:space="preserve">АО «НПО Поиск»188661, Ленинградская область, Всеволожский район, пос. </w:t>
            </w:r>
            <w:proofErr w:type="spellStart"/>
            <w:r w:rsidRPr="004C128E">
              <w:rPr>
                <w:rFonts w:ascii="Times New Roman" w:hAnsi="Times New Roman"/>
                <w:sz w:val="24"/>
                <w:szCs w:val="24"/>
              </w:rPr>
              <w:t>Мурино</w:t>
            </w:r>
            <w:proofErr w:type="spellEnd"/>
            <w:r w:rsidRPr="004C128E">
              <w:rPr>
                <w:rFonts w:ascii="Times New Roman" w:hAnsi="Times New Roman"/>
                <w:sz w:val="24"/>
                <w:szCs w:val="24"/>
              </w:rPr>
              <w:t xml:space="preserve">, </w:t>
            </w:r>
            <w:proofErr w:type="spellStart"/>
            <w:r w:rsidRPr="004C128E">
              <w:rPr>
                <w:rFonts w:ascii="Times New Roman" w:hAnsi="Times New Roman"/>
                <w:sz w:val="24"/>
                <w:szCs w:val="24"/>
              </w:rPr>
              <w:t>ул.Лесная</w:t>
            </w:r>
            <w:proofErr w:type="spellEnd"/>
            <w:r w:rsidRPr="004C128E">
              <w:rPr>
                <w:rFonts w:ascii="Times New Roman" w:hAnsi="Times New Roman"/>
                <w:sz w:val="24"/>
                <w:szCs w:val="24"/>
              </w:rPr>
              <w:t>, д.3</w:t>
            </w:r>
            <w:r w:rsidR="00A709E5">
              <w:rPr>
                <w:rFonts w:ascii="Times New Roman" w:hAnsi="Times New Roman"/>
                <w:sz w:val="24"/>
                <w:szCs w:val="24"/>
              </w:rPr>
              <w:t xml:space="preserve"> </w:t>
            </w:r>
            <w:r w:rsidRPr="004C128E">
              <w:rPr>
                <w:rFonts w:ascii="Times New Roman" w:hAnsi="Times New Roman"/>
                <w:sz w:val="24"/>
                <w:szCs w:val="24"/>
              </w:rPr>
              <w:t>Телефон: (812) 595-71-81, 318-51-81</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642</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Научные исследования и разработки в области естественных и технических наук</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Научные исследования</w:t>
            </w:r>
          </w:p>
        </w:tc>
      </w:tr>
      <w:tr w:rsidR="00C56528" w:rsidRPr="001B4428" w:rsidTr="00EF4227">
        <w:trPr>
          <w:trHeight w:val="602"/>
        </w:trPr>
        <w:tc>
          <w:tcPr>
            <w:tcW w:w="5954"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 xml:space="preserve">АО «БТК групп», 188710, Ленинградская обл., </w:t>
            </w:r>
            <w:r w:rsidR="00DF5596">
              <w:rPr>
                <w:rFonts w:ascii="Times New Roman" w:hAnsi="Times New Roman"/>
                <w:sz w:val="24"/>
                <w:szCs w:val="24"/>
              </w:rPr>
              <w:br/>
            </w:r>
            <w:r w:rsidRPr="004C128E">
              <w:rPr>
                <w:rFonts w:ascii="Times New Roman" w:hAnsi="Times New Roman"/>
                <w:sz w:val="24"/>
                <w:szCs w:val="24"/>
              </w:rPr>
              <w:t>г. Всеволожск, Ленинградская ул., 14, к. 1,</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E779B0">
              <w:rPr>
                <w:rFonts w:ascii="Times New Roman" w:hAnsi="Times New Roman"/>
                <w:sz w:val="24"/>
                <w:szCs w:val="24"/>
              </w:rPr>
              <w:t>365</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Производство спецодежды</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Производство швейных изделий</w:t>
            </w:r>
          </w:p>
        </w:tc>
      </w:tr>
      <w:tr w:rsidR="00C56528" w:rsidRPr="001B4428" w:rsidTr="00EF4227">
        <w:trPr>
          <w:trHeight w:val="812"/>
        </w:trPr>
        <w:tc>
          <w:tcPr>
            <w:tcW w:w="5954"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 xml:space="preserve">ООО «Завод «Невский Ламинат», Ленинградская обл., р-н Всеволожский, пос. Дубровка, ул. Советская, </w:t>
            </w:r>
            <w:r w:rsidR="00DF5596">
              <w:rPr>
                <w:rFonts w:ascii="Times New Roman" w:hAnsi="Times New Roman"/>
                <w:sz w:val="24"/>
                <w:szCs w:val="24"/>
              </w:rPr>
              <w:br/>
            </w:r>
            <w:r w:rsidRPr="004C128E">
              <w:rPr>
                <w:rFonts w:ascii="Times New Roman" w:hAnsi="Times New Roman"/>
                <w:sz w:val="24"/>
                <w:szCs w:val="24"/>
              </w:rPr>
              <w:t xml:space="preserve">д. 1 ЛИТЕРА А1, </w:t>
            </w:r>
            <w:proofErr w:type="spellStart"/>
            <w:r w:rsidRPr="004C128E">
              <w:rPr>
                <w:rFonts w:ascii="Times New Roman" w:hAnsi="Times New Roman"/>
                <w:sz w:val="24"/>
                <w:szCs w:val="24"/>
              </w:rPr>
              <w:t>помещ</w:t>
            </w:r>
            <w:proofErr w:type="spellEnd"/>
            <w:r w:rsidRPr="004C128E">
              <w:rPr>
                <w:rFonts w:ascii="Times New Roman" w:hAnsi="Times New Roman"/>
                <w:sz w:val="24"/>
                <w:szCs w:val="24"/>
              </w:rPr>
              <w:t>. 15</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497</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Производство шпона, фанеры, деревянных плит и панелей</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Деревянные изделия</w:t>
            </w:r>
          </w:p>
        </w:tc>
      </w:tr>
      <w:tr w:rsidR="00C56528" w:rsidRPr="001B4428" w:rsidTr="00EF4227">
        <w:trPr>
          <w:trHeight w:val="995"/>
        </w:trPr>
        <w:tc>
          <w:tcPr>
            <w:tcW w:w="5954"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 xml:space="preserve">ООО «ЛИДЕР </w:t>
            </w:r>
            <w:proofErr w:type="spellStart"/>
            <w:r w:rsidRPr="004C128E">
              <w:rPr>
                <w:rFonts w:ascii="Times New Roman" w:hAnsi="Times New Roman"/>
                <w:sz w:val="24"/>
                <w:szCs w:val="24"/>
              </w:rPr>
              <w:t>Пром</w:t>
            </w:r>
            <w:proofErr w:type="spellEnd"/>
            <w:r w:rsidRPr="004C128E">
              <w:rPr>
                <w:rFonts w:ascii="Times New Roman" w:hAnsi="Times New Roman"/>
                <w:sz w:val="24"/>
                <w:szCs w:val="24"/>
              </w:rPr>
              <w:t xml:space="preserve">», 188689 Ленинградская область, Всеволожский р-н, </w:t>
            </w:r>
            <w:proofErr w:type="spellStart"/>
            <w:r w:rsidRPr="004C128E">
              <w:rPr>
                <w:rFonts w:ascii="Times New Roman" w:hAnsi="Times New Roman"/>
                <w:sz w:val="24"/>
                <w:szCs w:val="24"/>
              </w:rPr>
              <w:t>Промзона</w:t>
            </w:r>
            <w:proofErr w:type="spellEnd"/>
            <w:r w:rsidRPr="004C128E">
              <w:rPr>
                <w:rFonts w:ascii="Times New Roman" w:hAnsi="Times New Roman"/>
                <w:sz w:val="24"/>
                <w:szCs w:val="24"/>
              </w:rPr>
              <w:t xml:space="preserve"> «</w:t>
            </w:r>
            <w:proofErr w:type="spellStart"/>
            <w:r w:rsidRPr="004C128E">
              <w:rPr>
                <w:rFonts w:ascii="Times New Roman" w:hAnsi="Times New Roman"/>
                <w:sz w:val="24"/>
                <w:szCs w:val="24"/>
              </w:rPr>
              <w:t>Янино</w:t>
            </w:r>
            <w:proofErr w:type="spellEnd"/>
            <w:r w:rsidRPr="004C128E">
              <w:rPr>
                <w:rFonts w:ascii="Times New Roman" w:hAnsi="Times New Roman"/>
                <w:sz w:val="24"/>
                <w:szCs w:val="24"/>
              </w:rPr>
              <w:t>», Промышленный проезд, д. 13</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232</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Производство изделий из бетона, цемента и гипса</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Изделия из бетона</w:t>
            </w:r>
          </w:p>
        </w:tc>
      </w:tr>
      <w:tr w:rsidR="00C56528" w:rsidRPr="001B4428" w:rsidTr="00EF4227">
        <w:trPr>
          <w:trHeight w:val="70"/>
        </w:trPr>
        <w:tc>
          <w:tcPr>
            <w:tcW w:w="5954"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 xml:space="preserve">ООО «АллерПетфуд»,188663, Ленинградская обл., </w:t>
            </w:r>
            <w:r w:rsidRPr="005A4A07">
              <w:rPr>
                <w:rFonts w:ascii="Times New Roman" w:hAnsi="Times New Roman"/>
                <w:spacing w:val="-12"/>
                <w:sz w:val="24"/>
                <w:szCs w:val="24"/>
              </w:rPr>
              <w:t xml:space="preserve">Всеволожский район, пос. </w:t>
            </w:r>
            <w:proofErr w:type="spellStart"/>
            <w:r w:rsidRPr="005A4A07">
              <w:rPr>
                <w:rFonts w:ascii="Times New Roman" w:hAnsi="Times New Roman"/>
                <w:spacing w:val="-12"/>
                <w:sz w:val="24"/>
                <w:szCs w:val="24"/>
              </w:rPr>
              <w:t>Кузьмоловский</w:t>
            </w:r>
            <w:proofErr w:type="spellEnd"/>
            <w:r w:rsidRPr="005A4A07">
              <w:rPr>
                <w:rFonts w:ascii="Times New Roman" w:hAnsi="Times New Roman"/>
                <w:spacing w:val="-12"/>
                <w:sz w:val="24"/>
                <w:szCs w:val="24"/>
              </w:rPr>
              <w:t>, Ленинградское шоссе, д. 2А</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519</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Производство готовых кормов и их составляющих для животных, содержащихся на фермах</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Корма для животных</w:t>
            </w:r>
          </w:p>
        </w:tc>
      </w:tr>
      <w:tr w:rsidR="00C56528" w:rsidRPr="001B4428" w:rsidTr="00EF4227">
        <w:trPr>
          <w:trHeight w:val="839"/>
        </w:trPr>
        <w:tc>
          <w:tcPr>
            <w:tcW w:w="5954" w:type="dxa"/>
          </w:tcPr>
          <w:p w:rsidR="00C56528" w:rsidRPr="004C128E" w:rsidRDefault="00C56528" w:rsidP="005A4A07">
            <w:pPr>
              <w:spacing w:after="0" w:line="240" w:lineRule="auto"/>
              <w:jc w:val="both"/>
              <w:rPr>
                <w:rFonts w:ascii="Times New Roman" w:hAnsi="Times New Roman"/>
                <w:sz w:val="24"/>
                <w:szCs w:val="24"/>
              </w:rPr>
            </w:pPr>
            <w:r w:rsidRPr="004C128E">
              <w:rPr>
                <w:rFonts w:ascii="Times New Roman" w:hAnsi="Times New Roman"/>
                <w:sz w:val="24"/>
                <w:szCs w:val="24"/>
              </w:rPr>
              <w:t xml:space="preserve">ООО «СУПЕРВЭЙВ ГРУПП» Ленинградская обл., Всеволожский р-н, </w:t>
            </w:r>
            <w:proofErr w:type="spellStart"/>
            <w:r w:rsidRPr="004C128E">
              <w:rPr>
                <w:rFonts w:ascii="Times New Roman" w:hAnsi="Times New Roman"/>
                <w:sz w:val="24"/>
                <w:szCs w:val="24"/>
              </w:rPr>
              <w:t>п.Красная</w:t>
            </w:r>
            <w:proofErr w:type="spellEnd"/>
            <w:r w:rsidRPr="004C128E">
              <w:rPr>
                <w:rFonts w:ascii="Times New Roman" w:hAnsi="Times New Roman"/>
                <w:sz w:val="24"/>
                <w:szCs w:val="24"/>
              </w:rPr>
              <w:t xml:space="preserve"> Заря, д.</w:t>
            </w:r>
            <w:proofErr w:type="gramStart"/>
            <w:r w:rsidRPr="004C128E">
              <w:rPr>
                <w:rFonts w:ascii="Times New Roman" w:hAnsi="Times New Roman"/>
                <w:sz w:val="24"/>
                <w:szCs w:val="24"/>
              </w:rPr>
              <w:t>15,тел.</w:t>
            </w:r>
            <w:proofErr w:type="gramEnd"/>
            <w:r w:rsidRPr="004C128E">
              <w:rPr>
                <w:rFonts w:ascii="Times New Roman" w:hAnsi="Times New Roman"/>
                <w:sz w:val="24"/>
                <w:szCs w:val="24"/>
              </w:rPr>
              <w:t>8 (812)325-99-96</w:t>
            </w:r>
            <w:r w:rsidR="00A709E5">
              <w:rPr>
                <w:rFonts w:ascii="Times New Roman" w:hAnsi="Times New Roman"/>
                <w:sz w:val="24"/>
                <w:szCs w:val="24"/>
              </w:rPr>
              <w:t xml:space="preserve"> </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684</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 xml:space="preserve">Производство карт памяти, </w:t>
            </w:r>
            <w:proofErr w:type="spellStart"/>
            <w:r w:rsidRPr="004C128E">
              <w:rPr>
                <w:rFonts w:ascii="Times New Roman" w:hAnsi="Times New Roman"/>
                <w:sz w:val="24"/>
                <w:szCs w:val="24"/>
              </w:rPr>
              <w:t>покопийная</w:t>
            </w:r>
            <w:proofErr w:type="spellEnd"/>
            <w:r w:rsidRPr="004C128E">
              <w:rPr>
                <w:rFonts w:ascii="Times New Roman" w:hAnsi="Times New Roman"/>
                <w:sz w:val="24"/>
                <w:szCs w:val="24"/>
              </w:rPr>
              <w:t xml:space="preserve"> печать, информационные системы</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Карты памяти</w:t>
            </w:r>
          </w:p>
        </w:tc>
      </w:tr>
      <w:tr w:rsidR="00C56528" w:rsidRPr="001B4428" w:rsidTr="00EF4227">
        <w:trPr>
          <w:trHeight w:val="854"/>
        </w:trPr>
        <w:tc>
          <w:tcPr>
            <w:tcW w:w="5954"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 xml:space="preserve">ФЛ ЗАО «Северная Звезда» Ленинградская обл., поселок </w:t>
            </w:r>
            <w:proofErr w:type="spellStart"/>
            <w:r w:rsidRPr="004C128E">
              <w:rPr>
                <w:rFonts w:ascii="Times New Roman" w:hAnsi="Times New Roman"/>
                <w:sz w:val="24"/>
                <w:szCs w:val="24"/>
              </w:rPr>
              <w:t>Кузьмоловский</w:t>
            </w:r>
            <w:proofErr w:type="spellEnd"/>
            <w:r w:rsidRPr="004C128E">
              <w:rPr>
                <w:rFonts w:ascii="Times New Roman" w:hAnsi="Times New Roman"/>
                <w:sz w:val="24"/>
                <w:szCs w:val="24"/>
              </w:rPr>
              <w:t xml:space="preserve">, Здание Цеха № 92 </w:t>
            </w:r>
          </w:p>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 xml:space="preserve">Тел: 238-97-80; (812)606-63-89 </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460</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Производство лекарственных средств</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Химическое производство</w:t>
            </w:r>
          </w:p>
        </w:tc>
      </w:tr>
      <w:tr w:rsidR="00C56528" w:rsidRPr="001B4428" w:rsidTr="00EF4227">
        <w:trPr>
          <w:trHeight w:val="131"/>
        </w:trPr>
        <w:tc>
          <w:tcPr>
            <w:tcW w:w="5954" w:type="dxa"/>
          </w:tcPr>
          <w:p w:rsidR="00C56528" w:rsidRPr="004C128E" w:rsidRDefault="00C56528" w:rsidP="000E276E">
            <w:pPr>
              <w:spacing w:after="0" w:line="240" w:lineRule="auto"/>
              <w:rPr>
                <w:rFonts w:ascii="Arial" w:hAnsi="Arial" w:cs="Arial"/>
                <w:b/>
                <w:color w:val="000000"/>
                <w:sz w:val="24"/>
                <w:szCs w:val="24"/>
              </w:rPr>
            </w:pPr>
            <w:r w:rsidRPr="004C128E">
              <w:rPr>
                <w:rFonts w:ascii="Times New Roman" w:hAnsi="Times New Roman"/>
                <w:color w:val="000000"/>
                <w:sz w:val="24"/>
                <w:szCs w:val="24"/>
              </w:rPr>
              <w:t xml:space="preserve">ООО «ПЕТРОПРОФИЛЬ ПЛЮС» Ленинградская обл., г. </w:t>
            </w:r>
            <w:r w:rsidRPr="004C128E">
              <w:rPr>
                <w:rFonts w:ascii="Times New Roman" w:hAnsi="Times New Roman"/>
                <w:sz w:val="24"/>
                <w:szCs w:val="24"/>
              </w:rPr>
              <w:t xml:space="preserve">Всеволожск, </w:t>
            </w:r>
            <w:proofErr w:type="spellStart"/>
            <w:r w:rsidRPr="004C128E">
              <w:rPr>
                <w:rFonts w:ascii="Times New Roman" w:hAnsi="Times New Roman"/>
                <w:sz w:val="24"/>
                <w:szCs w:val="24"/>
              </w:rPr>
              <w:t>промзона</w:t>
            </w:r>
            <w:proofErr w:type="spellEnd"/>
            <w:r w:rsidRPr="004C128E">
              <w:rPr>
                <w:rFonts w:ascii="Times New Roman" w:hAnsi="Times New Roman"/>
                <w:sz w:val="24"/>
                <w:szCs w:val="24"/>
              </w:rPr>
              <w:t xml:space="preserve"> Кирпичный завод</w:t>
            </w:r>
            <w:r w:rsidRPr="004C128E">
              <w:rPr>
                <w:sz w:val="24"/>
                <w:szCs w:val="24"/>
              </w:rPr>
              <w:t>.</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217</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 xml:space="preserve">Производство </w:t>
            </w:r>
            <w:proofErr w:type="spellStart"/>
            <w:r w:rsidRPr="004C128E">
              <w:rPr>
                <w:rFonts w:ascii="Times New Roman" w:hAnsi="Times New Roman"/>
                <w:sz w:val="24"/>
                <w:szCs w:val="24"/>
              </w:rPr>
              <w:t>стеклоалюминиевых</w:t>
            </w:r>
            <w:proofErr w:type="spellEnd"/>
            <w:r w:rsidRPr="004C128E">
              <w:rPr>
                <w:rFonts w:ascii="Times New Roman" w:hAnsi="Times New Roman"/>
                <w:sz w:val="24"/>
                <w:szCs w:val="24"/>
              </w:rPr>
              <w:t xml:space="preserve"> конструкций</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Конструкции</w:t>
            </w:r>
          </w:p>
        </w:tc>
      </w:tr>
      <w:tr w:rsidR="00C56528" w:rsidRPr="001B4428" w:rsidTr="00EF4227">
        <w:trPr>
          <w:trHeight w:val="562"/>
        </w:trPr>
        <w:tc>
          <w:tcPr>
            <w:tcW w:w="5954"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lastRenderedPageBreak/>
              <w:t xml:space="preserve">ООО «ЗАВОД ГОРЭЛТЕХ» Всеволожский р-он, в районе </w:t>
            </w:r>
            <w:proofErr w:type="spellStart"/>
            <w:r w:rsidRPr="004C128E">
              <w:rPr>
                <w:rFonts w:ascii="Times New Roman" w:hAnsi="Times New Roman"/>
                <w:sz w:val="24"/>
                <w:szCs w:val="24"/>
              </w:rPr>
              <w:t>д.Новосаратовка</w:t>
            </w:r>
            <w:proofErr w:type="spellEnd"/>
            <w:r w:rsidRPr="004C128E">
              <w:rPr>
                <w:rFonts w:ascii="Times New Roman" w:hAnsi="Times New Roman"/>
                <w:sz w:val="24"/>
                <w:szCs w:val="24"/>
              </w:rPr>
              <w:t xml:space="preserve">, </w:t>
            </w:r>
            <w:proofErr w:type="spellStart"/>
            <w:r w:rsidRPr="004C128E">
              <w:rPr>
                <w:rFonts w:ascii="Times New Roman" w:hAnsi="Times New Roman"/>
                <w:sz w:val="24"/>
                <w:szCs w:val="24"/>
              </w:rPr>
              <w:t>лит.А</w:t>
            </w:r>
            <w:proofErr w:type="spellEnd"/>
            <w:r w:rsidRPr="004C128E">
              <w:rPr>
                <w:rFonts w:ascii="Times New Roman" w:hAnsi="Times New Roman"/>
                <w:sz w:val="24"/>
                <w:szCs w:val="24"/>
              </w:rPr>
              <w:t>, (812) 448-90-90; (812) 449-08-71</w:t>
            </w:r>
            <w:r w:rsidR="00A709E5">
              <w:rPr>
                <w:rFonts w:ascii="Times New Roman" w:hAnsi="Times New Roman"/>
                <w:sz w:val="24"/>
                <w:szCs w:val="24"/>
              </w:rPr>
              <w:t xml:space="preserve"> </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755</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Производство электрического оборудования</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Электрическое оборудование</w:t>
            </w:r>
          </w:p>
        </w:tc>
      </w:tr>
      <w:tr w:rsidR="00C56528" w:rsidRPr="001B4428" w:rsidTr="00EF4227">
        <w:trPr>
          <w:trHeight w:val="987"/>
        </w:trPr>
        <w:tc>
          <w:tcPr>
            <w:tcW w:w="5954"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 xml:space="preserve">ООО "Северная компания", 188669, Ленинградская </w:t>
            </w:r>
            <w:proofErr w:type="spellStart"/>
            <w:r w:rsidRPr="004C128E">
              <w:rPr>
                <w:rFonts w:ascii="Times New Roman" w:hAnsi="Times New Roman"/>
                <w:sz w:val="24"/>
                <w:szCs w:val="24"/>
              </w:rPr>
              <w:t>обл</w:t>
            </w:r>
            <w:proofErr w:type="spellEnd"/>
            <w:r w:rsidRPr="004C128E">
              <w:rPr>
                <w:rFonts w:ascii="Times New Roman" w:hAnsi="Times New Roman"/>
                <w:sz w:val="24"/>
                <w:szCs w:val="24"/>
              </w:rPr>
              <w:t xml:space="preserve">, город </w:t>
            </w:r>
            <w:proofErr w:type="spellStart"/>
            <w:r w:rsidRPr="004C128E">
              <w:rPr>
                <w:rFonts w:ascii="Times New Roman" w:hAnsi="Times New Roman"/>
                <w:sz w:val="24"/>
                <w:szCs w:val="24"/>
              </w:rPr>
              <w:t>Мурино</w:t>
            </w:r>
            <w:proofErr w:type="spellEnd"/>
            <w:r w:rsidRPr="004C128E">
              <w:rPr>
                <w:rFonts w:ascii="Times New Roman" w:hAnsi="Times New Roman"/>
                <w:sz w:val="24"/>
                <w:szCs w:val="24"/>
              </w:rPr>
              <w:t>, район Всеволожский, улица Кооперативная, 24 лит. А-А</w:t>
            </w:r>
            <w:r w:rsidR="00A709E5">
              <w:rPr>
                <w:rFonts w:ascii="Times New Roman" w:hAnsi="Times New Roman"/>
                <w:sz w:val="24"/>
                <w:szCs w:val="24"/>
              </w:rPr>
              <w:t xml:space="preserve"> </w:t>
            </w:r>
            <w:r w:rsidRPr="004C128E">
              <w:rPr>
                <w:rFonts w:ascii="Times New Roman" w:hAnsi="Times New Roman"/>
                <w:sz w:val="24"/>
                <w:szCs w:val="24"/>
              </w:rPr>
              <w:t>Тел. 812-777-79-88</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865</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Производство электромонтажных, санитарно-технических и прочих строительно-монтажных работ</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Строительные работы</w:t>
            </w:r>
          </w:p>
        </w:tc>
      </w:tr>
      <w:tr w:rsidR="00C56528" w:rsidRPr="001B4428" w:rsidTr="00EF4227">
        <w:trPr>
          <w:trHeight w:val="580"/>
        </w:trPr>
        <w:tc>
          <w:tcPr>
            <w:tcW w:w="5954"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ЗАО Племенной завод "</w:t>
            </w:r>
            <w:proofErr w:type="spellStart"/>
            <w:r w:rsidRPr="004C128E">
              <w:rPr>
                <w:rFonts w:ascii="Times New Roman" w:hAnsi="Times New Roman"/>
                <w:sz w:val="24"/>
                <w:szCs w:val="24"/>
              </w:rPr>
              <w:t>Приневское</w:t>
            </w:r>
            <w:proofErr w:type="spellEnd"/>
            <w:r w:rsidRPr="004C128E">
              <w:rPr>
                <w:rFonts w:ascii="Times New Roman" w:hAnsi="Times New Roman"/>
                <w:sz w:val="24"/>
                <w:szCs w:val="24"/>
              </w:rPr>
              <w:t>"</w:t>
            </w:r>
          </w:p>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188710,</w:t>
            </w:r>
            <w:r w:rsidR="005A4A07">
              <w:rPr>
                <w:rFonts w:ascii="Times New Roman" w:hAnsi="Times New Roman"/>
                <w:sz w:val="24"/>
                <w:szCs w:val="24"/>
              </w:rPr>
              <w:t xml:space="preserve"> </w:t>
            </w:r>
            <w:r w:rsidRPr="004C128E">
              <w:rPr>
                <w:rFonts w:ascii="Times New Roman" w:hAnsi="Times New Roman"/>
                <w:sz w:val="24"/>
                <w:szCs w:val="24"/>
              </w:rPr>
              <w:t xml:space="preserve">Ленинградская область, Всеволожский район, </w:t>
            </w:r>
            <w:proofErr w:type="spellStart"/>
            <w:r w:rsidRPr="004C128E">
              <w:rPr>
                <w:rFonts w:ascii="Times New Roman" w:hAnsi="Times New Roman"/>
                <w:sz w:val="24"/>
                <w:szCs w:val="24"/>
              </w:rPr>
              <w:t>д.Новосаратовка</w:t>
            </w:r>
            <w:proofErr w:type="spellEnd"/>
            <w:r w:rsidRPr="004C128E">
              <w:rPr>
                <w:rFonts w:ascii="Times New Roman" w:hAnsi="Times New Roman"/>
                <w:sz w:val="24"/>
                <w:szCs w:val="24"/>
              </w:rPr>
              <w:t>, (812)775-01-03</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622</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Выращивание овощей открытого грунта, производство и переработка молока, разведение племенного скота КРС и коз.</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Сельскохозяйственная продукция</w:t>
            </w:r>
          </w:p>
        </w:tc>
      </w:tr>
      <w:tr w:rsidR="00C56528" w:rsidRPr="001B4428" w:rsidTr="00EF4227">
        <w:trPr>
          <w:trHeight w:val="1142"/>
        </w:trPr>
        <w:tc>
          <w:tcPr>
            <w:tcW w:w="5954"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ЗАО "Агрофирма "</w:t>
            </w:r>
            <w:proofErr w:type="spellStart"/>
            <w:r w:rsidRPr="004C128E">
              <w:rPr>
                <w:rFonts w:ascii="Times New Roman" w:hAnsi="Times New Roman"/>
                <w:sz w:val="24"/>
                <w:szCs w:val="24"/>
              </w:rPr>
              <w:t>Выборжец</w:t>
            </w:r>
            <w:proofErr w:type="spellEnd"/>
            <w:r w:rsidRPr="004C128E">
              <w:rPr>
                <w:rFonts w:ascii="Times New Roman" w:hAnsi="Times New Roman"/>
                <w:sz w:val="24"/>
                <w:szCs w:val="24"/>
              </w:rPr>
              <w:t xml:space="preserve">" 188688, Ленинградская область, Всеволожский район, </w:t>
            </w:r>
            <w:proofErr w:type="spellStart"/>
            <w:r w:rsidRPr="004C128E">
              <w:rPr>
                <w:rFonts w:ascii="Times New Roman" w:hAnsi="Times New Roman"/>
                <w:sz w:val="24"/>
                <w:szCs w:val="24"/>
              </w:rPr>
              <w:t>Колтушская</w:t>
            </w:r>
            <w:proofErr w:type="spellEnd"/>
            <w:r w:rsidRPr="004C128E">
              <w:rPr>
                <w:rFonts w:ascii="Times New Roman" w:hAnsi="Times New Roman"/>
                <w:sz w:val="24"/>
                <w:szCs w:val="24"/>
              </w:rPr>
              <w:t xml:space="preserve"> волость, вблизи деревни Старая, 6 км от КАД, производство «</w:t>
            </w:r>
            <w:proofErr w:type="spellStart"/>
            <w:r w:rsidRPr="004C128E">
              <w:rPr>
                <w:rFonts w:ascii="Times New Roman" w:hAnsi="Times New Roman"/>
                <w:sz w:val="24"/>
                <w:szCs w:val="24"/>
              </w:rPr>
              <w:t>Выборжец</w:t>
            </w:r>
            <w:proofErr w:type="spellEnd"/>
            <w:r w:rsidRPr="004C128E">
              <w:rPr>
                <w:rFonts w:ascii="Times New Roman" w:hAnsi="Times New Roman"/>
                <w:sz w:val="24"/>
                <w:szCs w:val="24"/>
              </w:rPr>
              <w:t>»</w:t>
            </w:r>
            <w:r w:rsidR="00A709E5">
              <w:rPr>
                <w:rFonts w:ascii="Times New Roman" w:hAnsi="Times New Roman"/>
                <w:sz w:val="24"/>
                <w:szCs w:val="24"/>
              </w:rPr>
              <w:t xml:space="preserve"> </w:t>
            </w:r>
            <w:r w:rsidRPr="004C128E">
              <w:rPr>
                <w:rFonts w:ascii="Times New Roman" w:hAnsi="Times New Roman"/>
                <w:sz w:val="24"/>
                <w:szCs w:val="24"/>
              </w:rPr>
              <w:t>Тел.(812) 329-22-20</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490</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 xml:space="preserve">Выращивание овощей и зелени </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Сельскохозяйственная продукция</w:t>
            </w:r>
          </w:p>
        </w:tc>
      </w:tr>
      <w:tr w:rsidR="00C56528" w:rsidRPr="001B4428" w:rsidTr="00EF4227">
        <w:trPr>
          <w:trHeight w:val="849"/>
        </w:trPr>
        <w:tc>
          <w:tcPr>
            <w:tcW w:w="5954"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 xml:space="preserve">ООО "СПК Пригородный"188653, Ленинградская </w:t>
            </w:r>
            <w:r w:rsidRPr="005A4A07">
              <w:rPr>
                <w:rFonts w:ascii="Times New Roman" w:hAnsi="Times New Roman"/>
                <w:spacing w:val="-12"/>
                <w:sz w:val="24"/>
                <w:szCs w:val="24"/>
              </w:rPr>
              <w:t>область, Всеволожский район, территория Животноводческий</w:t>
            </w:r>
            <w:r w:rsidRPr="004C128E">
              <w:rPr>
                <w:rFonts w:ascii="Times New Roman" w:hAnsi="Times New Roman"/>
                <w:sz w:val="24"/>
                <w:szCs w:val="24"/>
              </w:rPr>
              <w:t xml:space="preserve"> Комплекс </w:t>
            </w:r>
            <w:proofErr w:type="spellStart"/>
            <w:r w:rsidRPr="004C128E">
              <w:rPr>
                <w:rFonts w:ascii="Times New Roman" w:hAnsi="Times New Roman"/>
                <w:sz w:val="24"/>
                <w:szCs w:val="24"/>
              </w:rPr>
              <w:t>Крс</w:t>
            </w:r>
            <w:proofErr w:type="spellEnd"/>
            <w:r w:rsidRPr="004C128E">
              <w:rPr>
                <w:rFonts w:ascii="Times New Roman" w:hAnsi="Times New Roman"/>
                <w:sz w:val="24"/>
                <w:szCs w:val="24"/>
              </w:rPr>
              <w:t>, строение 1, тел.(812)594-88-30</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286</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Выращивание овощей, разведение молочного крупного рогатого скота</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Сельскохозяйственная продукция</w:t>
            </w:r>
          </w:p>
        </w:tc>
      </w:tr>
      <w:tr w:rsidR="00C56528" w:rsidRPr="001B4428" w:rsidTr="00EF4227">
        <w:trPr>
          <w:trHeight w:val="840"/>
        </w:trPr>
        <w:tc>
          <w:tcPr>
            <w:tcW w:w="5954" w:type="dxa"/>
          </w:tcPr>
          <w:p w:rsidR="00C56528" w:rsidRPr="004C128E" w:rsidRDefault="00C56528" w:rsidP="000E276E">
            <w:pPr>
              <w:spacing w:after="0" w:line="240" w:lineRule="auto"/>
              <w:jc w:val="both"/>
              <w:rPr>
                <w:rFonts w:ascii="Times New Roman" w:hAnsi="Times New Roman"/>
                <w:sz w:val="24"/>
                <w:szCs w:val="24"/>
              </w:rPr>
            </w:pPr>
            <w:r w:rsidRPr="004C128E">
              <w:rPr>
                <w:rFonts w:ascii="Times New Roman" w:hAnsi="Times New Roman"/>
                <w:sz w:val="24"/>
                <w:szCs w:val="24"/>
              </w:rPr>
              <w:t xml:space="preserve">АО «ЭЛЕКТРОНМАШ»188660, Ленинградская </w:t>
            </w:r>
            <w:proofErr w:type="spellStart"/>
            <w:r w:rsidRPr="004C128E">
              <w:rPr>
                <w:rFonts w:ascii="Times New Roman" w:hAnsi="Times New Roman"/>
                <w:sz w:val="24"/>
                <w:szCs w:val="24"/>
              </w:rPr>
              <w:t>обл</w:t>
            </w:r>
            <w:proofErr w:type="spellEnd"/>
            <w:r w:rsidRPr="004C128E">
              <w:rPr>
                <w:rFonts w:ascii="Times New Roman" w:hAnsi="Times New Roman"/>
                <w:sz w:val="24"/>
                <w:szCs w:val="24"/>
              </w:rPr>
              <w:t xml:space="preserve">, р-н Всеволожский, деревня </w:t>
            </w:r>
            <w:proofErr w:type="spellStart"/>
            <w:r w:rsidRPr="004C128E">
              <w:rPr>
                <w:rFonts w:ascii="Times New Roman" w:hAnsi="Times New Roman"/>
                <w:sz w:val="24"/>
                <w:szCs w:val="24"/>
              </w:rPr>
              <w:t>Энколово</w:t>
            </w:r>
            <w:proofErr w:type="spellEnd"/>
            <w:r w:rsidRPr="004C128E">
              <w:rPr>
                <w:rFonts w:ascii="Times New Roman" w:hAnsi="Times New Roman"/>
                <w:sz w:val="24"/>
                <w:szCs w:val="24"/>
              </w:rPr>
              <w:t xml:space="preserve">, ул. Шоссейная, </w:t>
            </w:r>
            <w:proofErr w:type="spellStart"/>
            <w:r w:rsidRPr="004C128E">
              <w:rPr>
                <w:rFonts w:ascii="Times New Roman" w:hAnsi="Times New Roman"/>
                <w:sz w:val="24"/>
                <w:szCs w:val="24"/>
              </w:rPr>
              <w:t>зд</w:t>
            </w:r>
            <w:proofErr w:type="spellEnd"/>
            <w:r w:rsidRPr="004C128E">
              <w:rPr>
                <w:rFonts w:ascii="Times New Roman" w:hAnsi="Times New Roman"/>
                <w:sz w:val="24"/>
                <w:szCs w:val="24"/>
              </w:rPr>
              <w:t>. 58 лит. А</w:t>
            </w:r>
            <w:r w:rsidR="00A709E5">
              <w:rPr>
                <w:rFonts w:ascii="Times New Roman" w:hAnsi="Times New Roman"/>
                <w:sz w:val="24"/>
                <w:szCs w:val="24"/>
              </w:rPr>
              <w:t xml:space="preserve"> </w:t>
            </w:r>
            <w:r w:rsidRPr="004C128E">
              <w:rPr>
                <w:rFonts w:ascii="Times New Roman" w:hAnsi="Times New Roman"/>
                <w:sz w:val="24"/>
                <w:szCs w:val="24"/>
              </w:rPr>
              <w:t>Тел.7 (812) 244-79-14</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96</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Производство электрической распределительной и регулирующей аппаратуры</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Производство трансформаторных подстанций</w:t>
            </w:r>
          </w:p>
        </w:tc>
      </w:tr>
      <w:tr w:rsidR="00C56528" w:rsidRPr="001B4428" w:rsidTr="00EF4227">
        <w:trPr>
          <w:trHeight w:val="555"/>
        </w:trPr>
        <w:tc>
          <w:tcPr>
            <w:tcW w:w="5954"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 xml:space="preserve">ООО «Фирма «Новые информационные технологии в авиации» 188643, Ленинградская обл., г. Всеволожск, пр-т Всеволожский, д. 41 офис 4.3 </w:t>
            </w:r>
            <w:r w:rsidR="005A4A07">
              <w:rPr>
                <w:rFonts w:ascii="Times New Roman" w:hAnsi="Times New Roman"/>
                <w:sz w:val="24"/>
                <w:szCs w:val="24"/>
              </w:rPr>
              <w:br/>
            </w:r>
            <w:r w:rsidRPr="004C128E">
              <w:rPr>
                <w:rFonts w:ascii="Times New Roman" w:hAnsi="Times New Roman"/>
                <w:sz w:val="24"/>
                <w:szCs w:val="24"/>
              </w:rPr>
              <w:t>Тел.</w:t>
            </w:r>
            <w:r>
              <w:rPr>
                <w:rFonts w:ascii="Times New Roman" w:hAnsi="Times New Roman"/>
                <w:sz w:val="24"/>
                <w:szCs w:val="24"/>
              </w:rPr>
              <w:t xml:space="preserve"> +</w:t>
            </w:r>
            <w:r w:rsidRPr="004C128E">
              <w:rPr>
                <w:rFonts w:ascii="Times New Roman" w:hAnsi="Times New Roman"/>
                <w:sz w:val="24"/>
                <w:szCs w:val="24"/>
              </w:rPr>
              <w:t>7 (981) 7488120</w:t>
            </w:r>
            <w:r w:rsidR="00A709E5">
              <w:rPr>
                <w:rFonts w:ascii="Times New Roman" w:hAnsi="Times New Roman"/>
                <w:sz w:val="24"/>
                <w:szCs w:val="24"/>
              </w:rPr>
              <w:t xml:space="preserve"> </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394</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Производство приборов и аппаратуры для автоматического регулирования или управления</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Авиационная отрасль</w:t>
            </w:r>
          </w:p>
        </w:tc>
      </w:tr>
      <w:tr w:rsidR="00C56528" w:rsidRPr="001B4428" w:rsidTr="00EF4227">
        <w:trPr>
          <w:trHeight w:val="555"/>
        </w:trPr>
        <w:tc>
          <w:tcPr>
            <w:tcW w:w="5954" w:type="dxa"/>
          </w:tcPr>
          <w:p w:rsidR="00C56528" w:rsidRPr="004C128E" w:rsidRDefault="00C56528" w:rsidP="000E276E">
            <w:pPr>
              <w:spacing w:after="0" w:line="240" w:lineRule="auto"/>
              <w:outlineLvl w:val="2"/>
              <w:rPr>
                <w:rFonts w:ascii="Times New Roman" w:eastAsia="Times New Roman" w:hAnsi="Times New Roman"/>
                <w:bCs/>
                <w:sz w:val="24"/>
                <w:szCs w:val="24"/>
                <w:lang w:eastAsia="ru-RU"/>
              </w:rPr>
            </w:pPr>
            <w:r w:rsidRPr="004C128E">
              <w:rPr>
                <w:rFonts w:ascii="Times New Roman" w:eastAsia="Times New Roman" w:hAnsi="Times New Roman"/>
                <w:bCs/>
                <w:sz w:val="24"/>
                <w:szCs w:val="24"/>
                <w:lang w:eastAsia="ru-RU"/>
              </w:rPr>
              <w:t>ООО «</w:t>
            </w:r>
            <w:proofErr w:type="spellStart"/>
            <w:r w:rsidRPr="004C128E">
              <w:rPr>
                <w:rFonts w:ascii="Times New Roman" w:eastAsia="Times New Roman" w:hAnsi="Times New Roman"/>
                <w:bCs/>
                <w:sz w:val="24"/>
                <w:szCs w:val="24"/>
                <w:lang w:eastAsia="ru-RU"/>
              </w:rPr>
              <w:t>МегаТек</w:t>
            </w:r>
            <w:proofErr w:type="spellEnd"/>
            <w:r w:rsidRPr="004C128E">
              <w:rPr>
                <w:rFonts w:ascii="Times New Roman" w:eastAsia="Times New Roman" w:hAnsi="Times New Roman"/>
                <w:bCs/>
                <w:sz w:val="24"/>
                <w:szCs w:val="24"/>
                <w:lang w:eastAsia="ru-RU"/>
              </w:rPr>
              <w:t>», 1</w:t>
            </w:r>
            <w:r w:rsidRPr="004C128E">
              <w:rPr>
                <w:rFonts w:ascii="Times New Roman" w:hAnsi="Times New Roman"/>
                <w:sz w:val="24"/>
                <w:szCs w:val="24"/>
              </w:rPr>
              <w:t>88681, Ленинградская область, Всеволожский р-н, промышленный район Центральное отделение, Новосаратовка (Уткина Заводь) д 123/А, пом.2+7 (812) 703-00-12</w:t>
            </w:r>
          </w:p>
        </w:tc>
        <w:tc>
          <w:tcPr>
            <w:tcW w:w="1701" w:type="dxa"/>
          </w:tcPr>
          <w:p w:rsidR="00C56528" w:rsidRPr="004C128E" w:rsidRDefault="00C56528" w:rsidP="000E276E">
            <w:pPr>
              <w:spacing w:after="0" w:line="240" w:lineRule="auto"/>
              <w:jc w:val="center"/>
              <w:rPr>
                <w:rFonts w:ascii="Times New Roman" w:hAnsi="Times New Roman"/>
                <w:sz w:val="24"/>
                <w:szCs w:val="24"/>
              </w:rPr>
            </w:pPr>
            <w:r w:rsidRPr="004C128E">
              <w:rPr>
                <w:rFonts w:ascii="Times New Roman" w:hAnsi="Times New Roman"/>
                <w:sz w:val="24"/>
                <w:szCs w:val="24"/>
              </w:rPr>
              <w:t>115</w:t>
            </w:r>
          </w:p>
        </w:tc>
        <w:tc>
          <w:tcPr>
            <w:tcW w:w="4536"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eastAsia="Times New Roman" w:hAnsi="Times New Roman"/>
                <w:sz w:val="24"/>
                <w:szCs w:val="24"/>
                <w:lang w:eastAsia="ru-RU"/>
              </w:rPr>
              <w:t>Производство промышленного холодильного и вентиляционного оборудования</w:t>
            </w:r>
          </w:p>
        </w:tc>
        <w:tc>
          <w:tcPr>
            <w:tcW w:w="2977" w:type="dxa"/>
          </w:tcPr>
          <w:p w:rsidR="00C56528" w:rsidRPr="004C128E" w:rsidRDefault="00C56528" w:rsidP="000E276E">
            <w:pPr>
              <w:spacing w:after="0" w:line="240" w:lineRule="auto"/>
              <w:rPr>
                <w:rFonts w:ascii="Times New Roman" w:hAnsi="Times New Roman"/>
                <w:sz w:val="24"/>
                <w:szCs w:val="24"/>
              </w:rPr>
            </w:pPr>
            <w:r w:rsidRPr="004C128E">
              <w:rPr>
                <w:rFonts w:ascii="Times New Roman" w:hAnsi="Times New Roman"/>
                <w:sz w:val="24"/>
                <w:szCs w:val="24"/>
              </w:rPr>
              <w:t>Оборудование для атомных станций</w:t>
            </w:r>
          </w:p>
        </w:tc>
      </w:tr>
      <w:tr w:rsidR="00C56528" w:rsidRPr="006275F5" w:rsidTr="00EF4227">
        <w:trPr>
          <w:trHeight w:val="555"/>
        </w:trPr>
        <w:tc>
          <w:tcPr>
            <w:tcW w:w="5954" w:type="dxa"/>
          </w:tcPr>
          <w:p w:rsidR="00C56528" w:rsidRPr="00BE7A6D" w:rsidRDefault="00C56528" w:rsidP="000E276E">
            <w:pPr>
              <w:spacing w:after="0" w:line="240" w:lineRule="auto"/>
              <w:jc w:val="both"/>
              <w:rPr>
                <w:rFonts w:ascii="Times New Roman" w:hAnsi="Times New Roman"/>
                <w:sz w:val="24"/>
                <w:szCs w:val="24"/>
              </w:rPr>
            </w:pPr>
            <w:r w:rsidRPr="005A4A07">
              <w:rPr>
                <w:rFonts w:ascii="Times New Roman" w:eastAsia="Times New Roman" w:hAnsi="Times New Roman"/>
                <w:bCs/>
                <w:spacing w:val="-14"/>
                <w:sz w:val="24"/>
                <w:szCs w:val="24"/>
                <w:lang w:eastAsia="ru-RU"/>
              </w:rPr>
              <w:t xml:space="preserve">АО «СЕВ-ЕВРОДРАЙВ», </w:t>
            </w:r>
            <w:r w:rsidRPr="005A4A07">
              <w:rPr>
                <w:rFonts w:ascii="Times New Roman" w:hAnsi="Times New Roman"/>
                <w:spacing w:val="-14"/>
                <w:sz w:val="24"/>
                <w:szCs w:val="24"/>
              </w:rPr>
              <w:t>188660, Россия, Ленинградская</w:t>
            </w:r>
            <w:r w:rsidRPr="00BE7A6D">
              <w:rPr>
                <w:rFonts w:ascii="Times New Roman" w:hAnsi="Times New Roman"/>
                <w:sz w:val="24"/>
                <w:szCs w:val="24"/>
              </w:rPr>
              <w:t xml:space="preserve"> обл., Всеволожский р-н, </w:t>
            </w:r>
            <w:proofErr w:type="spellStart"/>
            <w:r w:rsidRPr="00BE7A6D">
              <w:rPr>
                <w:rFonts w:ascii="Times New Roman" w:hAnsi="Times New Roman"/>
                <w:sz w:val="24"/>
                <w:szCs w:val="24"/>
              </w:rPr>
              <w:t>Корабсельки</w:t>
            </w:r>
            <w:proofErr w:type="spellEnd"/>
            <w:r w:rsidRPr="00BE7A6D">
              <w:rPr>
                <w:rFonts w:ascii="Times New Roman" w:hAnsi="Times New Roman"/>
                <w:sz w:val="24"/>
                <w:szCs w:val="24"/>
              </w:rPr>
              <w:t xml:space="preserve">, </w:t>
            </w:r>
          </w:p>
          <w:p w:rsidR="00C56528" w:rsidRPr="00BE7A6D" w:rsidRDefault="00C56528" w:rsidP="000E276E">
            <w:pPr>
              <w:spacing w:after="0" w:line="240" w:lineRule="auto"/>
              <w:jc w:val="both"/>
              <w:rPr>
                <w:rFonts w:ascii="Times New Roman" w:hAnsi="Times New Roman"/>
                <w:sz w:val="24"/>
                <w:szCs w:val="24"/>
              </w:rPr>
            </w:pPr>
            <w:r w:rsidRPr="00BE7A6D">
              <w:rPr>
                <w:rFonts w:ascii="Times New Roman" w:hAnsi="Times New Roman"/>
                <w:sz w:val="24"/>
                <w:szCs w:val="24"/>
              </w:rPr>
              <w:t>ул. Александра Невского, здание 4, к. 1</w:t>
            </w:r>
          </w:p>
          <w:p w:rsidR="00C56528" w:rsidRPr="00BE7A6D" w:rsidRDefault="00C56528" w:rsidP="000E276E">
            <w:pPr>
              <w:spacing w:after="0" w:line="240" w:lineRule="auto"/>
              <w:jc w:val="both"/>
              <w:rPr>
                <w:rFonts w:ascii="Times New Roman" w:hAnsi="Times New Roman"/>
                <w:sz w:val="24"/>
                <w:szCs w:val="24"/>
              </w:rPr>
            </w:pPr>
            <w:r>
              <w:rPr>
                <w:rFonts w:ascii="Times New Roman" w:hAnsi="Times New Roman"/>
                <w:sz w:val="24"/>
                <w:szCs w:val="24"/>
              </w:rPr>
              <w:t>+7</w:t>
            </w:r>
            <w:r w:rsidRPr="00BE7A6D">
              <w:rPr>
                <w:rFonts w:ascii="Times New Roman" w:hAnsi="Times New Roman"/>
                <w:sz w:val="24"/>
                <w:szCs w:val="24"/>
              </w:rPr>
              <w:t xml:space="preserve"> (812) 703-37-33, 333-25-22, 535-04-30</w:t>
            </w:r>
          </w:p>
        </w:tc>
        <w:tc>
          <w:tcPr>
            <w:tcW w:w="1701" w:type="dxa"/>
          </w:tcPr>
          <w:p w:rsidR="00C56528" w:rsidRPr="00BE7A6D" w:rsidRDefault="00C56528" w:rsidP="000E276E">
            <w:pPr>
              <w:spacing w:after="0" w:line="240" w:lineRule="auto"/>
              <w:jc w:val="center"/>
              <w:rPr>
                <w:rFonts w:ascii="Times New Roman" w:hAnsi="Times New Roman"/>
                <w:sz w:val="24"/>
                <w:szCs w:val="24"/>
              </w:rPr>
            </w:pPr>
            <w:r w:rsidRPr="00BE7A6D">
              <w:rPr>
                <w:rFonts w:ascii="Times New Roman" w:hAnsi="Times New Roman"/>
                <w:sz w:val="24"/>
                <w:szCs w:val="24"/>
              </w:rPr>
              <w:t>118</w:t>
            </w:r>
          </w:p>
        </w:tc>
        <w:tc>
          <w:tcPr>
            <w:tcW w:w="4536" w:type="dxa"/>
          </w:tcPr>
          <w:p w:rsidR="00C56528" w:rsidRPr="00BE7A6D" w:rsidRDefault="00C56528" w:rsidP="000E276E">
            <w:pPr>
              <w:spacing w:after="0" w:line="240" w:lineRule="auto"/>
              <w:rPr>
                <w:rFonts w:ascii="Times New Roman" w:eastAsia="Times New Roman" w:hAnsi="Times New Roman"/>
                <w:sz w:val="24"/>
                <w:szCs w:val="24"/>
                <w:lang w:eastAsia="ru-RU"/>
              </w:rPr>
            </w:pPr>
            <w:r w:rsidRPr="00BE7A6D">
              <w:rPr>
                <w:rFonts w:ascii="Times New Roman" w:eastAsia="Times New Roman" w:hAnsi="Times New Roman"/>
                <w:sz w:val="24"/>
                <w:szCs w:val="24"/>
                <w:lang w:eastAsia="ru-RU"/>
              </w:rPr>
              <w:t>Торговля оптовая прочими машинами, приборами, аппаратурой и оборудованием общепромышленного и специального назначения</w:t>
            </w:r>
          </w:p>
        </w:tc>
        <w:tc>
          <w:tcPr>
            <w:tcW w:w="2977" w:type="dxa"/>
          </w:tcPr>
          <w:p w:rsidR="00C56528" w:rsidRPr="00BE7A6D" w:rsidRDefault="00C56528" w:rsidP="000E276E">
            <w:pPr>
              <w:spacing w:after="0" w:line="240" w:lineRule="auto"/>
              <w:rPr>
                <w:rFonts w:ascii="Times New Roman" w:hAnsi="Times New Roman"/>
                <w:sz w:val="24"/>
                <w:szCs w:val="24"/>
              </w:rPr>
            </w:pPr>
            <w:r w:rsidRPr="00BE7A6D">
              <w:rPr>
                <w:rFonts w:ascii="Times New Roman" w:hAnsi="Times New Roman"/>
                <w:sz w:val="24"/>
                <w:szCs w:val="24"/>
              </w:rPr>
              <w:t xml:space="preserve">Производство электродвигателей, генераторов и трансформаторов </w:t>
            </w:r>
          </w:p>
        </w:tc>
      </w:tr>
      <w:tr w:rsidR="00C56528" w:rsidRPr="006275F5" w:rsidTr="00EF4227">
        <w:trPr>
          <w:trHeight w:val="555"/>
        </w:trPr>
        <w:tc>
          <w:tcPr>
            <w:tcW w:w="5954" w:type="dxa"/>
          </w:tcPr>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lastRenderedPageBreak/>
              <w:t>АО «</w:t>
            </w:r>
            <w:proofErr w:type="spellStart"/>
            <w:r w:rsidRPr="00BE7A6D">
              <w:rPr>
                <w:rFonts w:ascii="Times New Roman" w:eastAsia="Times New Roman" w:hAnsi="Times New Roman"/>
                <w:bCs/>
                <w:sz w:val="24"/>
                <w:szCs w:val="24"/>
                <w:lang w:eastAsia="ru-RU"/>
              </w:rPr>
              <w:t>Готэк</w:t>
            </w:r>
            <w:proofErr w:type="spellEnd"/>
            <w:r w:rsidRPr="00BE7A6D">
              <w:rPr>
                <w:rFonts w:ascii="Times New Roman" w:eastAsia="Times New Roman" w:hAnsi="Times New Roman"/>
                <w:bCs/>
                <w:sz w:val="24"/>
                <w:szCs w:val="24"/>
                <w:lang w:eastAsia="ru-RU"/>
              </w:rPr>
              <w:t xml:space="preserve"> Северо-запад»,188682, Ленинградская область, Всеволожский район, деревня Новосаратовка, дом 6 </w:t>
            </w:r>
            <w:proofErr w:type="gramStart"/>
            <w:r w:rsidRPr="00BE7A6D">
              <w:rPr>
                <w:rFonts w:ascii="Times New Roman" w:eastAsia="Times New Roman" w:hAnsi="Times New Roman"/>
                <w:bCs/>
                <w:sz w:val="24"/>
                <w:szCs w:val="24"/>
                <w:lang w:eastAsia="ru-RU"/>
              </w:rPr>
              <w:t>литера</w:t>
            </w:r>
            <w:proofErr w:type="gramEnd"/>
            <w:r w:rsidRPr="00BE7A6D">
              <w:rPr>
                <w:rFonts w:ascii="Times New Roman" w:eastAsia="Times New Roman" w:hAnsi="Times New Roman"/>
                <w:bCs/>
                <w:sz w:val="24"/>
                <w:szCs w:val="24"/>
                <w:lang w:eastAsia="ru-RU"/>
              </w:rPr>
              <w:t xml:space="preserve"> а, оф.1</w:t>
            </w:r>
          </w:p>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8 (812) 702-54-32</w:t>
            </w:r>
          </w:p>
        </w:tc>
        <w:tc>
          <w:tcPr>
            <w:tcW w:w="1701" w:type="dxa"/>
          </w:tcPr>
          <w:p w:rsidR="00C56528" w:rsidRPr="00BE7A6D" w:rsidRDefault="00C56528" w:rsidP="006528CF">
            <w:pPr>
              <w:spacing w:after="0" w:line="260" w:lineRule="exact"/>
              <w:jc w:val="center"/>
              <w:rPr>
                <w:rFonts w:ascii="Times New Roman" w:hAnsi="Times New Roman"/>
                <w:sz w:val="24"/>
                <w:szCs w:val="24"/>
              </w:rPr>
            </w:pPr>
            <w:r w:rsidRPr="00BE7A6D">
              <w:rPr>
                <w:rFonts w:ascii="Times New Roman" w:hAnsi="Times New Roman"/>
                <w:sz w:val="24"/>
                <w:szCs w:val="24"/>
              </w:rPr>
              <w:t>341</w:t>
            </w:r>
          </w:p>
        </w:tc>
        <w:tc>
          <w:tcPr>
            <w:tcW w:w="4536" w:type="dxa"/>
          </w:tcPr>
          <w:p w:rsidR="00C56528" w:rsidRPr="00BE7A6D" w:rsidRDefault="00C56528" w:rsidP="006528CF">
            <w:pPr>
              <w:spacing w:after="0" w:line="260" w:lineRule="exact"/>
              <w:rPr>
                <w:rFonts w:ascii="Times New Roman" w:eastAsia="Times New Roman" w:hAnsi="Times New Roman"/>
                <w:sz w:val="24"/>
                <w:szCs w:val="24"/>
                <w:lang w:eastAsia="ru-RU"/>
              </w:rPr>
            </w:pPr>
            <w:r w:rsidRPr="00BE7A6D">
              <w:rPr>
                <w:rFonts w:ascii="Times New Roman" w:eastAsia="Times New Roman" w:hAnsi="Times New Roman"/>
                <w:sz w:val="24"/>
                <w:szCs w:val="24"/>
                <w:lang w:eastAsia="ru-RU"/>
              </w:rPr>
              <w:t>Производство изделий</w:t>
            </w:r>
            <w:r w:rsidR="00A709E5">
              <w:rPr>
                <w:rFonts w:ascii="Times New Roman" w:eastAsia="Times New Roman" w:hAnsi="Times New Roman"/>
                <w:sz w:val="24"/>
                <w:szCs w:val="24"/>
                <w:lang w:eastAsia="ru-RU"/>
              </w:rPr>
              <w:t xml:space="preserve"> </w:t>
            </w:r>
            <w:r w:rsidRPr="00BE7A6D">
              <w:rPr>
                <w:rFonts w:ascii="Times New Roman" w:eastAsia="Times New Roman" w:hAnsi="Times New Roman"/>
                <w:sz w:val="24"/>
                <w:szCs w:val="24"/>
                <w:lang w:eastAsia="ru-RU"/>
              </w:rPr>
              <w:t xml:space="preserve">из </w:t>
            </w:r>
            <w:proofErr w:type="spellStart"/>
            <w:r w:rsidRPr="00BE7A6D">
              <w:rPr>
                <w:rFonts w:ascii="Times New Roman" w:eastAsia="Times New Roman" w:hAnsi="Times New Roman"/>
                <w:sz w:val="24"/>
                <w:szCs w:val="24"/>
                <w:lang w:eastAsia="ru-RU"/>
              </w:rPr>
              <w:t>гофрокартона</w:t>
            </w:r>
            <w:proofErr w:type="spellEnd"/>
          </w:p>
        </w:tc>
        <w:tc>
          <w:tcPr>
            <w:tcW w:w="2977" w:type="dxa"/>
          </w:tcPr>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Производство гофрированной бумаги и картона, бумажной и картонной тары</w:t>
            </w:r>
          </w:p>
        </w:tc>
      </w:tr>
      <w:tr w:rsidR="00C56528" w:rsidRPr="00C80198" w:rsidTr="00EF4227">
        <w:trPr>
          <w:trHeight w:val="555"/>
        </w:trPr>
        <w:tc>
          <w:tcPr>
            <w:tcW w:w="5954" w:type="dxa"/>
          </w:tcPr>
          <w:p w:rsidR="00C56528" w:rsidRPr="00BE7A6D" w:rsidRDefault="00C56528" w:rsidP="006528CF">
            <w:pPr>
              <w:spacing w:after="0" w:line="260" w:lineRule="exact"/>
              <w:rPr>
                <w:rFonts w:ascii="Times New Roman" w:hAnsi="Times New Roman"/>
                <w:sz w:val="24"/>
                <w:szCs w:val="24"/>
              </w:rPr>
            </w:pPr>
            <w:r w:rsidRPr="00BE7A6D">
              <w:rPr>
                <w:rFonts w:ascii="Times New Roman" w:eastAsia="Times New Roman" w:hAnsi="Times New Roman"/>
                <w:bCs/>
                <w:sz w:val="24"/>
                <w:szCs w:val="24"/>
                <w:lang w:eastAsia="ru-RU"/>
              </w:rPr>
              <w:t>ООО «</w:t>
            </w:r>
            <w:proofErr w:type="spellStart"/>
            <w:r w:rsidRPr="00BE7A6D">
              <w:rPr>
                <w:rFonts w:ascii="Times New Roman" w:eastAsia="Times New Roman" w:hAnsi="Times New Roman"/>
                <w:bCs/>
                <w:sz w:val="24"/>
                <w:szCs w:val="24"/>
                <w:lang w:eastAsia="ru-RU"/>
              </w:rPr>
              <w:t>Оптен</w:t>
            </w:r>
            <w:proofErr w:type="spellEnd"/>
            <w:r w:rsidRPr="00BE7A6D">
              <w:rPr>
                <w:rFonts w:ascii="Times New Roman" w:eastAsia="Times New Roman" w:hAnsi="Times New Roman"/>
                <w:bCs/>
                <w:sz w:val="24"/>
                <w:szCs w:val="24"/>
                <w:lang w:eastAsia="ru-RU"/>
              </w:rPr>
              <w:t xml:space="preserve"> кабель», </w:t>
            </w:r>
            <w:r w:rsidRPr="00BE7A6D">
              <w:rPr>
                <w:rFonts w:ascii="Times New Roman" w:hAnsi="Times New Roman"/>
                <w:sz w:val="24"/>
                <w:szCs w:val="24"/>
              </w:rPr>
              <w:t xml:space="preserve">188689, Ленинградская обл., Район Всеволожский, д. </w:t>
            </w:r>
            <w:proofErr w:type="spellStart"/>
            <w:r w:rsidRPr="00BE7A6D">
              <w:rPr>
                <w:rFonts w:ascii="Times New Roman" w:hAnsi="Times New Roman"/>
                <w:sz w:val="24"/>
                <w:szCs w:val="24"/>
              </w:rPr>
              <w:t>С</w:t>
            </w:r>
            <w:r>
              <w:rPr>
                <w:rFonts w:ascii="Times New Roman" w:hAnsi="Times New Roman"/>
                <w:sz w:val="24"/>
                <w:szCs w:val="24"/>
              </w:rPr>
              <w:t>уоранда</w:t>
            </w:r>
            <w:proofErr w:type="spellEnd"/>
            <w:r>
              <w:rPr>
                <w:rFonts w:ascii="Times New Roman" w:hAnsi="Times New Roman"/>
                <w:sz w:val="24"/>
                <w:szCs w:val="24"/>
              </w:rPr>
              <w:t>, Строителей, 19, Тел.: +7</w:t>
            </w:r>
            <w:r w:rsidRPr="00BE7A6D">
              <w:rPr>
                <w:rFonts w:ascii="Times New Roman" w:hAnsi="Times New Roman"/>
                <w:sz w:val="24"/>
                <w:szCs w:val="24"/>
              </w:rPr>
              <w:t>(812) 318-53-02, (812) 318-53-23</w:t>
            </w:r>
          </w:p>
          <w:p w:rsidR="00C56528" w:rsidRPr="00BE7A6D" w:rsidRDefault="00C56528" w:rsidP="006528CF">
            <w:pPr>
              <w:spacing w:after="0" w:line="260" w:lineRule="exact"/>
              <w:rPr>
                <w:rFonts w:ascii="Times New Roman" w:hAnsi="Times New Roman"/>
                <w:sz w:val="24"/>
                <w:szCs w:val="24"/>
              </w:rPr>
            </w:pPr>
            <w:r>
              <w:rPr>
                <w:rFonts w:ascii="Times New Roman" w:hAnsi="Times New Roman"/>
                <w:sz w:val="24"/>
                <w:szCs w:val="24"/>
              </w:rPr>
              <w:t>Факс: +7</w:t>
            </w:r>
            <w:r w:rsidRPr="00BE7A6D">
              <w:rPr>
                <w:rFonts w:ascii="Times New Roman" w:hAnsi="Times New Roman"/>
                <w:sz w:val="24"/>
                <w:szCs w:val="24"/>
              </w:rPr>
              <w:t>(812) 318-53-24 (812) 318-53-03</w:t>
            </w:r>
          </w:p>
        </w:tc>
        <w:tc>
          <w:tcPr>
            <w:tcW w:w="1701" w:type="dxa"/>
          </w:tcPr>
          <w:p w:rsidR="00C56528" w:rsidRPr="00BE7A6D" w:rsidRDefault="00C56528" w:rsidP="006528CF">
            <w:pPr>
              <w:spacing w:after="0" w:line="260" w:lineRule="exact"/>
              <w:jc w:val="center"/>
              <w:rPr>
                <w:rFonts w:ascii="Times New Roman" w:hAnsi="Times New Roman"/>
                <w:sz w:val="24"/>
                <w:szCs w:val="24"/>
              </w:rPr>
            </w:pPr>
            <w:r w:rsidRPr="00BE7A6D">
              <w:rPr>
                <w:rFonts w:ascii="Times New Roman" w:hAnsi="Times New Roman"/>
                <w:sz w:val="24"/>
                <w:szCs w:val="24"/>
              </w:rPr>
              <w:t>93</w:t>
            </w:r>
          </w:p>
        </w:tc>
        <w:tc>
          <w:tcPr>
            <w:tcW w:w="4536" w:type="dxa"/>
          </w:tcPr>
          <w:p w:rsidR="00C56528" w:rsidRPr="00BE7A6D" w:rsidRDefault="00C56528" w:rsidP="006528CF">
            <w:pPr>
              <w:spacing w:after="0" w:line="260" w:lineRule="exact"/>
              <w:rPr>
                <w:rFonts w:ascii="Times New Roman" w:eastAsia="Times New Roman" w:hAnsi="Times New Roman"/>
                <w:sz w:val="24"/>
                <w:szCs w:val="24"/>
                <w:lang w:eastAsia="ru-RU"/>
              </w:rPr>
            </w:pPr>
            <w:r w:rsidRPr="00BE7A6D">
              <w:rPr>
                <w:rFonts w:ascii="Times New Roman" w:eastAsia="Times New Roman" w:hAnsi="Times New Roman"/>
                <w:sz w:val="24"/>
                <w:szCs w:val="24"/>
                <w:lang w:eastAsia="ru-RU"/>
              </w:rPr>
              <w:t>Производство волоконно-оптических кабелей</w:t>
            </w:r>
          </w:p>
        </w:tc>
        <w:tc>
          <w:tcPr>
            <w:tcW w:w="2977" w:type="dxa"/>
          </w:tcPr>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Производство изолированных проводов и кабелей</w:t>
            </w:r>
          </w:p>
        </w:tc>
      </w:tr>
      <w:tr w:rsidR="00C56528" w:rsidRPr="006275F5" w:rsidTr="00EF4227">
        <w:trPr>
          <w:trHeight w:val="555"/>
        </w:trPr>
        <w:tc>
          <w:tcPr>
            <w:tcW w:w="5954" w:type="dxa"/>
          </w:tcPr>
          <w:p w:rsidR="00C56528" w:rsidRDefault="00C56528" w:rsidP="006528CF">
            <w:pPr>
              <w:spacing w:after="0" w:line="260" w:lineRule="exact"/>
              <w:rPr>
                <w:rFonts w:ascii="Times New Roman" w:hAnsi="Times New Roman"/>
                <w:bCs/>
                <w:color w:val="000000"/>
                <w:sz w:val="24"/>
                <w:szCs w:val="24"/>
              </w:rPr>
            </w:pPr>
            <w:r w:rsidRPr="00BE7A6D">
              <w:rPr>
                <w:rFonts w:ascii="Times New Roman" w:eastAsia="Times New Roman" w:hAnsi="Times New Roman"/>
                <w:bCs/>
                <w:sz w:val="24"/>
                <w:szCs w:val="24"/>
                <w:lang w:eastAsia="ru-RU"/>
              </w:rPr>
              <w:t>ООО «КБ 1520» (ООО «</w:t>
            </w:r>
            <w:proofErr w:type="spellStart"/>
            <w:r w:rsidRPr="00BE7A6D">
              <w:rPr>
                <w:rFonts w:ascii="Times New Roman" w:eastAsia="Times New Roman" w:hAnsi="Times New Roman"/>
                <w:bCs/>
                <w:sz w:val="24"/>
                <w:szCs w:val="24"/>
                <w:lang w:eastAsia="ru-RU"/>
              </w:rPr>
              <w:t>Кнорр-Бремзе</w:t>
            </w:r>
            <w:proofErr w:type="spellEnd"/>
            <w:r w:rsidRPr="00BE7A6D">
              <w:rPr>
                <w:rFonts w:ascii="Times New Roman" w:eastAsia="Times New Roman" w:hAnsi="Times New Roman"/>
                <w:bCs/>
                <w:sz w:val="24"/>
                <w:szCs w:val="24"/>
                <w:lang w:eastAsia="ru-RU"/>
              </w:rPr>
              <w:t xml:space="preserve"> 1520»), </w:t>
            </w:r>
            <w:r w:rsidRPr="00BE7A6D">
              <w:rPr>
                <w:rFonts w:ascii="Times New Roman" w:hAnsi="Times New Roman"/>
                <w:bCs/>
                <w:color w:val="000000"/>
                <w:sz w:val="24"/>
                <w:szCs w:val="24"/>
              </w:rPr>
              <w:t xml:space="preserve">188660, Ленинградская область, Всеволожский район, (Массив </w:t>
            </w:r>
            <w:proofErr w:type="spellStart"/>
            <w:r w:rsidRPr="00BE7A6D">
              <w:rPr>
                <w:rFonts w:ascii="Times New Roman" w:hAnsi="Times New Roman"/>
                <w:bCs/>
                <w:color w:val="000000"/>
                <w:sz w:val="24"/>
                <w:szCs w:val="24"/>
              </w:rPr>
              <w:t>Порошкино</w:t>
            </w:r>
            <w:proofErr w:type="spellEnd"/>
            <w:r w:rsidRPr="00BE7A6D">
              <w:rPr>
                <w:rFonts w:ascii="Times New Roman" w:hAnsi="Times New Roman"/>
                <w:bCs/>
                <w:color w:val="000000"/>
                <w:sz w:val="24"/>
                <w:szCs w:val="24"/>
              </w:rPr>
              <w:t xml:space="preserve"> 23 Км </w:t>
            </w:r>
            <w:proofErr w:type="spellStart"/>
            <w:r w:rsidRPr="00BE7A6D">
              <w:rPr>
                <w:rFonts w:ascii="Times New Roman" w:hAnsi="Times New Roman"/>
                <w:bCs/>
                <w:color w:val="000000"/>
                <w:sz w:val="24"/>
                <w:szCs w:val="24"/>
              </w:rPr>
              <w:t>Кад</w:t>
            </w:r>
            <w:proofErr w:type="spellEnd"/>
            <w:r w:rsidRPr="00BE7A6D">
              <w:rPr>
                <w:rFonts w:ascii="Times New Roman" w:hAnsi="Times New Roman"/>
                <w:bCs/>
                <w:color w:val="000000"/>
                <w:sz w:val="24"/>
                <w:szCs w:val="24"/>
              </w:rPr>
              <w:t>, Внутреннее Кольцо) строение 2</w:t>
            </w:r>
          </w:p>
          <w:p w:rsidR="00C56528" w:rsidRPr="00BE7A6D" w:rsidRDefault="00C56528" w:rsidP="006528CF">
            <w:pPr>
              <w:spacing w:after="0" w:line="260" w:lineRule="exact"/>
              <w:rPr>
                <w:rFonts w:ascii="Times New Roman" w:hAnsi="Times New Roman"/>
                <w:bCs/>
                <w:color w:val="000000"/>
                <w:sz w:val="24"/>
                <w:szCs w:val="24"/>
              </w:rPr>
            </w:pPr>
            <w:r w:rsidRPr="00AE0E9C">
              <w:rPr>
                <w:rFonts w:ascii="Times New Roman" w:hAnsi="Times New Roman"/>
                <w:bCs/>
                <w:color w:val="000000"/>
                <w:sz w:val="24"/>
                <w:szCs w:val="24"/>
              </w:rPr>
              <w:t>+7 (812) 454-15-20</w:t>
            </w:r>
          </w:p>
        </w:tc>
        <w:tc>
          <w:tcPr>
            <w:tcW w:w="1701" w:type="dxa"/>
          </w:tcPr>
          <w:p w:rsidR="00C56528" w:rsidRPr="00BE7A6D" w:rsidRDefault="00C56528" w:rsidP="006528CF">
            <w:pPr>
              <w:spacing w:after="0" w:line="260" w:lineRule="exact"/>
              <w:jc w:val="center"/>
              <w:rPr>
                <w:rFonts w:ascii="Times New Roman" w:hAnsi="Times New Roman"/>
                <w:sz w:val="24"/>
                <w:szCs w:val="24"/>
              </w:rPr>
            </w:pPr>
            <w:r w:rsidRPr="00BE7A6D">
              <w:rPr>
                <w:rFonts w:ascii="Times New Roman" w:hAnsi="Times New Roman"/>
                <w:sz w:val="24"/>
                <w:szCs w:val="24"/>
              </w:rPr>
              <w:t>139</w:t>
            </w:r>
          </w:p>
        </w:tc>
        <w:tc>
          <w:tcPr>
            <w:tcW w:w="4536" w:type="dxa"/>
          </w:tcPr>
          <w:p w:rsidR="00C56528" w:rsidRPr="00BE7A6D" w:rsidRDefault="00C56528" w:rsidP="006528CF">
            <w:pPr>
              <w:spacing w:after="0" w:line="260" w:lineRule="exact"/>
              <w:rPr>
                <w:rFonts w:ascii="Times New Roman" w:eastAsia="Times New Roman" w:hAnsi="Times New Roman"/>
                <w:sz w:val="24"/>
                <w:szCs w:val="24"/>
                <w:lang w:eastAsia="ru-RU"/>
              </w:rPr>
            </w:pPr>
            <w:r w:rsidRPr="00BE7A6D">
              <w:rPr>
                <w:rFonts w:ascii="Times New Roman" w:eastAsia="Times New Roman" w:hAnsi="Times New Roman"/>
                <w:sz w:val="24"/>
                <w:szCs w:val="24"/>
                <w:lang w:eastAsia="ru-RU"/>
              </w:rPr>
              <w:t xml:space="preserve">Производство частей железнодорожных локомотивов, трамвайных и </w:t>
            </w:r>
            <w:proofErr w:type="gramStart"/>
            <w:r w:rsidRPr="00BE7A6D">
              <w:rPr>
                <w:rFonts w:ascii="Times New Roman" w:eastAsia="Times New Roman" w:hAnsi="Times New Roman"/>
                <w:sz w:val="24"/>
                <w:szCs w:val="24"/>
                <w:lang w:eastAsia="ru-RU"/>
              </w:rPr>
              <w:t>прочих моторных вагонов</w:t>
            </w:r>
            <w:proofErr w:type="gramEnd"/>
            <w:r w:rsidRPr="00BE7A6D">
              <w:rPr>
                <w:rFonts w:ascii="Times New Roman" w:eastAsia="Times New Roman" w:hAnsi="Times New Roman"/>
                <w:sz w:val="24"/>
                <w:szCs w:val="24"/>
                <w:lang w:eastAsia="ru-RU"/>
              </w:rPr>
              <w:t xml:space="preserve"> и подвижного состава; производство путевого оборудования и устройств для железнодорожных, трамвайных и прочих путей, механического и электромеханического оборудования для управления движением</w:t>
            </w:r>
          </w:p>
        </w:tc>
        <w:tc>
          <w:tcPr>
            <w:tcW w:w="2977" w:type="dxa"/>
          </w:tcPr>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Производство тормозных систем для рельсового транспорта</w:t>
            </w:r>
          </w:p>
        </w:tc>
      </w:tr>
      <w:tr w:rsidR="00C56528" w:rsidRPr="006275F5" w:rsidTr="00EF4227">
        <w:trPr>
          <w:trHeight w:val="555"/>
        </w:trPr>
        <w:tc>
          <w:tcPr>
            <w:tcW w:w="5954" w:type="dxa"/>
          </w:tcPr>
          <w:p w:rsidR="00C56528" w:rsidRPr="00BE7A6D" w:rsidRDefault="00C56528" w:rsidP="006528CF">
            <w:pPr>
              <w:spacing w:after="0" w:line="260" w:lineRule="exact"/>
              <w:rPr>
                <w:rFonts w:ascii="Times New Roman" w:hAnsi="Times New Roman"/>
                <w:bCs/>
                <w:sz w:val="24"/>
                <w:szCs w:val="24"/>
              </w:rPr>
            </w:pPr>
            <w:r w:rsidRPr="00BE7A6D">
              <w:rPr>
                <w:rFonts w:ascii="Times New Roman" w:eastAsia="Times New Roman" w:hAnsi="Times New Roman"/>
                <w:bCs/>
                <w:sz w:val="24"/>
                <w:szCs w:val="24"/>
                <w:lang w:eastAsia="ru-RU"/>
              </w:rPr>
              <w:t>АО «АСТОР», 1</w:t>
            </w:r>
            <w:r w:rsidRPr="00BE7A6D">
              <w:rPr>
                <w:rFonts w:ascii="Times New Roman" w:hAnsi="Times New Roman"/>
                <w:bCs/>
                <w:sz w:val="24"/>
                <w:szCs w:val="24"/>
              </w:rPr>
              <w:t xml:space="preserve">88663, Ленинградская </w:t>
            </w:r>
            <w:proofErr w:type="spellStart"/>
            <w:r w:rsidRPr="00BE7A6D">
              <w:rPr>
                <w:rFonts w:ascii="Times New Roman" w:hAnsi="Times New Roman"/>
                <w:bCs/>
                <w:sz w:val="24"/>
                <w:szCs w:val="24"/>
              </w:rPr>
              <w:t>обл</w:t>
            </w:r>
            <w:proofErr w:type="spellEnd"/>
            <w:r w:rsidRPr="00BE7A6D">
              <w:rPr>
                <w:rFonts w:ascii="Times New Roman" w:hAnsi="Times New Roman"/>
                <w:bCs/>
                <w:sz w:val="24"/>
                <w:szCs w:val="24"/>
              </w:rPr>
              <w:t xml:space="preserve">, городской поселок </w:t>
            </w:r>
            <w:proofErr w:type="spellStart"/>
            <w:r w:rsidRPr="00BE7A6D">
              <w:rPr>
                <w:rFonts w:ascii="Times New Roman" w:hAnsi="Times New Roman"/>
                <w:bCs/>
                <w:sz w:val="24"/>
                <w:szCs w:val="24"/>
              </w:rPr>
              <w:t>Кузьмоловский</w:t>
            </w:r>
            <w:proofErr w:type="spellEnd"/>
            <w:r w:rsidRPr="00BE7A6D">
              <w:rPr>
                <w:rFonts w:ascii="Times New Roman" w:hAnsi="Times New Roman"/>
                <w:bCs/>
                <w:sz w:val="24"/>
                <w:szCs w:val="24"/>
              </w:rPr>
              <w:t xml:space="preserve">, район Всеволожский, улица Заводская, </w:t>
            </w:r>
            <w:proofErr w:type="spellStart"/>
            <w:r w:rsidRPr="00BE7A6D">
              <w:rPr>
                <w:rFonts w:ascii="Times New Roman" w:hAnsi="Times New Roman"/>
                <w:bCs/>
                <w:sz w:val="24"/>
                <w:szCs w:val="24"/>
              </w:rPr>
              <w:t>зд</w:t>
            </w:r>
            <w:proofErr w:type="spellEnd"/>
            <w:r w:rsidRPr="00BE7A6D">
              <w:rPr>
                <w:rFonts w:ascii="Times New Roman" w:hAnsi="Times New Roman"/>
                <w:bCs/>
                <w:sz w:val="24"/>
                <w:szCs w:val="24"/>
              </w:rPr>
              <w:t>. 75.</w:t>
            </w:r>
          </w:p>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hAnsi="Times New Roman"/>
                <w:bCs/>
                <w:sz w:val="24"/>
                <w:szCs w:val="24"/>
              </w:rPr>
              <w:t>Тел: +7 (812)319-38-73 Факс: +7 (812)319-38-74</w:t>
            </w:r>
          </w:p>
        </w:tc>
        <w:tc>
          <w:tcPr>
            <w:tcW w:w="1701" w:type="dxa"/>
          </w:tcPr>
          <w:p w:rsidR="00C56528" w:rsidRPr="00BE7A6D" w:rsidRDefault="00C56528" w:rsidP="006528CF">
            <w:pPr>
              <w:spacing w:after="0" w:line="260" w:lineRule="exact"/>
              <w:jc w:val="center"/>
              <w:rPr>
                <w:rFonts w:ascii="Times New Roman" w:hAnsi="Times New Roman"/>
                <w:sz w:val="24"/>
                <w:szCs w:val="24"/>
              </w:rPr>
            </w:pPr>
            <w:r w:rsidRPr="00BE7A6D">
              <w:rPr>
                <w:rFonts w:ascii="Times New Roman" w:hAnsi="Times New Roman"/>
                <w:sz w:val="24"/>
                <w:szCs w:val="24"/>
              </w:rPr>
              <w:t>124</w:t>
            </w:r>
          </w:p>
        </w:tc>
        <w:tc>
          <w:tcPr>
            <w:tcW w:w="4536" w:type="dxa"/>
          </w:tcPr>
          <w:p w:rsidR="00C56528" w:rsidRPr="00BE7A6D" w:rsidRDefault="00C56528" w:rsidP="006528CF">
            <w:pPr>
              <w:spacing w:after="0" w:line="260" w:lineRule="exact"/>
              <w:rPr>
                <w:rFonts w:ascii="Times New Roman" w:eastAsia="Times New Roman" w:hAnsi="Times New Roman"/>
                <w:sz w:val="24"/>
                <w:szCs w:val="24"/>
                <w:lang w:eastAsia="ru-RU"/>
              </w:rPr>
            </w:pPr>
            <w:r w:rsidRPr="00BE7A6D">
              <w:rPr>
                <w:rFonts w:ascii="Times New Roman" w:eastAsia="Times New Roman" w:hAnsi="Times New Roman"/>
                <w:sz w:val="24"/>
                <w:szCs w:val="24"/>
                <w:lang w:eastAsia="ru-RU"/>
              </w:rPr>
              <w:t>Производство промышленных газов</w:t>
            </w:r>
          </w:p>
        </w:tc>
        <w:tc>
          <w:tcPr>
            <w:tcW w:w="2977" w:type="dxa"/>
          </w:tcPr>
          <w:p w:rsidR="00C56528" w:rsidRPr="00BE7A6D" w:rsidRDefault="00C56528" w:rsidP="006528CF">
            <w:pPr>
              <w:spacing w:after="0" w:line="260" w:lineRule="exact"/>
              <w:rPr>
                <w:rFonts w:ascii="Times New Roman" w:hAnsi="Times New Roman"/>
                <w:sz w:val="24"/>
                <w:szCs w:val="24"/>
              </w:rPr>
            </w:pPr>
          </w:p>
        </w:tc>
      </w:tr>
      <w:tr w:rsidR="00C56528" w:rsidRPr="006275F5" w:rsidTr="00EF4227">
        <w:trPr>
          <w:trHeight w:val="555"/>
        </w:trPr>
        <w:tc>
          <w:tcPr>
            <w:tcW w:w="5954" w:type="dxa"/>
          </w:tcPr>
          <w:p w:rsidR="00C56528" w:rsidRPr="00BE7A6D" w:rsidRDefault="00C56528" w:rsidP="006528CF">
            <w:pPr>
              <w:spacing w:after="0" w:line="260" w:lineRule="exact"/>
              <w:rPr>
                <w:rFonts w:ascii="Times New Roman" w:hAnsi="Times New Roman"/>
                <w:bCs/>
                <w:sz w:val="24"/>
                <w:szCs w:val="24"/>
              </w:rPr>
            </w:pPr>
            <w:r w:rsidRPr="00BE7A6D">
              <w:rPr>
                <w:rFonts w:ascii="Times New Roman" w:eastAsia="Times New Roman" w:hAnsi="Times New Roman"/>
                <w:bCs/>
                <w:sz w:val="24"/>
                <w:szCs w:val="24"/>
                <w:lang w:eastAsia="ru-RU"/>
              </w:rPr>
              <w:t xml:space="preserve">ООО «ТД «ЭКСИМПАК-РОТОПОРИНТ», </w:t>
            </w:r>
            <w:r w:rsidRPr="00BE7A6D">
              <w:rPr>
                <w:rFonts w:ascii="Times New Roman" w:hAnsi="Times New Roman"/>
                <w:bCs/>
                <w:sz w:val="24"/>
                <w:szCs w:val="24"/>
              </w:rPr>
              <w:t>197183, г</w:t>
            </w:r>
            <w:r>
              <w:rPr>
                <w:rFonts w:ascii="Times New Roman" w:hAnsi="Times New Roman"/>
                <w:bCs/>
                <w:sz w:val="24"/>
                <w:szCs w:val="24"/>
              </w:rPr>
              <w:t>.</w:t>
            </w:r>
            <w:r w:rsidRPr="00BE7A6D">
              <w:rPr>
                <w:rFonts w:ascii="Times New Roman" w:hAnsi="Times New Roman"/>
                <w:bCs/>
                <w:sz w:val="24"/>
                <w:szCs w:val="24"/>
              </w:rPr>
              <w:t xml:space="preserve"> Санкт-Петербург, улица </w:t>
            </w:r>
            <w:proofErr w:type="spellStart"/>
            <w:r w:rsidRPr="00BE7A6D">
              <w:rPr>
                <w:rFonts w:ascii="Times New Roman" w:hAnsi="Times New Roman"/>
                <w:bCs/>
                <w:sz w:val="24"/>
                <w:szCs w:val="24"/>
              </w:rPr>
              <w:t>Сестрорецкая</w:t>
            </w:r>
            <w:proofErr w:type="spellEnd"/>
            <w:r w:rsidRPr="00BE7A6D">
              <w:rPr>
                <w:rFonts w:ascii="Times New Roman" w:hAnsi="Times New Roman"/>
                <w:bCs/>
                <w:sz w:val="24"/>
                <w:szCs w:val="24"/>
              </w:rPr>
              <w:t>, 8 ЛИТ.А, ПОМ.23Н</w:t>
            </w:r>
          </w:p>
          <w:p w:rsidR="00C56528" w:rsidRPr="00BE7A6D" w:rsidRDefault="00C56528" w:rsidP="006528CF">
            <w:pPr>
              <w:spacing w:after="0" w:line="260" w:lineRule="exact"/>
              <w:rPr>
                <w:rFonts w:ascii="Times New Roman" w:hAnsi="Times New Roman"/>
                <w:bCs/>
                <w:sz w:val="24"/>
                <w:szCs w:val="24"/>
              </w:rPr>
            </w:pPr>
            <w:r w:rsidRPr="00BE7A6D">
              <w:rPr>
                <w:rFonts w:ascii="Times New Roman" w:hAnsi="Times New Roman"/>
                <w:bCs/>
                <w:sz w:val="24"/>
                <w:szCs w:val="24"/>
              </w:rPr>
              <w:t xml:space="preserve">Производство в г. Всеволожск, Всеволожский пр.120 </w:t>
            </w:r>
          </w:p>
        </w:tc>
        <w:tc>
          <w:tcPr>
            <w:tcW w:w="1701" w:type="dxa"/>
          </w:tcPr>
          <w:p w:rsidR="00C56528" w:rsidRPr="00BE7A6D" w:rsidRDefault="00C56528" w:rsidP="006528CF">
            <w:pPr>
              <w:spacing w:after="0" w:line="260" w:lineRule="exact"/>
              <w:jc w:val="center"/>
              <w:rPr>
                <w:rFonts w:ascii="Times New Roman" w:hAnsi="Times New Roman"/>
                <w:sz w:val="24"/>
                <w:szCs w:val="24"/>
              </w:rPr>
            </w:pPr>
            <w:r w:rsidRPr="00BE7A6D">
              <w:rPr>
                <w:rFonts w:ascii="Times New Roman" w:hAnsi="Times New Roman"/>
                <w:sz w:val="24"/>
                <w:szCs w:val="24"/>
              </w:rPr>
              <w:t>258</w:t>
            </w:r>
          </w:p>
        </w:tc>
        <w:tc>
          <w:tcPr>
            <w:tcW w:w="4536" w:type="dxa"/>
          </w:tcPr>
          <w:p w:rsidR="00C56528" w:rsidRPr="00BE7A6D" w:rsidRDefault="00C56528" w:rsidP="006528CF">
            <w:pPr>
              <w:spacing w:after="0" w:line="260" w:lineRule="exact"/>
              <w:rPr>
                <w:rFonts w:ascii="Times New Roman" w:eastAsia="Times New Roman" w:hAnsi="Times New Roman"/>
                <w:sz w:val="24"/>
                <w:szCs w:val="24"/>
                <w:lang w:eastAsia="ru-RU"/>
              </w:rPr>
            </w:pPr>
            <w:r w:rsidRPr="00BE7A6D">
              <w:rPr>
                <w:rFonts w:ascii="Times New Roman" w:eastAsia="Times New Roman" w:hAnsi="Times New Roman"/>
                <w:sz w:val="24"/>
                <w:szCs w:val="24"/>
                <w:lang w:eastAsia="ru-RU"/>
              </w:rPr>
              <w:t>Производство пластмассовых изделий для упаковывания товаров</w:t>
            </w:r>
          </w:p>
        </w:tc>
        <w:tc>
          <w:tcPr>
            <w:tcW w:w="2977" w:type="dxa"/>
          </w:tcPr>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 xml:space="preserve">Производство </w:t>
            </w:r>
            <w:proofErr w:type="spellStart"/>
            <w:r w:rsidRPr="00BE7A6D">
              <w:rPr>
                <w:rFonts w:ascii="Times New Roman" w:hAnsi="Times New Roman"/>
                <w:sz w:val="24"/>
                <w:szCs w:val="24"/>
              </w:rPr>
              <w:t>термоусадочной</w:t>
            </w:r>
            <w:proofErr w:type="spellEnd"/>
            <w:r w:rsidRPr="00BE7A6D">
              <w:rPr>
                <w:rFonts w:ascii="Times New Roman" w:hAnsi="Times New Roman"/>
                <w:sz w:val="24"/>
                <w:szCs w:val="24"/>
              </w:rPr>
              <w:t xml:space="preserve"> этикетки и ламинатов</w:t>
            </w:r>
          </w:p>
        </w:tc>
      </w:tr>
      <w:tr w:rsidR="00C56528" w:rsidRPr="006275F5" w:rsidTr="00EF4227">
        <w:trPr>
          <w:trHeight w:val="555"/>
        </w:trPr>
        <w:tc>
          <w:tcPr>
            <w:tcW w:w="5954" w:type="dxa"/>
          </w:tcPr>
          <w:p w:rsidR="00C56528" w:rsidRPr="00BE7A6D" w:rsidRDefault="00C56528" w:rsidP="006528CF">
            <w:pPr>
              <w:spacing w:after="0" w:line="260" w:lineRule="exac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ООО «Дары природы», </w:t>
            </w:r>
            <w:r w:rsidRPr="00E43220">
              <w:rPr>
                <w:rFonts w:ascii="Times New Roman" w:eastAsia="Times New Roman" w:hAnsi="Times New Roman"/>
                <w:bCs/>
                <w:sz w:val="24"/>
                <w:szCs w:val="24"/>
                <w:lang w:eastAsia="ru-RU"/>
              </w:rPr>
              <w:t xml:space="preserve">188681, Ленинградская область, Всеволожский р-он, д. Новосаратовка, ул. Покровская дорога, д. 3, пом. 9; </w:t>
            </w:r>
            <w:r>
              <w:rPr>
                <w:rFonts w:ascii="Times New Roman" w:eastAsia="Times New Roman" w:hAnsi="Times New Roman"/>
                <w:bCs/>
                <w:sz w:val="24"/>
                <w:szCs w:val="24"/>
                <w:lang w:eastAsia="ru-RU"/>
              </w:rPr>
              <w:t>+</w:t>
            </w:r>
            <w:r w:rsidRPr="00E43220">
              <w:rPr>
                <w:rFonts w:ascii="Times New Roman" w:eastAsia="Times New Roman" w:hAnsi="Times New Roman"/>
                <w:bCs/>
                <w:sz w:val="24"/>
                <w:szCs w:val="24"/>
                <w:lang w:eastAsia="ru-RU"/>
              </w:rPr>
              <w:t xml:space="preserve">7 (812) 986-29-31 </w:t>
            </w:r>
          </w:p>
        </w:tc>
        <w:tc>
          <w:tcPr>
            <w:tcW w:w="1701" w:type="dxa"/>
          </w:tcPr>
          <w:p w:rsidR="00C56528" w:rsidRPr="00BE7A6D" w:rsidRDefault="00C56528" w:rsidP="006528CF">
            <w:pPr>
              <w:spacing w:after="0" w:line="260" w:lineRule="exact"/>
              <w:jc w:val="center"/>
              <w:rPr>
                <w:rFonts w:ascii="Times New Roman" w:hAnsi="Times New Roman"/>
                <w:sz w:val="24"/>
                <w:szCs w:val="24"/>
              </w:rPr>
            </w:pPr>
            <w:r>
              <w:rPr>
                <w:rFonts w:ascii="Times New Roman" w:hAnsi="Times New Roman"/>
                <w:sz w:val="24"/>
                <w:szCs w:val="24"/>
              </w:rPr>
              <w:t>83</w:t>
            </w:r>
          </w:p>
        </w:tc>
        <w:tc>
          <w:tcPr>
            <w:tcW w:w="4536" w:type="dxa"/>
          </w:tcPr>
          <w:p w:rsidR="00C56528" w:rsidRDefault="00C56528" w:rsidP="006528CF">
            <w:pPr>
              <w:spacing w:after="0" w:line="260" w:lineRule="exact"/>
              <w:rPr>
                <w:rFonts w:ascii="Times New Roman" w:eastAsia="Times New Roman" w:hAnsi="Times New Roman"/>
                <w:sz w:val="24"/>
                <w:szCs w:val="24"/>
                <w:lang w:eastAsia="ru-RU"/>
              </w:rPr>
            </w:pPr>
            <w:r w:rsidRPr="00E43220">
              <w:rPr>
                <w:rFonts w:ascii="Times New Roman" w:eastAsia="Times New Roman" w:hAnsi="Times New Roman"/>
                <w:sz w:val="24"/>
                <w:szCs w:val="24"/>
                <w:lang w:eastAsia="ru-RU"/>
              </w:rPr>
              <w:t>Выращивание овощей защищенного грунта</w:t>
            </w:r>
          </w:p>
          <w:p w:rsidR="00C56528" w:rsidRPr="00BE7A6D" w:rsidRDefault="00C56528" w:rsidP="006528CF">
            <w:pPr>
              <w:spacing w:after="0" w:line="260" w:lineRule="exact"/>
              <w:rPr>
                <w:rFonts w:ascii="Times New Roman" w:eastAsia="Times New Roman" w:hAnsi="Times New Roman"/>
                <w:sz w:val="24"/>
                <w:szCs w:val="24"/>
                <w:lang w:eastAsia="ru-RU"/>
              </w:rPr>
            </w:pPr>
          </w:p>
        </w:tc>
        <w:tc>
          <w:tcPr>
            <w:tcW w:w="2977" w:type="dxa"/>
          </w:tcPr>
          <w:p w:rsidR="00C56528" w:rsidRPr="00BE7A6D" w:rsidRDefault="00C56528" w:rsidP="006528CF">
            <w:pPr>
              <w:spacing w:after="0" w:line="260" w:lineRule="exact"/>
              <w:rPr>
                <w:rFonts w:ascii="Times New Roman" w:hAnsi="Times New Roman"/>
                <w:sz w:val="24"/>
                <w:szCs w:val="24"/>
              </w:rPr>
            </w:pPr>
          </w:p>
        </w:tc>
      </w:tr>
      <w:tr w:rsidR="00C56528" w:rsidRPr="006275F5" w:rsidTr="00EF4227">
        <w:trPr>
          <w:trHeight w:val="555"/>
        </w:trPr>
        <w:tc>
          <w:tcPr>
            <w:tcW w:w="5954" w:type="dxa"/>
          </w:tcPr>
          <w:p w:rsidR="00C56528" w:rsidRPr="00BE7A6D" w:rsidRDefault="00C56528" w:rsidP="006528CF">
            <w:pPr>
              <w:spacing w:after="0" w:line="260" w:lineRule="exact"/>
              <w:rPr>
                <w:sz w:val="24"/>
                <w:szCs w:val="24"/>
              </w:rPr>
            </w:pPr>
            <w:r w:rsidRPr="00BE7A6D">
              <w:rPr>
                <w:rFonts w:ascii="Times New Roman" w:eastAsia="Times New Roman" w:hAnsi="Times New Roman"/>
                <w:bCs/>
                <w:sz w:val="24"/>
                <w:szCs w:val="24"/>
                <w:lang w:eastAsia="ru-RU"/>
              </w:rPr>
              <w:t xml:space="preserve">ООО «ГАС», </w:t>
            </w:r>
          </w:p>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 xml:space="preserve">Производство: 188681, Ленинградская обл., </w:t>
            </w:r>
          </w:p>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Всеволожский район, д. Новосаратовка.</w:t>
            </w:r>
            <w:r w:rsidR="00A709E5">
              <w:rPr>
                <w:rFonts w:ascii="Times New Roman" w:hAnsi="Times New Roman"/>
                <w:sz w:val="24"/>
                <w:szCs w:val="24"/>
              </w:rPr>
              <w:t xml:space="preserve"> </w:t>
            </w:r>
          </w:p>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+7 (812) 775-00-91</w:t>
            </w:r>
          </w:p>
        </w:tc>
        <w:tc>
          <w:tcPr>
            <w:tcW w:w="1701" w:type="dxa"/>
          </w:tcPr>
          <w:p w:rsidR="00C56528" w:rsidRPr="00BE7A6D" w:rsidRDefault="00C56528" w:rsidP="006528CF">
            <w:pPr>
              <w:spacing w:after="0" w:line="260" w:lineRule="exact"/>
              <w:jc w:val="center"/>
              <w:rPr>
                <w:rFonts w:ascii="Times New Roman" w:hAnsi="Times New Roman"/>
                <w:sz w:val="24"/>
                <w:szCs w:val="24"/>
              </w:rPr>
            </w:pPr>
            <w:r w:rsidRPr="00BE7A6D">
              <w:rPr>
                <w:rFonts w:ascii="Times New Roman" w:hAnsi="Times New Roman"/>
                <w:sz w:val="24"/>
                <w:szCs w:val="24"/>
              </w:rPr>
              <w:t>68</w:t>
            </w:r>
          </w:p>
        </w:tc>
        <w:tc>
          <w:tcPr>
            <w:tcW w:w="4536" w:type="dxa"/>
          </w:tcPr>
          <w:p w:rsidR="00C56528" w:rsidRPr="00BE7A6D" w:rsidRDefault="00C56528" w:rsidP="006528CF">
            <w:pPr>
              <w:spacing w:after="0" w:line="260" w:lineRule="exact"/>
              <w:rPr>
                <w:rFonts w:ascii="Times New Roman" w:eastAsia="Times New Roman" w:hAnsi="Times New Roman"/>
                <w:sz w:val="24"/>
                <w:szCs w:val="24"/>
                <w:lang w:eastAsia="ru-RU"/>
              </w:rPr>
            </w:pPr>
            <w:r w:rsidRPr="00BE7A6D">
              <w:rPr>
                <w:rFonts w:ascii="Times New Roman" w:eastAsia="Times New Roman" w:hAnsi="Times New Roman"/>
                <w:sz w:val="24"/>
                <w:szCs w:val="24"/>
                <w:lang w:eastAsia="ru-RU"/>
              </w:rPr>
              <w:t>Производство автомобилей специального назначения</w:t>
            </w:r>
          </w:p>
        </w:tc>
        <w:tc>
          <w:tcPr>
            <w:tcW w:w="2977" w:type="dxa"/>
          </w:tcPr>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производство автомобилей специального назначения (бронированные, инкассаторские)</w:t>
            </w:r>
          </w:p>
        </w:tc>
      </w:tr>
      <w:tr w:rsidR="00C56528" w:rsidRPr="006275F5" w:rsidTr="00EF4227">
        <w:trPr>
          <w:trHeight w:val="555"/>
        </w:trPr>
        <w:tc>
          <w:tcPr>
            <w:tcW w:w="5954" w:type="dxa"/>
          </w:tcPr>
          <w:p w:rsidR="00C56528" w:rsidRPr="00BE7A6D" w:rsidRDefault="00C56528" w:rsidP="006528CF">
            <w:pPr>
              <w:spacing w:after="0" w:line="260" w:lineRule="exact"/>
              <w:outlineLvl w:val="2"/>
              <w:rPr>
                <w:rFonts w:ascii="Times New Roman" w:hAnsi="Times New Roman"/>
                <w:sz w:val="24"/>
                <w:szCs w:val="24"/>
              </w:rPr>
            </w:pPr>
            <w:r w:rsidRPr="00BE7A6D">
              <w:rPr>
                <w:rFonts w:ascii="Times New Roman" w:eastAsia="Times New Roman" w:hAnsi="Times New Roman"/>
                <w:bCs/>
                <w:sz w:val="24"/>
                <w:szCs w:val="24"/>
                <w:lang w:eastAsia="ru-RU"/>
              </w:rPr>
              <w:t>АО «</w:t>
            </w:r>
            <w:proofErr w:type="spellStart"/>
            <w:r w:rsidRPr="00BE7A6D">
              <w:rPr>
                <w:rFonts w:ascii="Times New Roman" w:eastAsia="Times New Roman" w:hAnsi="Times New Roman"/>
                <w:bCs/>
                <w:sz w:val="24"/>
                <w:szCs w:val="24"/>
                <w:lang w:eastAsia="ru-RU"/>
              </w:rPr>
              <w:t>Перинт</w:t>
            </w:r>
            <w:proofErr w:type="spellEnd"/>
            <w:r w:rsidRPr="00BE7A6D">
              <w:rPr>
                <w:rFonts w:ascii="Times New Roman" w:eastAsia="Times New Roman" w:hAnsi="Times New Roman"/>
                <w:bCs/>
                <w:sz w:val="24"/>
                <w:szCs w:val="24"/>
                <w:lang w:eastAsia="ru-RU"/>
              </w:rPr>
              <w:t xml:space="preserve">», </w:t>
            </w:r>
            <w:r w:rsidRPr="00BE7A6D">
              <w:rPr>
                <w:rFonts w:ascii="Times New Roman" w:hAnsi="Times New Roman"/>
                <w:sz w:val="24"/>
                <w:szCs w:val="24"/>
              </w:rPr>
              <w:t xml:space="preserve">Ленинградская область, Всеволожский МР, городское поселение </w:t>
            </w:r>
            <w:proofErr w:type="spellStart"/>
            <w:r w:rsidRPr="00BE7A6D">
              <w:rPr>
                <w:rFonts w:ascii="Times New Roman" w:hAnsi="Times New Roman"/>
                <w:sz w:val="24"/>
                <w:szCs w:val="24"/>
              </w:rPr>
              <w:t>Заневское</w:t>
            </w:r>
            <w:proofErr w:type="spellEnd"/>
            <w:r w:rsidRPr="00BE7A6D">
              <w:rPr>
                <w:rFonts w:ascii="Times New Roman" w:hAnsi="Times New Roman"/>
                <w:sz w:val="24"/>
                <w:szCs w:val="24"/>
              </w:rPr>
              <w:t xml:space="preserve">, п. ж/д ст. </w:t>
            </w:r>
            <w:proofErr w:type="spellStart"/>
            <w:r w:rsidRPr="00BE7A6D">
              <w:rPr>
                <w:rFonts w:ascii="Times New Roman" w:hAnsi="Times New Roman"/>
                <w:sz w:val="24"/>
                <w:szCs w:val="24"/>
              </w:rPr>
              <w:lastRenderedPageBreak/>
              <w:t>Мяглово</w:t>
            </w:r>
            <w:proofErr w:type="spellEnd"/>
            <w:r w:rsidRPr="00BE7A6D">
              <w:rPr>
                <w:rFonts w:ascii="Times New Roman" w:hAnsi="Times New Roman"/>
                <w:sz w:val="24"/>
                <w:szCs w:val="24"/>
              </w:rPr>
              <w:t xml:space="preserve">, тер. </w:t>
            </w:r>
            <w:proofErr w:type="spellStart"/>
            <w:r w:rsidRPr="00BE7A6D">
              <w:rPr>
                <w:rFonts w:ascii="Times New Roman" w:hAnsi="Times New Roman"/>
                <w:sz w:val="24"/>
                <w:szCs w:val="24"/>
              </w:rPr>
              <w:t>Соржа</w:t>
            </w:r>
            <w:proofErr w:type="spellEnd"/>
            <w:r w:rsidRPr="00BE7A6D">
              <w:rPr>
                <w:rFonts w:ascii="Times New Roman" w:hAnsi="Times New Roman"/>
                <w:sz w:val="24"/>
                <w:szCs w:val="24"/>
              </w:rPr>
              <w:t>-Старая производственно-складская зона, проезд 1-й, стр. 15/16</w:t>
            </w:r>
          </w:p>
          <w:p w:rsidR="00C56528" w:rsidRPr="00286477" w:rsidRDefault="00C56528" w:rsidP="006528CF">
            <w:pPr>
              <w:shd w:val="clear" w:color="auto" w:fill="F8F8FA"/>
              <w:spacing w:after="0" w:line="260" w:lineRule="exact"/>
              <w:rPr>
                <w:rFonts w:eastAsia="Times New Roman" w:cs="Calibri"/>
                <w:color w:val="000000"/>
                <w:sz w:val="24"/>
                <w:szCs w:val="24"/>
                <w:lang w:eastAsia="ru-RU"/>
              </w:rPr>
            </w:pPr>
            <w:r w:rsidRPr="00BE7A6D">
              <w:rPr>
                <w:rFonts w:ascii="Times New Roman" w:eastAsia="Times New Roman" w:hAnsi="Times New Roman"/>
                <w:color w:val="000000"/>
                <w:sz w:val="24"/>
                <w:szCs w:val="24"/>
                <w:lang w:eastAsia="ru-RU"/>
              </w:rPr>
              <w:t>Тел.: </w:t>
            </w:r>
            <w:hyperlink r:id="rId36" w:history="1">
              <w:r w:rsidRPr="00286477">
                <w:rPr>
                  <w:rFonts w:ascii="Times New Roman" w:eastAsia="Times New Roman" w:hAnsi="Times New Roman"/>
                  <w:color w:val="000000"/>
                  <w:sz w:val="24"/>
                  <w:szCs w:val="24"/>
                  <w:bdr w:val="none" w:sz="0" w:space="0" w:color="auto" w:frame="1"/>
                  <w:lang w:eastAsia="ru-RU"/>
                </w:rPr>
                <w:t>+7 (812) 490-18-81</w:t>
              </w:r>
            </w:hyperlink>
            <w:r w:rsidRPr="00286477">
              <w:rPr>
                <w:rFonts w:ascii="Times New Roman" w:eastAsia="Times New Roman" w:hAnsi="Times New Roman"/>
                <w:color w:val="000000"/>
                <w:sz w:val="24"/>
                <w:szCs w:val="24"/>
                <w:lang w:eastAsia="ru-RU"/>
              </w:rPr>
              <w:t>, </w:t>
            </w:r>
            <w:hyperlink r:id="rId37" w:history="1">
              <w:r w:rsidRPr="00286477">
                <w:rPr>
                  <w:rFonts w:ascii="Times New Roman" w:eastAsia="Times New Roman" w:hAnsi="Times New Roman"/>
                  <w:color w:val="000000"/>
                  <w:sz w:val="24"/>
                  <w:szCs w:val="24"/>
                  <w:bdr w:val="none" w:sz="0" w:space="0" w:color="auto" w:frame="1"/>
                  <w:lang w:eastAsia="ru-RU"/>
                </w:rPr>
                <w:t>+7 (812) 779-19-98</w:t>
              </w:r>
            </w:hyperlink>
          </w:p>
        </w:tc>
        <w:tc>
          <w:tcPr>
            <w:tcW w:w="1701" w:type="dxa"/>
          </w:tcPr>
          <w:p w:rsidR="00C56528" w:rsidRPr="00BE7A6D" w:rsidRDefault="00C56528" w:rsidP="006528CF">
            <w:pPr>
              <w:spacing w:after="0" w:line="260" w:lineRule="exact"/>
              <w:jc w:val="center"/>
              <w:rPr>
                <w:rFonts w:ascii="Times New Roman" w:hAnsi="Times New Roman"/>
                <w:sz w:val="24"/>
                <w:szCs w:val="24"/>
              </w:rPr>
            </w:pPr>
            <w:r w:rsidRPr="00BE7A6D">
              <w:rPr>
                <w:rFonts w:ascii="Times New Roman" w:hAnsi="Times New Roman"/>
                <w:sz w:val="24"/>
                <w:szCs w:val="24"/>
              </w:rPr>
              <w:lastRenderedPageBreak/>
              <w:t>390</w:t>
            </w:r>
          </w:p>
        </w:tc>
        <w:tc>
          <w:tcPr>
            <w:tcW w:w="4536" w:type="dxa"/>
          </w:tcPr>
          <w:p w:rsidR="00C56528" w:rsidRPr="00BE7A6D" w:rsidRDefault="00C56528" w:rsidP="006528CF">
            <w:pPr>
              <w:spacing w:after="0" w:line="260" w:lineRule="exact"/>
              <w:rPr>
                <w:rFonts w:ascii="Times New Roman" w:eastAsia="Times New Roman" w:hAnsi="Times New Roman"/>
                <w:sz w:val="24"/>
                <w:szCs w:val="24"/>
                <w:lang w:eastAsia="ru-RU"/>
              </w:rPr>
            </w:pPr>
            <w:r w:rsidRPr="00BE7A6D">
              <w:rPr>
                <w:rFonts w:ascii="Times New Roman" w:eastAsia="Times New Roman" w:hAnsi="Times New Roman"/>
                <w:sz w:val="24"/>
                <w:szCs w:val="24"/>
                <w:lang w:eastAsia="ru-RU"/>
              </w:rPr>
              <w:t xml:space="preserve">Производство прочих изделий из пластмасс, не включенных в другие </w:t>
            </w:r>
            <w:r w:rsidRPr="00BE7A6D">
              <w:rPr>
                <w:rFonts w:ascii="Times New Roman" w:eastAsia="Times New Roman" w:hAnsi="Times New Roman"/>
                <w:sz w:val="24"/>
                <w:szCs w:val="24"/>
                <w:lang w:eastAsia="ru-RU"/>
              </w:rPr>
              <w:lastRenderedPageBreak/>
              <w:t>группировки, кроме устройств пломбировочных из пластика</w:t>
            </w:r>
          </w:p>
        </w:tc>
        <w:tc>
          <w:tcPr>
            <w:tcW w:w="2977" w:type="dxa"/>
          </w:tcPr>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lastRenderedPageBreak/>
              <w:t xml:space="preserve">Производство пластиковой упаковки и </w:t>
            </w:r>
            <w:r w:rsidRPr="00BE7A6D">
              <w:rPr>
                <w:rFonts w:ascii="Times New Roman" w:hAnsi="Times New Roman"/>
                <w:sz w:val="24"/>
                <w:szCs w:val="24"/>
              </w:rPr>
              <w:lastRenderedPageBreak/>
              <w:t>медицинских расходных материалов</w:t>
            </w:r>
          </w:p>
        </w:tc>
      </w:tr>
      <w:tr w:rsidR="00C56528" w:rsidRPr="006275F5" w:rsidTr="00EF4227">
        <w:trPr>
          <w:trHeight w:val="555"/>
        </w:trPr>
        <w:tc>
          <w:tcPr>
            <w:tcW w:w="5954" w:type="dxa"/>
          </w:tcPr>
          <w:p w:rsidR="00C56528" w:rsidRPr="00BE7A6D" w:rsidRDefault="00C56528" w:rsidP="006528CF">
            <w:pPr>
              <w:spacing w:after="0" w:line="260" w:lineRule="exact"/>
              <w:outlineLvl w:val="2"/>
              <w:rPr>
                <w:rFonts w:ascii="Times New Roman" w:hAnsi="Times New Roman"/>
                <w:bCs/>
                <w:sz w:val="24"/>
                <w:szCs w:val="24"/>
              </w:rPr>
            </w:pPr>
            <w:r w:rsidRPr="00BE7A6D">
              <w:rPr>
                <w:rFonts w:ascii="Times New Roman" w:eastAsia="Times New Roman" w:hAnsi="Times New Roman"/>
                <w:bCs/>
                <w:sz w:val="24"/>
                <w:szCs w:val="24"/>
                <w:lang w:eastAsia="ru-RU"/>
              </w:rPr>
              <w:lastRenderedPageBreak/>
              <w:t xml:space="preserve">ООО «ТЕКОМ», </w:t>
            </w:r>
            <w:r w:rsidRPr="00BE7A6D">
              <w:rPr>
                <w:rFonts w:ascii="Times New Roman" w:hAnsi="Times New Roman"/>
                <w:bCs/>
                <w:sz w:val="24"/>
                <w:szCs w:val="24"/>
              </w:rPr>
              <w:t xml:space="preserve">Ленинградская область, Всеволожский район </w:t>
            </w:r>
            <w:proofErr w:type="spellStart"/>
            <w:r w:rsidRPr="00BE7A6D">
              <w:rPr>
                <w:rFonts w:ascii="Times New Roman" w:hAnsi="Times New Roman"/>
                <w:bCs/>
                <w:sz w:val="24"/>
                <w:szCs w:val="24"/>
              </w:rPr>
              <w:t>Кузьмоловский</w:t>
            </w:r>
            <w:proofErr w:type="spellEnd"/>
            <w:r w:rsidRPr="00BE7A6D">
              <w:rPr>
                <w:rFonts w:ascii="Times New Roman" w:hAnsi="Times New Roman"/>
                <w:bCs/>
                <w:sz w:val="24"/>
                <w:szCs w:val="24"/>
              </w:rPr>
              <w:t xml:space="preserve"> </w:t>
            </w:r>
            <w:proofErr w:type="spellStart"/>
            <w:r w:rsidRPr="00BE7A6D">
              <w:rPr>
                <w:rFonts w:ascii="Times New Roman" w:hAnsi="Times New Roman"/>
                <w:bCs/>
                <w:sz w:val="24"/>
                <w:szCs w:val="24"/>
              </w:rPr>
              <w:t>г.п</w:t>
            </w:r>
            <w:proofErr w:type="spellEnd"/>
            <w:r w:rsidRPr="00BE7A6D">
              <w:rPr>
                <w:rFonts w:ascii="Times New Roman" w:hAnsi="Times New Roman"/>
                <w:bCs/>
                <w:sz w:val="24"/>
                <w:szCs w:val="24"/>
              </w:rPr>
              <w:t>., тер.181 (проходная – ул. Заводская, д. 3)</w:t>
            </w:r>
          </w:p>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hAnsi="Times New Roman"/>
                <w:bCs/>
                <w:sz w:val="24"/>
                <w:szCs w:val="24"/>
              </w:rPr>
              <w:t>+7 (812) 600-67-80, 222-60-08, 310-36-65</w:t>
            </w:r>
          </w:p>
        </w:tc>
        <w:tc>
          <w:tcPr>
            <w:tcW w:w="1701" w:type="dxa"/>
          </w:tcPr>
          <w:p w:rsidR="00C56528" w:rsidRPr="00BE7A6D" w:rsidRDefault="00C56528" w:rsidP="006528CF">
            <w:pPr>
              <w:spacing w:after="0" w:line="260" w:lineRule="exact"/>
              <w:jc w:val="center"/>
              <w:rPr>
                <w:rFonts w:ascii="Times New Roman" w:hAnsi="Times New Roman"/>
                <w:sz w:val="24"/>
                <w:szCs w:val="24"/>
              </w:rPr>
            </w:pPr>
            <w:r w:rsidRPr="00BE7A6D">
              <w:rPr>
                <w:rFonts w:ascii="Times New Roman" w:hAnsi="Times New Roman"/>
                <w:sz w:val="24"/>
                <w:szCs w:val="24"/>
              </w:rPr>
              <w:t>221</w:t>
            </w:r>
          </w:p>
        </w:tc>
        <w:tc>
          <w:tcPr>
            <w:tcW w:w="4536" w:type="dxa"/>
          </w:tcPr>
          <w:p w:rsidR="00C56528" w:rsidRPr="00BE7A6D" w:rsidRDefault="00C56528" w:rsidP="006528CF">
            <w:pPr>
              <w:spacing w:after="0" w:line="260" w:lineRule="exact"/>
              <w:rPr>
                <w:rFonts w:ascii="Times New Roman" w:eastAsia="Times New Roman" w:hAnsi="Times New Roman"/>
                <w:sz w:val="24"/>
                <w:szCs w:val="24"/>
                <w:lang w:eastAsia="ru-RU"/>
              </w:rPr>
            </w:pPr>
            <w:r w:rsidRPr="00BE7A6D">
              <w:rPr>
                <w:rFonts w:ascii="Times New Roman" w:eastAsia="Times New Roman" w:hAnsi="Times New Roman"/>
                <w:sz w:val="24"/>
                <w:szCs w:val="24"/>
                <w:lang w:eastAsia="ru-RU"/>
              </w:rPr>
              <w:t>Производство изделий из проволоки, цепей и пружин</w:t>
            </w:r>
          </w:p>
        </w:tc>
        <w:tc>
          <w:tcPr>
            <w:tcW w:w="2977" w:type="dxa"/>
          </w:tcPr>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Производитель шипов противоскольжения</w:t>
            </w:r>
          </w:p>
        </w:tc>
      </w:tr>
      <w:tr w:rsidR="00C56528" w:rsidRPr="006C7688" w:rsidTr="00EF4227">
        <w:trPr>
          <w:trHeight w:val="555"/>
        </w:trPr>
        <w:tc>
          <w:tcPr>
            <w:tcW w:w="5954" w:type="dxa"/>
          </w:tcPr>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ООО «ДВЕРИ ЛАЙН»</w:t>
            </w:r>
          </w:p>
          <w:p w:rsidR="00C56528"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 xml:space="preserve">188684, Ленинградская </w:t>
            </w:r>
            <w:proofErr w:type="spellStart"/>
            <w:r w:rsidRPr="00BE7A6D">
              <w:rPr>
                <w:rFonts w:ascii="Times New Roman" w:eastAsia="Times New Roman" w:hAnsi="Times New Roman"/>
                <w:bCs/>
                <w:sz w:val="24"/>
                <w:szCs w:val="24"/>
                <w:lang w:eastAsia="ru-RU"/>
              </w:rPr>
              <w:t>обл</w:t>
            </w:r>
            <w:proofErr w:type="spellEnd"/>
            <w:r w:rsidRPr="00BE7A6D">
              <w:rPr>
                <w:rFonts w:ascii="Times New Roman" w:eastAsia="Times New Roman" w:hAnsi="Times New Roman"/>
                <w:bCs/>
                <w:sz w:val="24"/>
                <w:szCs w:val="24"/>
                <w:lang w:eastAsia="ru-RU"/>
              </w:rPr>
              <w:t>, Всеволожский район, с. Дубровка, ул. Советская, д. 1</w:t>
            </w:r>
          </w:p>
          <w:p w:rsidR="00C56528" w:rsidRDefault="00C56528" w:rsidP="006528CF">
            <w:pPr>
              <w:spacing w:after="0" w:line="260" w:lineRule="exact"/>
              <w:outlineLvl w:val="2"/>
              <w:rPr>
                <w:rFonts w:ascii="Times New Roman" w:eastAsia="Times New Roman" w:hAnsi="Times New Roman"/>
                <w:bCs/>
                <w:sz w:val="24"/>
                <w:szCs w:val="24"/>
                <w:lang w:eastAsia="ru-RU"/>
              </w:rPr>
            </w:pPr>
            <w:r w:rsidRPr="00E43220">
              <w:rPr>
                <w:rFonts w:ascii="Times New Roman" w:eastAsia="Times New Roman" w:hAnsi="Times New Roman"/>
                <w:bCs/>
                <w:sz w:val="24"/>
                <w:szCs w:val="24"/>
                <w:lang w:eastAsia="ru-RU"/>
              </w:rPr>
              <w:t>+7 (812) 309-97-10</w:t>
            </w:r>
          </w:p>
          <w:p w:rsidR="00C56528" w:rsidRPr="00BE7A6D" w:rsidRDefault="00C56528" w:rsidP="006528CF">
            <w:pPr>
              <w:spacing w:after="0" w:line="260" w:lineRule="exact"/>
              <w:outlineLvl w:val="2"/>
              <w:rPr>
                <w:rFonts w:ascii="Times New Roman" w:eastAsia="Times New Roman" w:hAnsi="Times New Roman"/>
                <w:bCs/>
                <w:sz w:val="24"/>
                <w:szCs w:val="24"/>
                <w:lang w:eastAsia="ru-RU"/>
              </w:rPr>
            </w:pPr>
          </w:p>
        </w:tc>
        <w:tc>
          <w:tcPr>
            <w:tcW w:w="1701" w:type="dxa"/>
          </w:tcPr>
          <w:p w:rsidR="00C56528" w:rsidRPr="00BE7A6D" w:rsidRDefault="00C56528" w:rsidP="006528CF">
            <w:pPr>
              <w:spacing w:after="0" w:line="260" w:lineRule="exact"/>
              <w:jc w:val="center"/>
              <w:rPr>
                <w:rFonts w:ascii="Times New Roman" w:hAnsi="Times New Roman"/>
                <w:sz w:val="24"/>
                <w:szCs w:val="24"/>
              </w:rPr>
            </w:pPr>
            <w:r w:rsidRPr="00BE7A6D">
              <w:rPr>
                <w:rFonts w:ascii="Times New Roman" w:hAnsi="Times New Roman"/>
                <w:sz w:val="24"/>
                <w:szCs w:val="24"/>
              </w:rPr>
              <w:t>149</w:t>
            </w:r>
          </w:p>
        </w:tc>
        <w:tc>
          <w:tcPr>
            <w:tcW w:w="4536" w:type="dxa"/>
          </w:tcPr>
          <w:p w:rsidR="00C56528" w:rsidRPr="00BE7A6D" w:rsidRDefault="00C56528" w:rsidP="006528CF">
            <w:pPr>
              <w:spacing w:after="0" w:line="260" w:lineRule="exact"/>
              <w:rPr>
                <w:rFonts w:ascii="Times New Roman" w:eastAsia="Times New Roman" w:hAnsi="Times New Roman"/>
                <w:sz w:val="24"/>
                <w:szCs w:val="24"/>
                <w:lang w:eastAsia="ru-RU"/>
              </w:rPr>
            </w:pPr>
            <w:r w:rsidRPr="00BE7A6D">
              <w:rPr>
                <w:rFonts w:ascii="Times New Roman" w:eastAsia="Times New Roman" w:hAnsi="Times New Roman"/>
                <w:sz w:val="24"/>
                <w:szCs w:val="24"/>
                <w:lang w:eastAsia="ru-RU"/>
              </w:rPr>
              <w:t>Производство прочих деревянных изделий</w:t>
            </w:r>
          </w:p>
        </w:tc>
        <w:tc>
          <w:tcPr>
            <w:tcW w:w="2977" w:type="dxa"/>
          </w:tcPr>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Производство дверей</w:t>
            </w:r>
          </w:p>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специального</w:t>
            </w:r>
            <w:r w:rsidR="00A709E5">
              <w:rPr>
                <w:rFonts w:ascii="Times New Roman" w:hAnsi="Times New Roman"/>
                <w:sz w:val="24"/>
                <w:szCs w:val="24"/>
              </w:rPr>
              <w:t xml:space="preserve"> </w:t>
            </w:r>
            <w:r w:rsidRPr="00BE7A6D">
              <w:rPr>
                <w:rFonts w:ascii="Times New Roman" w:hAnsi="Times New Roman"/>
                <w:sz w:val="24"/>
                <w:szCs w:val="24"/>
              </w:rPr>
              <w:t>назначения - звукоизоляционных,</w:t>
            </w:r>
          </w:p>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противопожарных, антивандальных, дверей</w:t>
            </w:r>
          </w:p>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по индивидуальным требованиям</w:t>
            </w:r>
          </w:p>
        </w:tc>
      </w:tr>
      <w:tr w:rsidR="00C56528" w:rsidRPr="006C7688" w:rsidTr="00EF4227">
        <w:trPr>
          <w:trHeight w:val="555"/>
        </w:trPr>
        <w:tc>
          <w:tcPr>
            <w:tcW w:w="5954" w:type="dxa"/>
          </w:tcPr>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 xml:space="preserve">ООО «ВЕЛЛДОРИС» </w:t>
            </w:r>
          </w:p>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 xml:space="preserve">188684, Ленинградская </w:t>
            </w:r>
            <w:proofErr w:type="spellStart"/>
            <w:r w:rsidRPr="00BE7A6D">
              <w:rPr>
                <w:rFonts w:ascii="Times New Roman" w:eastAsia="Times New Roman" w:hAnsi="Times New Roman"/>
                <w:bCs/>
                <w:sz w:val="24"/>
                <w:szCs w:val="24"/>
                <w:lang w:eastAsia="ru-RU"/>
              </w:rPr>
              <w:t>обл</w:t>
            </w:r>
            <w:proofErr w:type="spellEnd"/>
            <w:r w:rsidRPr="00BE7A6D">
              <w:rPr>
                <w:rFonts w:ascii="Times New Roman" w:eastAsia="Times New Roman" w:hAnsi="Times New Roman"/>
                <w:bCs/>
                <w:sz w:val="24"/>
                <w:szCs w:val="24"/>
                <w:lang w:eastAsia="ru-RU"/>
              </w:rPr>
              <w:t xml:space="preserve">, </w:t>
            </w:r>
            <w:proofErr w:type="spellStart"/>
            <w:r w:rsidRPr="00BE7A6D">
              <w:rPr>
                <w:rFonts w:ascii="Times New Roman" w:eastAsia="Times New Roman" w:hAnsi="Times New Roman"/>
                <w:bCs/>
                <w:sz w:val="24"/>
                <w:szCs w:val="24"/>
                <w:lang w:eastAsia="ru-RU"/>
              </w:rPr>
              <w:t>гп</w:t>
            </w:r>
            <w:proofErr w:type="spellEnd"/>
            <w:r w:rsidRPr="00BE7A6D">
              <w:rPr>
                <w:rFonts w:ascii="Times New Roman" w:eastAsia="Times New Roman" w:hAnsi="Times New Roman"/>
                <w:bCs/>
                <w:sz w:val="24"/>
                <w:szCs w:val="24"/>
                <w:lang w:eastAsia="ru-RU"/>
              </w:rPr>
              <w:t xml:space="preserve"> Дубровка, район Всеволожский, улица Советская, 1</w:t>
            </w:r>
          </w:p>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(813) 7079236, 8 (812) 309-97-10</w:t>
            </w:r>
          </w:p>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+7 (812) 4546098; 7 (81370) 76672; 7 (81370) 76678</w:t>
            </w:r>
          </w:p>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+7 (81370) 76762</w:t>
            </w:r>
          </w:p>
        </w:tc>
        <w:tc>
          <w:tcPr>
            <w:tcW w:w="1701" w:type="dxa"/>
          </w:tcPr>
          <w:p w:rsidR="00C56528" w:rsidRPr="00BE7A6D" w:rsidRDefault="00C56528" w:rsidP="006528CF">
            <w:pPr>
              <w:spacing w:after="0" w:line="260" w:lineRule="exact"/>
              <w:jc w:val="center"/>
              <w:rPr>
                <w:rFonts w:ascii="Times New Roman" w:hAnsi="Times New Roman"/>
                <w:sz w:val="24"/>
                <w:szCs w:val="24"/>
              </w:rPr>
            </w:pPr>
            <w:r w:rsidRPr="00BE7A6D">
              <w:rPr>
                <w:rFonts w:ascii="Times New Roman" w:hAnsi="Times New Roman"/>
                <w:sz w:val="24"/>
                <w:szCs w:val="24"/>
              </w:rPr>
              <w:t>246</w:t>
            </w:r>
          </w:p>
        </w:tc>
        <w:tc>
          <w:tcPr>
            <w:tcW w:w="4536" w:type="dxa"/>
          </w:tcPr>
          <w:p w:rsidR="00C56528" w:rsidRPr="00BE7A6D" w:rsidRDefault="00C56528" w:rsidP="006528CF">
            <w:pPr>
              <w:spacing w:after="0" w:line="260" w:lineRule="exact"/>
              <w:rPr>
                <w:rFonts w:ascii="Times New Roman" w:eastAsia="Times New Roman" w:hAnsi="Times New Roman"/>
                <w:sz w:val="24"/>
                <w:szCs w:val="24"/>
                <w:lang w:eastAsia="ru-RU"/>
              </w:rPr>
            </w:pPr>
            <w:r w:rsidRPr="00BE7A6D">
              <w:rPr>
                <w:rFonts w:ascii="Times New Roman" w:eastAsia="Times New Roman" w:hAnsi="Times New Roman"/>
                <w:sz w:val="24"/>
                <w:szCs w:val="24"/>
                <w:lang w:eastAsia="ru-RU"/>
              </w:rPr>
              <w:t>Производство прочих деревянных строительных конструкций и столярных изделий</w:t>
            </w:r>
          </w:p>
        </w:tc>
        <w:tc>
          <w:tcPr>
            <w:tcW w:w="2977" w:type="dxa"/>
          </w:tcPr>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 xml:space="preserve">Производство и продажа межкомнатных дверей, фурнитуры, </w:t>
            </w:r>
            <w:proofErr w:type="spellStart"/>
            <w:r w:rsidRPr="00BE7A6D">
              <w:rPr>
                <w:rFonts w:ascii="Times New Roman" w:hAnsi="Times New Roman"/>
                <w:sz w:val="24"/>
                <w:szCs w:val="24"/>
              </w:rPr>
              <w:t>погонажа</w:t>
            </w:r>
            <w:proofErr w:type="spellEnd"/>
            <w:r w:rsidRPr="00BE7A6D">
              <w:rPr>
                <w:rFonts w:ascii="Times New Roman" w:hAnsi="Times New Roman"/>
                <w:sz w:val="24"/>
                <w:szCs w:val="24"/>
              </w:rPr>
              <w:t xml:space="preserve"> и плинтусов</w:t>
            </w:r>
          </w:p>
        </w:tc>
      </w:tr>
      <w:tr w:rsidR="00C56528" w:rsidRPr="006C7688" w:rsidTr="00EF4227">
        <w:trPr>
          <w:trHeight w:val="555"/>
        </w:trPr>
        <w:tc>
          <w:tcPr>
            <w:tcW w:w="5954" w:type="dxa"/>
          </w:tcPr>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 xml:space="preserve">ООО «АСПЛОМБ ТЕХНОЛОДЖИ» </w:t>
            </w:r>
          </w:p>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 xml:space="preserve">188671, Ленинградская область, Всеволожский район, городской поселок Рахья, </w:t>
            </w:r>
            <w:proofErr w:type="spellStart"/>
            <w:r w:rsidRPr="00BE7A6D">
              <w:rPr>
                <w:rFonts w:ascii="Times New Roman" w:eastAsia="Times New Roman" w:hAnsi="Times New Roman"/>
                <w:bCs/>
                <w:sz w:val="24"/>
                <w:szCs w:val="24"/>
                <w:lang w:eastAsia="ru-RU"/>
              </w:rPr>
              <w:t>Гладкинская</w:t>
            </w:r>
            <w:proofErr w:type="spellEnd"/>
            <w:r w:rsidRPr="00BE7A6D">
              <w:rPr>
                <w:rFonts w:ascii="Times New Roman" w:eastAsia="Times New Roman" w:hAnsi="Times New Roman"/>
                <w:bCs/>
                <w:sz w:val="24"/>
                <w:szCs w:val="24"/>
                <w:lang w:eastAsia="ru-RU"/>
              </w:rPr>
              <w:t xml:space="preserve"> улица, дом 19а</w:t>
            </w:r>
          </w:p>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8 (911) 174-06-45</w:t>
            </w:r>
            <w:r w:rsidR="00A709E5">
              <w:rPr>
                <w:rFonts w:ascii="Times New Roman" w:eastAsia="Times New Roman" w:hAnsi="Times New Roman"/>
                <w:bCs/>
                <w:sz w:val="24"/>
                <w:szCs w:val="24"/>
                <w:lang w:eastAsia="ru-RU"/>
              </w:rPr>
              <w:t xml:space="preserve"> </w:t>
            </w:r>
            <w:r w:rsidRPr="00BE7A6D">
              <w:rPr>
                <w:rFonts w:ascii="Times New Roman" w:eastAsia="Times New Roman" w:hAnsi="Times New Roman"/>
                <w:bCs/>
                <w:sz w:val="24"/>
                <w:szCs w:val="24"/>
                <w:lang w:eastAsia="ru-RU"/>
              </w:rPr>
              <w:t>+78123375127</w:t>
            </w:r>
          </w:p>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+7 (812) 337‒51-27</w:t>
            </w:r>
            <w:r w:rsidR="00A709E5">
              <w:rPr>
                <w:rFonts w:ascii="Times New Roman" w:eastAsia="Times New Roman" w:hAnsi="Times New Roman"/>
                <w:bCs/>
                <w:sz w:val="24"/>
                <w:szCs w:val="24"/>
                <w:lang w:eastAsia="ru-RU"/>
              </w:rPr>
              <w:t xml:space="preserve"> </w:t>
            </w:r>
          </w:p>
        </w:tc>
        <w:tc>
          <w:tcPr>
            <w:tcW w:w="1701" w:type="dxa"/>
          </w:tcPr>
          <w:p w:rsidR="00C56528" w:rsidRPr="00BE7A6D" w:rsidRDefault="00C56528" w:rsidP="006528CF">
            <w:pPr>
              <w:spacing w:after="0" w:line="260" w:lineRule="exact"/>
              <w:jc w:val="center"/>
              <w:rPr>
                <w:rFonts w:ascii="Times New Roman" w:hAnsi="Times New Roman"/>
                <w:sz w:val="24"/>
                <w:szCs w:val="24"/>
              </w:rPr>
            </w:pPr>
            <w:r w:rsidRPr="00BE7A6D">
              <w:rPr>
                <w:rFonts w:ascii="Times New Roman" w:hAnsi="Times New Roman"/>
                <w:sz w:val="24"/>
                <w:szCs w:val="24"/>
              </w:rPr>
              <w:t>229</w:t>
            </w:r>
          </w:p>
        </w:tc>
        <w:tc>
          <w:tcPr>
            <w:tcW w:w="4536" w:type="dxa"/>
          </w:tcPr>
          <w:p w:rsidR="00C56528" w:rsidRPr="00BE7A6D" w:rsidRDefault="00C56528" w:rsidP="006528CF">
            <w:pPr>
              <w:spacing w:after="0" w:line="260" w:lineRule="exact"/>
              <w:rPr>
                <w:rFonts w:ascii="Times New Roman" w:eastAsia="Times New Roman" w:hAnsi="Times New Roman"/>
                <w:sz w:val="24"/>
                <w:szCs w:val="24"/>
                <w:lang w:eastAsia="ru-RU"/>
              </w:rPr>
            </w:pPr>
            <w:r w:rsidRPr="00BE7A6D">
              <w:rPr>
                <w:rFonts w:ascii="Times New Roman" w:eastAsia="Times New Roman" w:hAnsi="Times New Roman"/>
                <w:sz w:val="24"/>
                <w:szCs w:val="24"/>
                <w:lang w:eastAsia="ru-RU"/>
              </w:rPr>
              <w:t>Производство пластмассовых изделий для упаковывания товаров</w:t>
            </w:r>
          </w:p>
        </w:tc>
        <w:tc>
          <w:tcPr>
            <w:tcW w:w="2977" w:type="dxa"/>
          </w:tcPr>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Производство современных пломбировочных устройств</w:t>
            </w:r>
          </w:p>
        </w:tc>
      </w:tr>
      <w:tr w:rsidR="00C56528" w:rsidRPr="006C7688" w:rsidTr="00EF4227">
        <w:trPr>
          <w:trHeight w:val="555"/>
        </w:trPr>
        <w:tc>
          <w:tcPr>
            <w:tcW w:w="5954" w:type="dxa"/>
          </w:tcPr>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 xml:space="preserve">ООО «Полар Инвест», </w:t>
            </w:r>
          </w:p>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188640, Ленинградская область, ВСЕВОЛОЖСК Г., ЮЖНОЕ Ш., Д. 148, ОФИС 301</w:t>
            </w:r>
          </w:p>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Тел.: 327-65-00; 327-65-01; 327-65-06.</w:t>
            </w:r>
          </w:p>
        </w:tc>
        <w:tc>
          <w:tcPr>
            <w:tcW w:w="1701" w:type="dxa"/>
          </w:tcPr>
          <w:p w:rsidR="00C56528" w:rsidRPr="00BE7A6D" w:rsidRDefault="00C56528" w:rsidP="006528CF">
            <w:pPr>
              <w:spacing w:after="0" w:line="260" w:lineRule="exact"/>
              <w:jc w:val="center"/>
              <w:rPr>
                <w:rFonts w:ascii="Times New Roman" w:hAnsi="Times New Roman"/>
                <w:sz w:val="24"/>
                <w:szCs w:val="24"/>
              </w:rPr>
            </w:pPr>
            <w:r w:rsidRPr="00BE7A6D">
              <w:rPr>
                <w:rFonts w:ascii="Times New Roman" w:hAnsi="Times New Roman"/>
                <w:sz w:val="24"/>
                <w:szCs w:val="24"/>
              </w:rPr>
              <w:t>163</w:t>
            </w:r>
          </w:p>
        </w:tc>
        <w:tc>
          <w:tcPr>
            <w:tcW w:w="4536" w:type="dxa"/>
          </w:tcPr>
          <w:p w:rsidR="00C56528" w:rsidRPr="00BE7A6D" w:rsidRDefault="00C56528" w:rsidP="006528CF">
            <w:pPr>
              <w:spacing w:after="0" w:line="260" w:lineRule="exact"/>
              <w:rPr>
                <w:rFonts w:ascii="Times New Roman" w:eastAsia="Times New Roman" w:hAnsi="Times New Roman"/>
                <w:sz w:val="24"/>
                <w:szCs w:val="24"/>
                <w:lang w:eastAsia="ru-RU"/>
              </w:rPr>
            </w:pPr>
            <w:r w:rsidRPr="00BE7A6D">
              <w:rPr>
                <w:rFonts w:ascii="Times New Roman" w:eastAsia="Times New Roman" w:hAnsi="Times New Roman"/>
                <w:sz w:val="24"/>
                <w:szCs w:val="24"/>
                <w:lang w:eastAsia="ru-RU"/>
              </w:rPr>
              <w:t>Производство готовых строительных изделий из бетона, цемента и искусственного камня</w:t>
            </w:r>
          </w:p>
        </w:tc>
        <w:tc>
          <w:tcPr>
            <w:tcW w:w="2977" w:type="dxa"/>
          </w:tcPr>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Производство брусчатки, строительных блоков, тротуарной плитки</w:t>
            </w:r>
          </w:p>
        </w:tc>
      </w:tr>
      <w:tr w:rsidR="00C56528" w:rsidRPr="006C7688" w:rsidTr="00EF4227">
        <w:trPr>
          <w:trHeight w:val="555"/>
        </w:trPr>
        <w:tc>
          <w:tcPr>
            <w:tcW w:w="5954" w:type="dxa"/>
          </w:tcPr>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 xml:space="preserve">ЗАО «НПО </w:t>
            </w:r>
            <w:proofErr w:type="spellStart"/>
            <w:r w:rsidRPr="00BE7A6D">
              <w:rPr>
                <w:rFonts w:ascii="Times New Roman" w:eastAsia="Times New Roman" w:hAnsi="Times New Roman"/>
                <w:bCs/>
                <w:sz w:val="24"/>
                <w:szCs w:val="24"/>
                <w:lang w:eastAsia="ru-RU"/>
              </w:rPr>
              <w:t>Флейм</w:t>
            </w:r>
            <w:proofErr w:type="spellEnd"/>
            <w:r w:rsidRPr="00BE7A6D">
              <w:rPr>
                <w:rFonts w:ascii="Times New Roman" w:eastAsia="Times New Roman" w:hAnsi="Times New Roman"/>
                <w:bCs/>
                <w:sz w:val="24"/>
                <w:szCs w:val="24"/>
                <w:lang w:eastAsia="ru-RU"/>
              </w:rPr>
              <w:t>», 188660, Ленинградская обл., Всеволожский р-н, пос. Бугры, Гаражный проезд, 5</w:t>
            </w:r>
          </w:p>
          <w:p w:rsidR="00C56528" w:rsidRPr="00BE7A6D" w:rsidRDefault="00C56528" w:rsidP="006528CF">
            <w:pPr>
              <w:spacing w:after="0" w:line="260" w:lineRule="exact"/>
              <w:outlineLvl w:val="2"/>
              <w:rPr>
                <w:rFonts w:ascii="Times New Roman" w:eastAsia="Times New Roman" w:hAnsi="Times New Roman"/>
                <w:bCs/>
                <w:sz w:val="24"/>
                <w:szCs w:val="24"/>
                <w:lang w:eastAsia="ru-RU"/>
              </w:rPr>
            </w:pPr>
            <w:r w:rsidRPr="00BE7A6D">
              <w:rPr>
                <w:rFonts w:ascii="Times New Roman" w:eastAsia="Times New Roman" w:hAnsi="Times New Roman"/>
                <w:bCs/>
                <w:sz w:val="24"/>
                <w:szCs w:val="24"/>
                <w:lang w:eastAsia="ru-RU"/>
              </w:rPr>
              <w:t xml:space="preserve"> Телефон/факс: (812) 454-69-60, 454-68-50</w:t>
            </w:r>
          </w:p>
        </w:tc>
        <w:tc>
          <w:tcPr>
            <w:tcW w:w="1701" w:type="dxa"/>
          </w:tcPr>
          <w:p w:rsidR="00C56528" w:rsidRPr="00BE7A6D" w:rsidRDefault="00C56528" w:rsidP="006528CF">
            <w:pPr>
              <w:spacing w:after="0" w:line="260" w:lineRule="exact"/>
              <w:jc w:val="center"/>
              <w:rPr>
                <w:rFonts w:ascii="Times New Roman" w:hAnsi="Times New Roman"/>
                <w:sz w:val="24"/>
                <w:szCs w:val="24"/>
              </w:rPr>
            </w:pPr>
            <w:r w:rsidRPr="00BE7A6D">
              <w:rPr>
                <w:rFonts w:ascii="Times New Roman" w:hAnsi="Times New Roman"/>
                <w:sz w:val="24"/>
                <w:szCs w:val="24"/>
              </w:rPr>
              <w:t>119</w:t>
            </w:r>
          </w:p>
        </w:tc>
        <w:tc>
          <w:tcPr>
            <w:tcW w:w="4536" w:type="dxa"/>
          </w:tcPr>
          <w:p w:rsidR="00C56528" w:rsidRPr="00BE7A6D" w:rsidRDefault="00C56528" w:rsidP="006528CF">
            <w:pPr>
              <w:spacing w:after="0" w:line="260" w:lineRule="exact"/>
              <w:rPr>
                <w:rFonts w:ascii="Times New Roman" w:eastAsia="Times New Roman" w:hAnsi="Times New Roman"/>
                <w:sz w:val="24"/>
                <w:szCs w:val="24"/>
                <w:lang w:eastAsia="ru-RU"/>
              </w:rPr>
            </w:pPr>
            <w:r w:rsidRPr="00BE7A6D">
              <w:rPr>
                <w:rFonts w:ascii="Times New Roman" w:eastAsia="Times New Roman" w:hAnsi="Times New Roman"/>
                <w:sz w:val="24"/>
                <w:szCs w:val="24"/>
                <w:lang w:eastAsia="ru-RU"/>
              </w:rPr>
              <w:t>Производство арматуры трубопроводной (арматуры)</w:t>
            </w:r>
          </w:p>
        </w:tc>
        <w:tc>
          <w:tcPr>
            <w:tcW w:w="2977" w:type="dxa"/>
          </w:tcPr>
          <w:p w:rsidR="00C56528" w:rsidRPr="00BE7A6D" w:rsidRDefault="00C56528" w:rsidP="006528CF">
            <w:pPr>
              <w:spacing w:after="0" w:line="260" w:lineRule="exact"/>
              <w:rPr>
                <w:rFonts w:ascii="Times New Roman" w:hAnsi="Times New Roman"/>
                <w:sz w:val="24"/>
                <w:szCs w:val="24"/>
              </w:rPr>
            </w:pPr>
            <w:r w:rsidRPr="00BE7A6D">
              <w:rPr>
                <w:rFonts w:ascii="Times New Roman" w:hAnsi="Times New Roman"/>
                <w:sz w:val="24"/>
                <w:szCs w:val="24"/>
              </w:rPr>
              <w:t>Производство арматуры для тепловых электростанций</w:t>
            </w:r>
          </w:p>
        </w:tc>
      </w:tr>
    </w:tbl>
    <w:p w:rsidR="00C56528" w:rsidRPr="006275F5" w:rsidRDefault="00C56528" w:rsidP="00C56528">
      <w:pPr>
        <w:spacing w:after="0" w:line="240" w:lineRule="auto"/>
        <w:jc w:val="both"/>
        <w:rPr>
          <w:rFonts w:ascii="Times New Roman" w:hAnsi="Times New Roman"/>
          <w:sz w:val="20"/>
          <w:szCs w:val="20"/>
          <w:highlight w:val="yellow"/>
        </w:rPr>
        <w:sectPr w:rsidR="00C56528" w:rsidRPr="006275F5" w:rsidSect="00EF4227">
          <w:pgSz w:w="16838" w:h="11906" w:orient="landscape"/>
          <w:pgMar w:top="1701" w:right="851" w:bottom="851" w:left="851" w:header="709" w:footer="709" w:gutter="0"/>
          <w:cols w:space="708"/>
          <w:docGrid w:linePitch="360"/>
        </w:sectPr>
      </w:pPr>
    </w:p>
    <w:p w:rsidR="00C56528" w:rsidRPr="00CF0F87" w:rsidRDefault="00C56528" w:rsidP="00EF3981">
      <w:pPr>
        <w:pStyle w:val="a8"/>
        <w:spacing w:after="0" w:line="240" w:lineRule="auto"/>
        <w:ind w:left="0" w:firstLine="709"/>
        <w:rPr>
          <w:rFonts w:ascii="Times New Roman" w:hAnsi="Times New Roman"/>
          <w:i/>
          <w:sz w:val="28"/>
          <w:szCs w:val="28"/>
          <w:u w:val="single"/>
        </w:rPr>
      </w:pPr>
      <w:r w:rsidRPr="00CF0F87">
        <w:rPr>
          <w:rFonts w:ascii="Times New Roman" w:hAnsi="Times New Roman"/>
          <w:i/>
          <w:sz w:val="28"/>
          <w:szCs w:val="28"/>
          <w:u w:val="single"/>
        </w:rPr>
        <w:lastRenderedPageBreak/>
        <w:t>Сельское хозяйство</w:t>
      </w:r>
    </w:p>
    <w:p w:rsidR="00C56528" w:rsidRPr="006275F5" w:rsidRDefault="00C56528" w:rsidP="00EF3981">
      <w:pPr>
        <w:pStyle w:val="a8"/>
        <w:spacing w:after="0" w:line="240" w:lineRule="auto"/>
        <w:ind w:left="0" w:firstLine="709"/>
        <w:jc w:val="both"/>
        <w:rPr>
          <w:rFonts w:ascii="Times New Roman" w:hAnsi="Times New Roman"/>
          <w:sz w:val="28"/>
          <w:szCs w:val="28"/>
          <w:highlight w:val="yellow"/>
        </w:rPr>
      </w:pP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Структура агропромышленного комплекса Всеволожского района включает в себя основны</w:t>
      </w:r>
      <w:r>
        <w:rPr>
          <w:rFonts w:ascii="Times New Roman" w:hAnsi="Times New Roman"/>
          <w:sz w:val="28"/>
          <w:szCs w:val="28"/>
        </w:rPr>
        <w:t>е</w:t>
      </w:r>
      <w:r w:rsidRPr="005A2248">
        <w:rPr>
          <w:rFonts w:ascii="Times New Roman" w:hAnsi="Times New Roman"/>
          <w:sz w:val="28"/>
          <w:szCs w:val="28"/>
        </w:rPr>
        <w:t xml:space="preserve"> направления: животноводство (молочное и мясное скотоводство, козоводство, свиноводство); растениеводство (выращивание картофеля, овощей открытого и закрытого грунта, цветов, зерновых и </w:t>
      </w:r>
      <w:r w:rsidRPr="00EF3981">
        <w:rPr>
          <w:rFonts w:ascii="Times New Roman" w:hAnsi="Times New Roman"/>
          <w:spacing w:val="-14"/>
          <w:sz w:val="28"/>
          <w:szCs w:val="28"/>
        </w:rPr>
        <w:t xml:space="preserve">кормовых культур; </w:t>
      </w:r>
      <w:proofErr w:type="spellStart"/>
      <w:r w:rsidRPr="00EF3981">
        <w:rPr>
          <w:rFonts w:ascii="Times New Roman" w:hAnsi="Times New Roman"/>
          <w:spacing w:val="-14"/>
          <w:sz w:val="28"/>
          <w:szCs w:val="28"/>
        </w:rPr>
        <w:t>грибоводство</w:t>
      </w:r>
      <w:proofErr w:type="spellEnd"/>
      <w:r w:rsidRPr="00EF3981">
        <w:rPr>
          <w:rFonts w:ascii="Times New Roman" w:hAnsi="Times New Roman"/>
          <w:spacing w:val="-14"/>
          <w:sz w:val="28"/>
          <w:szCs w:val="28"/>
        </w:rPr>
        <w:t>); пищевая и перерабатывающая промышленность</w:t>
      </w:r>
      <w:r w:rsidRPr="005A2248">
        <w:rPr>
          <w:rFonts w:ascii="Times New Roman" w:hAnsi="Times New Roman"/>
          <w:sz w:val="28"/>
          <w:szCs w:val="28"/>
        </w:rPr>
        <w:t xml:space="preserve"> (мясная</w:t>
      </w:r>
      <w:r w:rsidR="00A709E5">
        <w:rPr>
          <w:rFonts w:ascii="Times New Roman" w:hAnsi="Times New Roman"/>
          <w:sz w:val="28"/>
          <w:szCs w:val="28"/>
        </w:rPr>
        <w:t xml:space="preserve"> </w:t>
      </w:r>
      <w:r w:rsidRPr="005A2248">
        <w:rPr>
          <w:rFonts w:ascii="Times New Roman" w:hAnsi="Times New Roman"/>
          <w:sz w:val="28"/>
          <w:szCs w:val="28"/>
        </w:rPr>
        <w:t>и хлебопекарная отрасли, а также фасовка чая и кофе).</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В связи с ликвидацией птицефабрик производство яйца и мяса птицы</w:t>
      </w:r>
      <w:r w:rsidRPr="005A2248">
        <w:rPr>
          <w:rFonts w:ascii="Times New Roman" w:hAnsi="Times New Roman"/>
          <w:sz w:val="28"/>
          <w:szCs w:val="28"/>
        </w:rPr>
        <w:br/>
        <w:t>в районе осуществляется только в КФХ и ЛПХ.</w:t>
      </w:r>
    </w:p>
    <w:p w:rsidR="00C56528" w:rsidRPr="001A3B01" w:rsidRDefault="00C56528" w:rsidP="00EF3981">
      <w:pPr>
        <w:spacing w:after="0" w:line="240" w:lineRule="auto"/>
        <w:ind w:firstLine="709"/>
        <w:jc w:val="both"/>
        <w:rPr>
          <w:rFonts w:ascii="Times New Roman" w:hAnsi="Times New Roman"/>
          <w:spacing w:val="-14"/>
          <w:sz w:val="28"/>
          <w:szCs w:val="28"/>
        </w:rPr>
      </w:pPr>
      <w:r w:rsidRPr="005A2248">
        <w:rPr>
          <w:rFonts w:ascii="Times New Roman" w:hAnsi="Times New Roman"/>
          <w:sz w:val="28"/>
          <w:szCs w:val="28"/>
        </w:rPr>
        <w:t>Агропромышленный комплекс Всеволожского муниципального района</w:t>
      </w:r>
      <w:r w:rsidRPr="005A2248">
        <w:rPr>
          <w:rFonts w:ascii="Times New Roman" w:hAnsi="Times New Roman"/>
          <w:sz w:val="28"/>
          <w:szCs w:val="28"/>
        </w:rPr>
        <w:br/>
      </w:r>
      <w:r w:rsidRPr="001A3B01">
        <w:rPr>
          <w:rFonts w:ascii="Times New Roman" w:hAnsi="Times New Roman"/>
          <w:spacing w:val="-14"/>
          <w:sz w:val="28"/>
          <w:szCs w:val="28"/>
        </w:rPr>
        <w:t>в 2022 году представлен следующими сельскохозяйственными предприятиями:</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 xml:space="preserve">1. ЗАО «Племенной завод </w:t>
      </w:r>
      <w:proofErr w:type="spellStart"/>
      <w:r w:rsidRPr="005A2248">
        <w:rPr>
          <w:rFonts w:ascii="Times New Roman" w:hAnsi="Times New Roman"/>
          <w:sz w:val="28"/>
          <w:szCs w:val="28"/>
        </w:rPr>
        <w:t>Приневское</w:t>
      </w:r>
      <w:proofErr w:type="spellEnd"/>
      <w:r w:rsidRPr="005A2248">
        <w:rPr>
          <w:rFonts w:ascii="Times New Roman" w:hAnsi="Times New Roman"/>
          <w:sz w:val="28"/>
          <w:szCs w:val="28"/>
        </w:rPr>
        <w:t>»</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2. ООО «СПК Пригородный»</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 xml:space="preserve">3.ООО «Племенной завод «Бугры» </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4.ООО «Спутник- Агро»</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 xml:space="preserve">5. ЗАО «Агрофирма </w:t>
      </w:r>
      <w:proofErr w:type="spellStart"/>
      <w:r w:rsidRPr="005A2248">
        <w:rPr>
          <w:rFonts w:ascii="Times New Roman" w:hAnsi="Times New Roman"/>
          <w:sz w:val="28"/>
          <w:szCs w:val="28"/>
        </w:rPr>
        <w:t>Выборжец</w:t>
      </w:r>
      <w:proofErr w:type="spellEnd"/>
      <w:r w:rsidRPr="005A2248">
        <w:rPr>
          <w:rFonts w:ascii="Times New Roman" w:hAnsi="Times New Roman"/>
          <w:sz w:val="28"/>
          <w:szCs w:val="28"/>
        </w:rPr>
        <w:t>»</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6. ООО «Дары Природы»</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7. ООО СХП «</w:t>
      </w:r>
      <w:proofErr w:type="spellStart"/>
      <w:r w:rsidRPr="005A2248">
        <w:rPr>
          <w:rFonts w:ascii="Times New Roman" w:hAnsi="Times New Roman"/>
          <w:sz w:val="28"/>
          <w:szCs w:val="28"/>
        </w:rPr>
        <w:t>Катумы</w:t>
      </w:r>
      <w:proofErr w:type="spellEnd"/>
      <w:r w:rsidRPr="005A2248">
        <w:rPr>
          <w:rFonts w:ascii="Times New Roman" w:hAnsi="Times New Roman"/>
          <w:sz w:val="28"/>
          <w:szCs w:val="28"/>
        </w:rPr>
        <w:t>»</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8.</w:t>
      </w:r>
      <w:r w:rsidR="00A709E5">
        <w:rPr>
          <w:rFonts w:ascii="Times New Roman" w:hAnsi="Times New Roman"/>
          <w:sz w:val="28"/>
          <w:szCs w:val="28"/>
        </w:rPr>
        <w:t xml:space="preserve"> </w:t>
      </w:r>
      <w:r w:rsidRPr="005A2248">
        <w:rPr>
          <w:rFonts w:ascii="Times New Roman" w:hAnsi="Times New Roman"/>
          <w:sz w:val="28"/>
          <w:szCs w:val="28"/>
        </w:rPr>
        <w:t>АО «Совхоз Всеволожский»</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Главными товаропроизводителями являются сельскохозяйственные организации, на долю которых приходится 97 % всей продукции сельского хозяйства района. На долю КФХ – 3 %.</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Крупнейшим поставщиком овощей и зелени во всём Северо-Западном регионе является ЗАО Агрофирма «</w:t>
      </w:r>
      <w:proofErr w:type="spellStart"/>
      <w:r w:rsidRPr="005A2248">
        <w:rPr>
          <w:rFonts w:ascii="Times New Roman" w:hAnsi="Times New Roman"/>
          <w:sz w:val="28"/>
          <w:szCs w:val="28"/>
        </w:rPr>
        <w:t>Выборжец</w:t>
      </w:r>
      <w:proofErr w:type="spellEnd"/>
      <w:r w:rsidRPr="005A2248">
        <w:rPr>
          <w:rFonts w:ascii="Times New Roman" w:hAnsi="Times New Roman"/>
          <w:sz w:val="28"/>
          <w:szCs w:val="28"/>
        </w:rPr>
        <w:t xml:space="preserve">» - одно из старейших предприятий района. На протяжении всех лет существования оно осваивает новые технологии, работает над улучшением качества производимой продукции. Предприятие производит около 60% тепличных овощей Ленинградской области, входит в тройку лидеров по Северо-Западному региону и в число 300 лучших аграрных предприятий России. Сегодня на предприятии трудится более 500 человек, а его территория занимает 104 гектара земли. </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ЗАО «Племенной завод «</w:t>
      </w:r>
      <w:proofErr w:type="spellStart"/>
      <w:r w:rsidRPr="005A2248">
        <w:rPr>
          <w:rFonts w:ascii="Times New Roman" w:hAnsi="Times New Roman"/>
          <w:sz w:val="28"/>
          <w:szCs w:val="28"/>
        </w:rPr>
        <w:t>Приневское</w:t>
      </w:r>
      <w:proofErr w:type="spellEnd"/>
      <w:r w:rsidRPr="005A2248">
        <w:rPr>
          <w:rFonts w:ascii="Times New Roman" w:hAnsi="Times New Roman"/>
          <w:sz w:val="28"/>
          <w:szCs w:val="28"/>
        </w:rPr>
        <w:t xml:space="preserve">» остаётся ведущим предприятием не только в Ленинградской области, но и </w:t>
      </w:r>
      <w:r>
        <w:rPr>
          <w:rFonts w:ascii="Times New Roman" w:hAnsi="Times New Roman"/>
          <w:sz w:val="28"/>
          <w:szCs w:val="28"/>
        </w:rPr>
        <w:t xml:space="preserve">в </w:t>
      </w:r>
      <w:r w:rsidRPr="005A2248">
        <w:rPr>
          <w:rFonts w:ascii="Times New Roman" w:hAnsi="Times New Roman"/>
          <w:sz w:val="28"/>
          <w:szCs w:val="28"/>
        </w:rPr>
        <w:t xml:space="preserve">России. Уникальность предприятия состоит в том, что кроме традиционного для нашего региона молочного животноводства и овощеводства, предприятие успешно занимается козоводством (1500 голов), выращиванием грибов (шампиньонов), кроме того, на предприятии выращивают рассаду овощей и цветов, семенной картофель. </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В ООО «Племенной завод Бугры» продолжается строительство</w:t>
      </w:r>
      <w:r w:rsidR="00A709E5">
        <w:rPr>
          <w:rFonts w:ascii="Times New Roman" w:hAnsi="Times New Roman"/>
          <w:sz w:val="28"/>
          <w:szCs w:val="28"/>
        </w:rPr>
        <w:t xml:space="preserve"> </w:t>
      </w:r>
      <w:proofErr w:type="spellStart"/>
      <w:r w:rsidRPr="005A2248">
        <w:rPr>
          <w:rFonts w:ascii="Times New Roman" w:hAnsi="Times New Roman"/>
          <w:sz w:val="28"/>
          <w:szCs w:val="28"/>
        </w:rPr>
        <w:t>селекционно</w:t>
      </w:r>
      <w:proofErr w:type="spellEnd"/>
      <w:r w:rsidRPr="005A2248">
        <w:rPr>
          <w:rFonts w:ascii="Times New Roman" w:hAnsi="Times New Roman"/>
          <w:sz w:val="28"/>
          <w:szCs w:val="28"/>
        </w:rPr>
        <w:t xml:space="preserve">-генетического центра в молочном скотоводстве на территории Ленинградской области: проект предусматривает создание в Ленинградской области </w:t>
      </w:r>
      <w:proofErr w:type="spellStart"/>
      <w:r w:rsidRPr="005A2248">
        <w:rPr>
          <w:rFonts w:ascii="Times New Roman" w:hAnsi="Times New Roman"/>
          <w:sz w:val="28"/>
          <w:szCs w:val="28"/>
        </w:rPr>
        <w:t>селекционно</w:t>
      </w:r>
      <w:proofErr w:type="spellEnd"/>
      <w:r w:rsidRPr="005A2248">
        <w:rPr>
          <w:rFonts w:ascii="Times New Roman" w:hAnsi="Times New Roman"/>
          <w:sz w:val="28"/>
          <w:szCs w:val="28"/>
        </w:rPr>
        <w:t xml:space="preserve">-генетического центра на 160 коров-доноров, создание высокоценного стада племенных быков-производителей (60 голов, при 17-21 тыс. доз семени в год с 1 взрослого быка, 10-13 тыс. с 1 молодого быка), получение, хранение, заморозка и обеспечение качества спермы и эмбрионов </w:t>
      </w:r>
      <w:r w:rsidRPr="005A2248">
        <w:rPr>
          <w:rFonts w:ascii="Times New Roman" w:hAnsi="Times New Roman"/>
          <w:sz w:val="28"/>
          <w:szCs w:val="28"/>
        </w:rPr>
        <w:lastRenderedPageBreak/>
        <w:t>для использования в хозяйствах области и для продажи в другие регионы Рос</w:t>
      </w:r>
      <w:r>
        <w:rPr>
          <w:rFonts w:ascii="Times New Roman" w:hAnsi="Times New Roman"/>
          <w:sz w:val="28"/>
          <w:szCs w:val="28"/>
        </w:rPr>
        <w:t xml:space="preserve">сии, создание лабораторий </w:t>
      </w:r>
      <w:r w:rsidRPr="005A2248">
        <w:rPr>
          <w:rFonts w:ascii="Times New Roman" w:hAnsi="Times New Roman"/>
          <w:sz w:val="28"/>
          <w:szCs w:val="28"/>
        </w:rPr>
        <w:t xml:space="preserve">по селекционному контролю и анализу количества и качества животноводческой продукции, а также иммуногенетической и молекулярно-генетической экспертизе, что позволит обеспечить преимущественное рождение животных заданного пола. </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 xml:space="preserve">ООО «Племенной завод Бугры» в </w:t>
      </w:r>
      <w:proofErr w:type="spellStart"/>
      <w:r w:rsidRPr="005A2248">
        <w:rPr>
          <w:rFonts w:ascii="Times New Roman" w:hAnsi="Times New Roman"/>
          <w:sz w:val="28"/>
          <w:szCs w:val="28"/>
        </w:rPr>
        <w:t>Лужском</w:t>
      </w:r>
      <w:proofErr w:type="spellEnd"/>
      <w:r w:rsidRPr="005A2248">
        <w:rPr>
          <w:rFonts w:ascii="Times New Roman" w:hAnsi="Times New Roman"/>
          <w:sz w:val="28"/>
          <w:szCs w:val="28"/>
        </w:rPr>
        <w:t xml:space="preserve"> районе начал строительство нового молочно-товарного комплекса крупнейшего на Северо-Западе России: 8 тысяч – общее поголовье животных, 3,5 тысячи дойного стада, 130 тонн молока ежедневно, 250 новых рабочих мест, при максимальной автоматизации и механизации всех процессов комплекса, 51 га – площадь нового комплекса, 6 тысяч га пахотной земли для кормозаготовки будет использоваться в обороте, 1,5 млрд</w:t>
      </w:r>
      <w:r>
        <w:rPr>
          <w:rFonts w:ascii="Times New Roman" w:hAnsi="Times New Roman"/>
          <w:sz w:val="28"/>
          <w:szCs w:val="28"/>
        </w:rPr>
        <w:t>.</w:t>
      </w:r>
      <w:r w:rsidRPr="005A2248">
        <w:rPr>
          <w:rFonts w:ascii="Times New Roman" w:hAnsi="Times New Roman"/>
          <w:sz w:val="28"/>
          <w:szCs w:val="28"/>
        </w:rPr>
        <w:t xml:space="preserve"> рублей капитальных вложений. </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Ещё одно важное звено в системе АПК – племенной завод</w:t>
      </w:r>
      <w:r w:rsidR="00A709E5">
        <w:rPr>
          <w:rFonts w:ascii="Times New Roman" w:hAnsi="Times New Roman"/>
          <w:sz w:val="28"/>
          <w:szCs w:val="28"/>
        </w:rPr>
        <w:t xml:space="preserve"> </w:t>
      </w:r>
      <w:r w:rsidR="00AE1906">
        <w:rPr>
          <w:rFonts w:ascii="Times New Roman" w:hAnsi="Times New Roman"/>
          <w:sz w:val="28"/>
          <w:szCs w:val="28"/>
        </w:rPr>
        <w:br/>
      </w:r>
      <w:r w:rsidRPr="005A2248">
        <w:rPr>
          <w:rFonts w:ascii="Times New Roman" w:hAnsi="Times New Roman"/>
          <w:sz w:val="28"/>
          <w:szCs w:val="28"/>
        </w:rPr>
        <w:t xml:space="preserve">ООО «Спутник-Агро». В настоящее время он является одним из ведущих племенных хозяйств по выращиванию и продаже мясного крупного рогатого скота абердин-ангусской породы. Это экологически чистая технология откорма, без применения гормональных препаратов, которая гарантирует безопасность и качество продукции, а уникальные особенности мяса крупного рогатого скота абердин-ангусской породы отличают его от мяса любых других пород. Хозяйство принимает активное участие в сельскохозяйственных выставках и отмечено наградами за достижение высоких показателей </w:t>
      </w:r>
      <w:r w:rsidR="00AE1906">
        <w:rPr>
          <w:rFonts w:ascii="Times New Roman" w:hAnsi="Times New Roman"/>
          <w:sz w:val="28"/>
          <w:szCs w:val="28"/>
        </w:rPr>
        <w:br/>
      </w:r>
      <w:r w:rsidRPr="005A2248">
        <w:rPr>
          <w:rFonts w:ascii="Times New Roman" w:hAnsi="Times New Roman"/>
          <w:sz w:val="28"/>
          <w:szCs w:val="28"/>
        </w:rPr>
        <w:t>в развитии племенного и товарного животноводства.</w:t>
      </w:r>
    </w:p>
    <w:p w:rsidR="00C56528" w:rsidRPr="005A2248" w:rsidRDefault="00C56528" w:rsidP="00EF3981">
      <w:pPr>
        <w:spacing w:after="0" w:line="240" w:lineRule="auto"/>
        <w:ind w:firstLine="709"/>
        <w:jc w:val="both"/>
        <w:rPr>
          <w:rFonts w:ascii="Times New Roman" w:hAnsi="Times New Roman"/>
          <w:bCs/>
          <w:sz w:val="28"/>
          <w:szCs w:val="28"/>
        </w:rPr>
      </w:pPr>
      <w:r w:rsidRPr="005A2248">
        <w:rPr>
          <w:rFonts w:ascii="Times New Roman" w:hAnsi="Times New Roman"/>
          <w:sz w:val="28"/>
          <w:szCs w:val="28"/>
        </w:rPr>
        <w:t>С/х предприятие ООО «СПК Пригородный»</w:t>
      </w:r>
      <w:r w:rsidR="001A3B01">
        <w:rPr>
          <w:rFonts w:ascii="Times New Roman" w:hAnsi="Times New Roman"/>
          <w:sz w:val="28"/>
          <w:szCs w:val="28"/>
        </w:rPr>
        <w:t xml:space="preserve"> </w:t>
      </w:r>
      <w:r w:rsidRPr="005A2248">
        <w:rPr>
          <w:rFonts w:ascii="Times New Roman" w:hAnsi="Times New Roman"/>
          <w:sz w:val="28"/>
          <w:szCs w:val="28"/>
        </w:rPr>
        <w:t>занимается молочным животноводством, выращивает картофель и овощи. На настоящий момент</w:t>
      </w:r>
      <w:r w:rsidRPr="005A2248">
        <w:rPr>
          <w:rFonts w:ascii="Times New Roman" w:hAnsi="Times New Roman"/>
          <w:sz w:val="28"/>
          <w:szCs w:val="28"/>
        </w:rPr>
        <w:br/>
        <w:t xml:space="preserve">в хозяйстве самая напряжённая ситуация с землёй - хозяйство находится практически в черте Санкт-Петербурга. </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ООО СХП «</w:t>
      </w:r>
      <w:proofErr w:type="spellStart"/>
      <w:r w:rsidRPr="005A2248">
        <w:rPr>
          <w:rFonts w:ascii="Times New Roman" w:hAnsi="Times New Roman"/>
          <w:sz w:val="28"/>
          <w:szCs w:val="28"/>
        </w:rPr>
        <w:t>Катумы</w:t>
      </w:r>
      <w:proofErr w:type="spellEnd"/>
      <w:r w:rsidRPr="005A2248">
        <w:rPr>
          <w:rFonts w:ascii="Times New Roman" w:hAnsi="Times New Roman"/>
          <w:sz w:val="28"/>
          <w:szCs w:val="28"/>
        </w:rPr>
        <w:t xml:space="preserve">» (предприятие, специализирующееся на выращивании </w:t>
      </w:r>
      <w:proofErr w:type="spellStart"/>
      <w:r w:rsidRPr="005A2248">
        <w:rPr>
          <w:rFonts w:ascii="Times New Roman" w:hAnsi="Times New Roman"/>
          <w:sz w:val="28"/>
          <w:szCs w:val="28"/>
        </w:rPr>
        <w:t>катумской</w:t>
      </w:r>
      <w:proofErr w:type="spellEnd"/>
      <w:r w:rsidRPr="005A2248">
        <w:rPr>
          <w:rFonts w:ascii="Times New Roman" w:hAnsi="Times New Roman"/>
          <w:sz w:val="28"/>
          <w:szCs w:val="28"/>
        </w:rPr>
        <w:t xml:space="preserve"> породы овец), предприятию присвоен статус племенного завода по разведению </w:t>
      </w:r>
      <w:proofErr w:type="spellStart"/>
      <w:r w:rsidRPr="005A2248">
        <w:rPr>
          <w:rFonts w:ascii="Times New Roman" w:hAnsi="Times New Roman"/>
          <w:sz w:val="28"/>
          <w:szCs w:val="28"/>
        </w:rPr>
        <w:t>катумской</w:t>
      </w:r>
      <w:proofErr w:type="spellEnd"/>
      <w:r w:rsidRPr="005A2248">
        <w:rPr>
          <w:rFonts w:ascii="Times New Roman" w:hAnsi="Times New Roman"/>
          <w:sz w:val="28"/>
          <w:szCs w:val="28"/>
        </w:rPr>
        <w:t xml:space="preserve"> породы.</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ООО «Дары Природы» входит в Агропромышленный холдинг «Эко-Культура». Компания ООО «Дары Природы» арендует во Всеволожском районе</w:t>
      </w:r>
      <w:r w:rsidR="00A709E5">
        <w:rPr>
          <w:rFonts w:ascii="Times New Roman" w:hAnsi="Times New Roman"/>
          <w:sz w:val="28"/>
          <w:szCs w:val="28"/>
        </w:rPr>
        <w:t xml:space="preserve"> </w:t>
      </w:r>
      <w:r w:rsidRPr="005A2248">
        <w:rPr>
          <w:rFonts w:ascii="Times New Roman" w:hAnsi="Times New Roman"/>
          <w:sz w:val="28"/>
          <w:szCs w:val="28"/>
        </w:rPr>
        <w:t>тепличный комплекс на площади 15га, мощностью 12500 тонн овощей в год. Основной выращиваемой культурой в тепличном комплексе являются томаты.</w:t>
      </w:r>
    </w:p>
    <w:p w:rsidR="00C56528" w:rsidRPr="005A2248" w:rsidRDefault="00C56528" w:rsidP="00EF3981">
      <w:pPr>
        <w:spacing w:after="0" w:line="240" w:lineRule="auto"/>
        <w:ind w:firstLine="709"/>
        <w:jc w:val="both"/>
        <w:rPr>
          <w:rFonts w:ascii="Times New Roman" w:hAnsi="Times New Roman"/>
          <w:sz w:val="28"/>
          <w:szCs w:val="28"/>
        </w:rPr>
      </w:pPr>
      <w:r w:rsidRPr="005A2248">
        <w:rPr>
          <w:rFonts w:ascii="Times New Roman" w:hAnsi="Times New Roman"/>
          <w:sz w:val="28"/>
          <w:szCs w:val="28"/>
        </w:rPr>
        <w:t>Важную роль в структуре экономики района играют предприятия пищевой</w:t>
      </w:r>
      <w:r w:rsidR="00A709E5">
        <w:rPr>
          <w:rFonts w:ascii="Times New Roman" w:hAnsi="Times New Roman"/>
          <w:sz w:val="28"/>
          <w:szCs w:val="28"/>
        </w:rPr>
        <w:t xml:space="preserve"> </w:t>
      </w:r>
      <w:r w:rsidRPr="005A2248">
        <w:rPr>
          <w:rFonts w:ascii="Times New Roman" w:hAnsi="Times New Roman"/>
          <w:sz w:val="28"/>
          <w:szCs w:val="28"/>
        </w:rPr>
        <w:t xml:space="preserve">и перерабатывающей промышленности, входящие в реестр агропромышленного комплекса – ООО «Мясокомбинат Всеволожский», ООО «Всеволожский Мясной </w:t>
      </w:r>
      <w:proofErr w:type="spellStart"/>
      <w:r w:rsidRPr="005A2248">
        <w:rPr>
          <w:rFonts w:ascii="Times New Roman" w:hAnsi="Times New Roman"/>
          <w:sz w:val="28"/>
          <w:szCs w:val="28"/>
        </w:rPr>
        <w:t>Двор</w:t>
      </w:r>
      <w:proofErr w:type="gramStart"/>
      <w:r w:rsidRPr="005A2248">
        <w:rPr>
          <w:rFonts w:ascii="Times New Roman" w:hAnsi="Times New Roman"/>
          <w:sz w:val="28"/>
          <w:szCs w:val="28"/>
        </w:rPr>
        <w:t>»,ООО</w:t>
      </w:r>
      <w:proofErr w:type="spellEnd"/>
      <w:proofErr w:type="gramEnd"/>
      <w:r w:rsidRPr="005A2248">
        <w:rPr>
          <w:rFonts w:ascii="Times New Roman" w:hAnsi="Times New Roman"/>
          <w:sz w:val="28"/>
          <w:szCs w:val="28"/>
        </w:rPr>
        <w:t xml:space="preserve"> «</w:t>
      </w:r>
      <w:proofErr w:type="spellStart"/>
      <w:r w:rsidRPr="005A2248">
        <w:rPr>
          <w:rFonts w:ascii="Times New Roman" w:hAnsi="Times New Roman"/>
          <w:sz w:val="28"/>
          <w:szCs w:val="28"/>
        </w:rPr>
        <w:t>Ростхлебпродторг</w:t>
      </w:r>
      <w:proofErr w:type="spellEnd"/>
      <w:r w:rsidRPr="005A2248">
        <w:rPr>
          <w:rFonts w:ascii="Times New Roman" w:hAnsi="Times New Roman"/>
          <w:sz w:val="28"/>
          <w:szCs w:val="28"/>
        </w:rPr>
        <w:t>»,</w:t>
      </w:r>
      <w:r w:rsidR="00A709E5">
        <w:rPr>
          <w:rFonts w:ascii="Times New Roman" w:hAnsi="Times New Roman"/>
          <w:sz w:val="28"/>
          <w:szCs w:val="28"/>
        </w:rPr>
        <w:t xml:space="preserve"> </w:t>
      </w:r>
      <w:r w:rsidRPr="005A2248">
        <w:rPr>
          <w:rFonts w:ascii="Times New Roman" w:hAnsi="Times New Roman"/>
          <w:sz w:val="28"/>
          <w:szCs w:val="28"/>
        </w:rPr>
        <w:t xml:space="preserve">ООО «Артос», </w:t>
      </w:r>
      <w:proofErr w:type="spellStart"/>
      <w:r w:rsidRPr="005A2248">
        <w:rPr>
          <w:rFonts w:ascii="Times New Roman" w:hAnsi="Times New Roman"/>
          <w:sz w:val="28"/>
          <w:szCs w:val="28"/>
        </w:rPr>
        <w:t>Всеволожское</w:t>
      </w:r>
      <w:proofErr w:type="spellEnd"/>
      <w:r w:rsidRPr="005A2248">
        <w:rPr>
          <w:rFonts w:ascii="Times New Roman" w:hAnsi="Times New Roman"/>
          <w:sz w:val="28"/>
          <w:szCs w:val="28"/>
        </w:rPr>
        <w:t xml:space="preserve"> РПО,</w:t>
      </w:r>
      <w:r w:rsidR="00A709E5">
        <w:rPr>
          <w:rFonts w:ascii="Times New Roman" w:hAnsi="Times New Roman"/>
          <w:sz w:val="28"/>
          <w:szCs w:val="28"/>
        </w:rPr>
        <w:t xml:space="preserve"> </w:t>
      </w:r>
      <w:r w:rsidRPr="005A2248">
        <w:rPr>
          <w:rFonts w:ascii="Times New Roman" w:hAnsi="Times New Roman"/>
          <w:sz w:val="28"/>
          <w:szCs w:val="28"/>
        </w:rPr>
        <w:t>ИП Лихачева Е.Г.</w:t>
      </w:r>
    </w:p>
    <w:p w:rsidR="00C56528" w:rsidRDefault="00C56528" w:rsidP="00C56528">
      <w:pPr>
        <w:spacing w:after="0" w:line="240" w:lineRule="auto"/>
        <w:jc w:val="both"/>
        <w:rPr>
          <w:rFonts w:ascii="Times New Roman" w:eastAsia="Times New Roman" w:hAnsi="Times New Roman"/>
          <w:bCs/>
          <w:sz w:val="28"/>
          <w:szCs w:val="28"/>
          <w:highlight w:val="yellow"/>
          <w:lang w:eastAsia="ru-RU"/>
        </w:rPr>
      </w:pPr>
    </w:p>
    <w:p w:rsidR="001A3B01" w:rsidRDefault="001A3B01" w:rsidP="00C56528">
      <w:pPr>
        <w:spacing w:after="0" w:line="240" w:lineRule="auto"/>
        <w:jc w:val="both"/>
        <w:rPr>
          <w:rFonts w:ascii="Times New Roman" w:eastAsia="Times New Roman" w:hAnsi="Times New Roman"/>
          <w:bCs/>
          <w:sz w:val="28"/>
          <w:szCs w:val="28"/>
          <w:highlight w:val="yellow"/>
          <w:lang w:eastAsia="ru-RU"/>
        </w:rPr>
      </w:pPr>
    </w:p>
    <w:p w:rsidR="001A3B01" w:rsidRDefault="001A3B01" w:rsidP="00C56528">
      <w:pPr>
        <w:spacing w:after="0" w:line="240" w:lineRule="auto"/>
        <w:jc w:val="both"/>
        <w:rPr>
          <w:rFonts w:ascii="Times New Roman" w:eastAsia="Times New Roman" w:hAnsi="Times New Roman"/>
          <w:bCs/>
          <w:sz w:val="28"/>
          <w:szCs w:val="28"/>
          <w:highlight w:val="yellow"/>
          <w:lang w:eastAsia="ru-RU"/>
        </w:rPr>
      </w:pPr>
    </w:p>
    <w:p w:rsidR="001A3B01" w:rsidRDefault="001A3B01" w:rsidP="00C56528">
      <w:pPr>
        <w:spacing w:after="0" w:line="240" w:lineRule="auto"/>
        <w:jc w:val="both"/>
        <w:rPr>
          <w:rFonts w:ascii="Times New Roman" w:eastAsia="Times New Roman" w:hAnsi="Times New Roman"/>
          <w:bCs/>
          <w:sz w:val="28"/>
          <w:szCs w:val="28"/>
          <w:highlight w:val="yellow"/>
          <w:lang w:eastAsia="ru-RU"/>
        </w:rPr>
      </w:pPr>
    </w:p>
    <w:p w:rsidR="001A3B01" w:rsidRDefault="001A3B01" w:rsidP="00C56528">
      <w:pPr>
        <w:spacing w:after="0" w:line="240" w:lineRule="auto"/>
        <w:jc w:val="both"/>
        <w:rPr>
          <w:rFonts w:ascii="Times New Roman" w:eastAsia="Times New Roman" w:hAnsi="Times New Roman"/>
          <w:bCs/>
          <w:sz w:val="28"/>
          <w:szCs w:val="28"/>
          <w:highlight w:val="yellow"/>
          <w:lang w:eastAsia="ru-RU"/>
        </w:rPr>
      </w:pPr>
    </w:p>
    <w:p w:rsidR="001A3B01" w:rsidRPr="006275F5" w:rsidRDefault="001A3B01" w:rsidP="00C56528">
      <w:pPr>
        <w:spacing w:after="0" w:line="240" w:lineRule="auto"/>
        <w:jc w:val="both"/>
        <w:rPr>
          <w:rFonts w:ascii="Times New Roman" w:eastAsia="Times New Roman" w:hAnsi="Times New Roman"/>
          <w:bCs/>
          <w:sz w:val="28"/>
          <w:szCs w:val="28"/>
          <w:highlight w:val="yellow"/>
          <w:lang w:eastAsia="ru-RU"/>
        </w:rPr>
      </w:pPr>
    </w:p>
    <w:p w:rsidR="00C56528" w:rsidRPr="002F42F8" w:rsidRDefault="00C56528" w:rsidP="001A3B01">
      <w:pPr>
        <w:pStyle w:val="a8"/>
        <w:numPr>
          <w:ilvl w:val="0"/>
          <w:numId w:val="1"/>
        </w:numPr>
        <w:spacing w:after="0" w:line="360" w:lineRule="auto"/>
        <w:ind w:left="0" w:firstLine="426"/>
        <w:jc w:val="center"/>
        <w:rPr>
          <w:rFonts w:ascii="Times New Roman" w:hAnsi="Times New Roman"/>
          <w:b/>
          <w:sz w:val="28"/>
          <w:szCs w:val="28"/>
        </w:rPr>
      </w:pPr>
      <w:r w:rsidRPr="002F42F8">
        <w:rPr>
          <w:rFonts w:ascii="Times New Roman" w:hAnsi="Times New Roman"/>
          <w:b/>
          <w:sz w:val="28"/>
          <w:szCs w:val="28"/>
        </w:rPr>
        <w:lastRenderedPageBreak/>
        <w:t>ИНВЕСТИЦИОННАЯ ИНФРАСТРУКТУРА</w:t>
      </w:r>
    </w:p>
    <w:p w:rsidR="00C56528" w:rsidRPr="002F42F8" w:rsidRDefault="00C56528" w:rsidP="001A3B01">
      <w:pPr>
        <w:pStyle w:val="a8"/>
        <w:numPr>
          <w:ilvl w:val="1"/>
          <w:numId w:val="1"/>
        </w:numPr>
        <w:spacing w:after="0" w:line="360" w:lineRule="auto"/>
        <w:ind w:left="0" w:firstLine="54"/>
        <w:jc w:val="center"/>
        <w:rPr>
          <w:rFonts w:ascii="Times New Roman" w:hAnsi="Times New Roman"/>
          <w:b/>
          <w:sz w:val="28"/>
          <w:szCs w:val="28"/>
        </w:rPr>
      </w:pPr>
      <w:r w:rsidRPr="002F42F8">
        <w:rPr>
          <w:rFonts w:ascii="Times New Roman" w:hAnsi="Times New Roman"/>
          <w:b/>
          <w:sz w:val="28"/>
          <w:szCs w:val="28"/>
        </w:rPr>
        <w:t>Природно-сырьевой потенциал</w:t>
      </w:r>
    </w:p>
    <w:p w:rsidR="00C56528" w:rsidRPr="002F42F8" w:rsidRDefault="00C56528" w:rsidP="00AE1906">
      <w:pPr>
        <w:pStyle w:val="13"/>
        <w:rPr>
          <w:bCs/>
          <w:i/>
          <w:sz w:val="28"/>
          <w:szCs w:val="28"/>
          <w:u w:val="single"/>
        </w:rPr>
      </w:pPr>
      <w:r w:rsidRPr="002F42F8">
        <w:rPr>
          <w:bCs/>
          <w:i/>
          <w:sz w:val="28"/>
          <w:szCs w:val="28"/>
          <w:u w:val="single"/>
        </w:rPr>
        <w:t>Поверхностные водные ресурсы</w:t>
      </w:r>
    </w:p>
    <w:p w:rsidR="00C56528" w:rsidRPr="002F42F8" w:rsidRDefault="00C56528" w:rsidP="00AE1906">
      <w:pPr>
        <w:pStyle w:val="13"/>
        <w:rPr>
          <w:i/>
          <w:sz w:val="20"/>
          <w:u w:val="single"/>
        </w:rPr>
      </w:pPr>
    </w:p>
    <w:p w:rsidR="00C56528" w:rsidRPr="002F42F8" w:rsidRDefault="00C56528" w:rsidP="00AE1906">
      <w:pPr>
        <w:spacing w:after="0" w:line="240" w:lineRule="auto"/>
        <w:ind w:firstLine="709"/>
        <w:jc w:val="both"/>
        <w:rPr>
          <w:rFonts w:ascii="Times New Roman" w:hAnsi="Times New Roman"/>
          <w:sz w:val="28"/>
          <w:szCs w:val="28"/>
        </w:rPr>
      </w:pPr>
      <w:r w:rsidRPr="002F42F8">
        <w:rPr>
          <w:rFonts w:ascii="Times New Roman" w:hAnsi="Times New Roman"/>
          <w:sz w:val="28"/>
          <w:szCs w:val="28"/>
        </w:rPr>
        <w:t>В целом Всеволожский муниципальный район располагает значительными потенциальными ресурсами поверхностных вод – 56 км</w:t>
      </w:r>
      <w:r w:rsidRPr="002F42F8">
        <w:rPr>
          <w:rFonts w:ascii="Times New Roman" w:hAnsi="Times New Roman"/>
          <w:sz w:val="28"/>
          <w:szCs w:val="28"/>
          <w:vertAlign w:val="superscript"/>
        </w:rPr>
        <w:t>3</w:t>
      </w:r>
      <w:r w:rsidRPr="002F42F8">
        <w:rPr>
          <w:rFonts w:ascii="Times New Roman" w:hAnsi="Times New Roman"/>
          <w:sz w:val="28"/>
          <w:szCs w:val="28"/>
        </w:rPr>
        <w:t xml:space="preserve"> </w:t>
      </w:r>
      <w:r w:rsidR="00AE1906">
        <w:rPr>
          <w:rFonts w:ascii="Times New Roman" w:hAnsi="Times New Roman"/>
          <w:sz w:val="28"/>
          <w:szCs w:val="28"/>
        </w:rPr>
        <w:br/>
      </w:r>
      <w:r w:rsidRPr="002F42F8">
        <w:rPr>
          <w:rFonts w:ascii="Times New Roman" w:hAnsi="Times New Roman"/>
          <w:sz w:val="28"/>
          <w:szCs w:val="28"/>
        </w:rPr>
        <w:t>в средний по водности год и около 40 км</w:t>
      </w:r>
      <w:r w:rsidRPr="002F42F8">
        <w:rPr>
          <w:rFonts w:ascii="Times New Roman" w:hAnsi="Times New Roman"/>
          <w:sz w:val="28"/>
          <w:szCs w:val="28"/>
          <w:vertAlign w:val="superscript"/>
        </w:rPr>
        <w:t>3.</w:t>
      </w:r>
      <w:r w:rsidRPr="002F42F8">
        <w:rPr>
          <w:rFonts w:ascii="Times New Roman" w:hAnsi="Times New Roman"/>
          <w:sz w:val="28"/>
          <w:szCs w:val="28"/>
        </w:rPr>
        <w:t xml:space="preserve"> в маловодный год 95 % обеспеченности. Наибольшей водоносностью характеризуются р. Нева. Огромный резервуар пресной воды представляет собой Ладожское озеро. </w:t>
      </w:r>
    </w:p>
    <w:p w:rsidR="00C56528" w:rsidRPr="002F42F8" w:rsidRDefault="00C56528" w:rsidP="00AE1906">
      <w:pPr>
        <w:spacing w:after="0" w:line="240" w:lineRule="auto"/>
        <w:ind w:firstLine="709"/>
        <w:jc w:val="both"/>
        <w:rPr>
          <w:rFonts w:ascii="Times New Roman" w:hAnsi="Times New Roman"/>
          <w:sz w:val="28"/>
          <w:szCs w:val="28"/>
        </w:rPr>
      </w:pPr>
      <w:r w:rsidRPr="002F42F8">
        <w:rPr>
          <w:rFonts w:ascii="Times New Roman" w:hAnsi="Times New Roman"/>
          <w:sz w:val="28"/>
          <w:szCs w:val="28"/>
        </w:rPr>
        <w:t xml:space="preserve">Наименее обеспечены территории центральной и западной частей муниципального района, где протекают малые реки или расположены их истоки. </w:t>
      </w:r>
    </w:p>
    <w:p w:rsidR="00C56528" w:rsidRPr="002F42F8" w:rsidRDefault="00C56528" w:rsidP="00AE1906">
      <w:pPr>
        <w:spacing w:after="0" w:line="240" w:lineRule="auto"/>
        <w:ind w:firstLine="709"/>
        <w:jc w:val="both"/>
        <w:rPr>
          <w:rFonts w:ascii="Times New Roman" w:hAnsi="Times New Roman"/>
          <w:bCs/>
          <w:i/>
          <w:sz w:val="16"/>
          <w:szCs w:val="16"/>
          <w:u w:val="single"/>
        </w:rPr>
      </w:pPr>
    </w:p>
    <w:p w:rsidR="00C56528" w:rsidRPr="002F42F8" w:rsidRDefault="00C56528" w:rsidP="00AE1906">
      <w:pPr>
        <w:spacing w:after="0" w:line="240" w:lineRule="auto"/>
        <w:ind w:firstLine="709"/>
        <w:jc w:val="both"/>
        <w:rPr>
          <w:rFonts w:ascii="Times New Roman" w:hAnsi="Times New Roman"/>
          <w:bCs/>
          <w:i/>
          <w:sz w:val="28"/>
          <w:szCs w:val="28"/>
          <w:u w:val="single"/>
        </w:rPr>
      </w:pPr>
      <w:r w:rsidRPr="002F42F8">
        <w:rPr>
          <w:rFonts w:ascii="Times New Roman" w:hAnsi="Times New Roman"/>
          <w:bCs/>
          <w:i/>
          <w:sz w:val="28"/>
          <w:szCs w:val="28"/>
          <w:u w:val="single"/>
        </w:rPr>
        <w:t>Минерально-сырьевые ресурсы</w:t>
      </w:r>
    </w:p>
    <w:p w:rsidR="00C56528" w:rsidRPr="002F42F8" w:rsidRDefault="00C56528" w:rsidP="00AE1906">
      <w:pPr>
        <w:spacing w:after="0" w:line="240" w:lineRule="auto"/>
        <w:ind w:firstLine="709"/>
        <w:jc w:val="both"/>
        <w:rPr>
          <w:rFonts w:ascii="Times New Roman" w:hAnsi="Times New Roman"/>
          <w:bCs/>
          <w:i/>
          <w:sz w:val="20"/>
          <w:szCs w:val="20"/>
          <w:u w:val="single"/>
        </w:rPr>
      </w:pPr>
    </w:p>
    <w:p w:rsidR="00C56528" w:rsidRPr="002F42F8" w:rsidRDefault="00C56528" w:rsidP="00AE1906">
      <w:pPr>
        <w:pStyle w:val="210"/>
        <w:spacing w:after="0" w:line="240" w:lineRule="auto"/>
        <w:ind w:firstLine="709"/>
        <w:jc w:val="both"/>
        <w:rPr>
          <w:sz w:val="28"/>
          <w:szCs w:val="28"/>
        </w:rPr>
      </w:pPr>
      <w:r w:rsidRPr="002F42F8">
        <w:rPr>
          <w:sz w:val="28"/>
          <w:szCs w:val="28"/>
        </w:rPr>
        <w:t xml:space="preserve">Минерально-сырьевая база Всеволожского муниципального района представлена месторождениями строительных материалов (пески строительные, песчано-гравийный материал, глины), торфа, сапропеля, минеральных красок. В настоящее время на территории муниципального района выявлено 127 месторождений строительных материалов, из них 57 – строительные пески, 22 песчано-гравийный материал, 34 – </w:t>
      </w:r>
      <w:proofErr w:type="spellStart"/>
      <w:r w:rsidRPr="002F42F8">
        <w:rPr>
          <w:sz w:val="28"/>
          <w:szCs w:val="28"/>
        </w:rPr>
        <w:t>легкоплавные</w:t>
      </w:r>
      <w:proofErr w:type="spellEnd"/>
      <w:r w:rsidRPr="002F42F8">
        <w:rPr>
          <w:sz w:val="28"/>
          <w:szCs w:val="28"/>
        </w:rPr>
        <w:t xml:space="preserve"> глины, 1 – пески </w:t>
      </w:r>
      <w:proofErr w:type="spellStart"/>
      <w:r w:rsidRPr="002F42F8">
        <w:rPr>
          <w:sz w:val="28"/>
          <w:szCs w:val="28"/>
        </w:rPr>
        <w:t>отощители</w:t>
      </w:r>
      <w:proofErr w:type="spellEnd"/>
      <w:r w:rsidRPr="002F42F8">
        <w:rPr>
          <w:sz w:val="28"/>
          <w:szCs w:val="28"/>
        </w:rPr>
        <w:t>, 13 месторождений красок, 63 месторождения торфа.</w:t>
      </w:r>
    </w:p>
    <w:p w:rsidR="00C56528" w:rsidRPr="002F42F8" w:rsidRDefault="00C56528" w:rsidP="00AE1906">
      <w:pPr>
        <w:spacing w:after="0" w:line="240" w:lineRule="auto"/>
        <w:ind w:firstLine="709"/>
        <w:jc w:val="both"/>
        <w:rPr>
          <w:rFonts w:ascii="Times New Roman" w:hAnsi="Times New Roman"/>
          <w:bCs/>
          <w:i/>
          <w:sz w:val="20"/>
          <w:szCs w:val="20"/>
          <w:u w:val="single"/>
        </w:rPr>
      </w:pPr>
    </w:p>
    <w:p w:rsidR="00C56528" w:rsidRPr="002F42F8" w:rsidRDefault="00C56528" w:rsidP="00AE1906">
      <w:pPr>
        <w:spacing w:after="0" w:line="240" w:lineRule="auto"/>
        <w:ind w:firstLine="709"/>
        <w:jc w:val="both"/>
        <w:rPr>
          <w:rFonts w:ascii="Times New Roman" w:hAnsi="Times New Roman"/>
          <w:bCs/>
          <w:i/>
          <w:sz w:val="28"/>
          <w:szCs w:val="28"/>
          <w:u w:val="single"/>
        </w:rPr>
      </w:pPr>
      <w:r w:rsidRPr="002F42F8">
        <w:rPr>
          <w:rFonts w:ascii="Times New Roman" w:hAnsi="Times New Roman"/>
          <w:bCs/>
          <w:i/>
          <w:sz w:val="28"/>
          <w:szCs w:val="28"/>
          <w:u w:val="single"/>
        </w:rPr>
        <w:t>Ресурсы подземных вод</w:t>
      </w:r>
    </w:p>
    <w:p w:rsidR="00C56528" w:rsidRPr="002F42F8" w:rsidRDefault="00C56528" w:rsidP="00AE1906">
      <w:pPr>
        <w:spacing w:after="0" w:line="240" w:lineRule="auto"/>
        <w:ind w:firstLine="709"/>
        <w:jc w:val="both"/>
        <w:rPr>
          <w:rFonts w:ascii="Times New Roman" w:hAnsi="Times New Roman"/>
          <w:bCs/>
          <w:i/>
          <w:sz w:val="20"/>
          <w:szCs w:val="20"/>
          <w:u w:val="single"/>
        </w:rPr>
      </w:pPr>
    </w:p>
    <w:p w:rsidR="00C56528" w:rsidRPr="002F42F8" w:rsidRDefault="00C56528" w:rsidP="00AE1906">
      <w:pPr>
        <w:spacing w:after="0" w:line="240" w:lineRule="auto"/>
        <w:ind w:firstLine="709"/>
        <w:jc w:val="both"/>
        <w:rPr>
          <w:rFonts w:ascii="Times New Roman" w:hAnsi="Times New Roman"/>
          <w:bCs/>
          <w:sz w:val="28"/>
          <w:szCs w:val="28"/>
        </w:rPr>
      </w:pPr>
      <w:r w:rsidRPr="002F42F8">
        <w:rPr>
          <w:rFonts w:ascii="Times New Roman" w:hAnsi="Times New Roman"/>
          <w:bCs/>
          <w:sz w:val="28"/>
          <w:szCs w:val="28"/>
        </w:rPr>
        <w:t>Всеволожский муниципальный район находится в пределах северо-западной части Ленинградского бассейна пластовых напорных вод платформенного типа. На этой территории выделяются два основных перспективных для централизованного хозяйственно-питьевого водоснабжения водоносных комплексов:</w:t>
      </w:r>
    </w:p>
    <w:p w:rsidR="00C56528" w:rsidRPr="002F42F8" w:rsidRDefault="00C56528" w:rsidP="00AE1906">
      <w:pPr>
        <w:spacing w:after="0" w:line="240" w:lineRule="auto"/>
        <w:ind w:firstLine="709"/>
        <w:jc w:val="both"/>
        <w:rPr>
          <w:rFonts w:ascii="Times New Roman" w:hAnsi="Times New Roman"/>
          <w:bCs/>
          <w:sz w:val="28"/>
          <w:szCs w:val="28"/>
        </w:rPr>
      </w:pPr>
      <w:r w:rsidRPr="002F42F8">
        <w:rPr>
          <w:rFonts w:ascii="Times New Roman" w:hAnsi="Times New Roman"/>
          <w:bCs/>
          <w:sz w:val="28"/>
          <w:szCs w:val="28"/>
        </w:rPr>
        <w:t xml:space="preserve"> - </w:t>
      </w:r>
      <w:proofErr w:type="spellStart"/>
      <w:r w:rsidRPr="002F42F8">
        <w:rPr>
          <w:rFonts w:ascii="Times New Roman" w:hAnsi="Times New Roman"/>
          <w:bCs/>
          <w:sz w:val="28"/>
          <w:szCs w:val="28"/>
        </w:rPr>
        <w:t>межморенный</w:t>
      </w:r>
      <w:proofErr w:type="spellEnd"/>
      <w:r w:rsidRPr="002F42F8">
        <w:rPr>
          <w:rFonts w:ascii="Times New Roman" w:hAnsi="Times New Roman"/>
          <w:bCs/>
          <w:sz w:val="28"/>
          <w:szCs w:val="28"/>
        </w:rPr>
        <w:t>, объединяющий верхний (московско-валдайской и нижний (</w:t>
      </w:r>
      <w:proofErr w:type="spellStart"/>
      <w:r w:rsidRPr="002F42F8">
        <w:rPr>
          <w:rFonts w:ascii="Times New Roman" w:hAnsi="Times New Roman"/>
          <w:bCs/>
          <w:sz w:val="28"/>
          <w:szCs w:val="28"/>
        </w:rPr>
        <w:t>днепровско</w:t>
      </w:r>
      <w:proofErr w:type="spellEnd"/>
      <w:r w:rsidRPr="002F42F8">
        <w:rPr>
          <w:rFonts w:ascii="Times New Roman" w:hAnsi="Times New Roman"/>
          <w:bCs/>
          <w:sz w:val="28"/>
          <w:szCs w:val="28"/>
        </w:rPr>
        <w:t xml:space="preserve">-московский) </w:t>
      </w:r>
      <w:proofErr w:type="spellStart"/>
      <w:r w:rsidRPr="002F42F8">
        <w:rPr>
          <w:rFonts w:ascii="Times New Roman" w:hAnsi="Times New Roman"/>
          <w:bCs/>
          <w:sz w:val="28"/>
          <w:szCs w:val="28"/>
        </w:rPr>
        <w:t>межморенные</w:t>
      </w:r>
      <w:proofErr w:type="spellEnd"/>
      <w:r w:rsidRPr="002F42F8">
        <w:rPr>
          <w:rFonts w:ascii="Times New Roman" w:hAnsi="Times New Roman"/>
          <w:bCs/>
          <w:sz w:val="28"/>
          <w:szCs w:val="28"/>
        </w:rPr>
        <w:t xml:space="preserve"> водоносные горизонты четвертичного возраста (их эксплуатационные ресурсы оценены совместно);</w:t>
      </w:r>
    </w:p>
    <w:p w:rsidR="00C56528" w:rsidRPr="002F42F8" w:rsidRDefault="00C56528" w:rsidP="00AE1906">
      <w:pPr>
        <w:spacing w:after="0" w:line="240" w:lineRule="auto"/>
        <w:ind w:firstLine="709"/>
        <w:jc w:val="both"/>
        <w:rPr>
          <w:rFonts w:ascii="Times New Roman" w:hAnsi="Times New Roman"/>
          <w:bCs/>
          <w:sz w:val="28"/>
          <w:szCs w:val="28"/>
        </w:rPr>
      </w:pPr>
      <w:r w:rsidRPr="002F42F8">
        <w:rPr>
          <w:rFonts w:ascii="Times New Roman" w:hAnsi="Times New Roman"/>
          <w:bCs/>
          <w:sz w:val="28"/>
          <w:szCs w:val="28"/>
        </w:rPr>
        <w:t xml:space="preserve">- </w:t>
      </w:r>
      <w:proofErr w:type="spellStart"/>
      <w:r w:rsidRPr="002F42F8">
        <w:rPr>
          <w:rFonts w:ascii="Times New Roman" w:hAnsi="Times New Roman"/>
          <w:bCs/>
          <w:sz w:val="28"/>
          <w:szCs w:val="28"/>
        </w:rPr>
        <w:t>гдовский</w:t>
      </w:r>
      <w:proofErr w:type="spellEnd"/>
      <w:r w:rsidRPr="002F42F8">
        <w:rPr>
          <w:rFonts w:ascii="Times New Roman" w:hAnsi="Times New Roman"/>
          <w:bCs/>
          <w:sz w:val="28"/>
          <w:szCs w:val="28"/>
        </w:rPr>
        <w:t>, приуроченный к отложениям венда верхнего протерозоя.</w:t>
      </w:r>
    </w:p>
    <w:p w:rsidR="00C56528" w:rsidRPr="002F42F8" w:rsidRDefault="00C56528" w:rsidP="00AE1906">
      <w:pPr>
        <w:spacing w:after="0" w:line="240" w:lineRule="auto"/>
        <w:ind w:firstLine="709"/>
        <w:jc w:val="both"/>
        <w:rPr>
          <w:rFonts w:ascii="Times New Roman" w:hAnsi="Times New Roman"/>
          <w:sz w:val="28"/>
          <w:szCs w:val="28"/>
        </w:rPr>
      </w:pPr>
      <w:r w:rsidRPr="002F42F8">
        <w:rPr>
          <w:rFonts w:ascii="Times New Roman" w:hAnsi="Times New Roman"/>
          <w:sz w:val="28"/>
          <w:szCs w:val="28"/>
        </w:rPr>
        <w:t>Прогнозные эксплуатационные ресурсы Всеволожского муниципального района составляют 123,7 тыс. м</w:t>
      </w:r>
      <w:r w:rsidRPr="002F42F8">
        <w:rPr>
          <w:rFonts w:ascii="Times New Roman" w:hAnsi="Times New Roman"/>
          <w:sz w:val="28"/>
          <w:szCs w:val="28"/>
          <w:vertAlign w:val="superscript"/>
        </w:rPr>
        <w:t>3</w:t>
      </w:r>
      <w:r w:rsidRPr="002F42F8">
        <w:rPr>
          <w:rFonts w:ascii="Times New Roman" w:hAnsi="Times New Roman"/>
          <w:sz w:val="28"/>
          <w:szCs w:val="28"/>
        </w:rPr>
        <w:t>/сутки (в т. ч. 7,1 тыс. м</w:t>
      </w:r>
      <w:r w:rsidRPr="002F42F8">
        <w:rPr>
          <w:rFonts w:ascii="Times New Roman" w:hAnsi="Times New Roman"/>
          <w:sz w:val="28"/>
          <w:szCs w:val="28"/>
          <w:vertAlign w:val="superscript"/>
        </w:rPr>
        <w:t>3</w:t>
      </w:r>
      <w:r w:rsidRPr="002F42F8">
        <w:rPr>
          <w:rFonts w:ascii="Times New Roman" w:hAnsi="Times New Roman"/>
          <w:sz w:val="28"/>
          <w:szCs w:val="28"/>
        </w:rPr>
        <w:t>/</w:t>
      </w:r>
      <w:proofErr w:type="spellStart"/>
      <w:r w:rsidRPr="002F42F8">
        <w:rPr>
          <w:rFonts w:ascii="Times New Roman" w:hAnsi="Times New Roman"/>
          <w:sz w:val="28"/>
          <w:szCs w:val="28"/>
        </w:rPr>
        <w:t>сут</w:t>
      </w:r>
      <w:proofErr w:type="spellEnd"/>
      <w:r w:rsidRPr="002F42F8">
        <w:rPr>
          <w:rFonts w:ascii="Times New Roman" w:hAnsi="Times New Roman"/>
          <w:sz w:val="28"/>
          <w:szCs w:val="28"/>
        </w:rPr>
        <w:t xml:space="preserve"> приходится на </w:t>
      </w:r>
      <w:proofErr w:type="spellStart"/>
      <w:r w:rsidRPr="002F42F8">
        <w:rPr>
          <w:rFonts w:ascii="Times New Roman" w:hAnsi="Times New Roman"/>
          <w:sz w:val="28"/>
          <w:szCs w:val="28"/>
        </w:rPr>
        <w:t>Гдовский</w:t>
      </w:r>
      <w:proofErr w:type="spellEnd"/>
      <w:r w:rsidRPr="002F42F8">
        <w:rPr>
          <w:rFonts w:ascii="Times New Roman" w:hAnsi="Times New Roman"/>
          <w:sz w:val="28"/>
          <w:szCs w:val="28"/>
        </w:rPr>
        <w:t xml:space="preserve"> ВК и 116,6 тыс. м</w:t>
      </w:r>
      <w:r w:rsidRPr="002F42F8">
        <w:rPr>
          <w:rFonts w:ascii="Times New Roman" w:hAnsi="Times New Roman"/>
          <w:sz w:val="28"/>
          <w:szCs w:val="28"/>
          <w:vertAlign w:val="superscript"/>
        </w:rPr>
        <w:t>3</w:t>
      </w:r>
      <w:r w:rsidRPr="002F42F8">
        <w:rPr>
          <w:rFonts w:ascii="Times New Roman" w:hAnsi="Times New Roman"/>
          <w:sz w:val="28"/>
          <w:szCs w:val="28"/>
        </w:rPr>
        <w:t>/</w:t>
      </w:r>
      <w:proofErr w:type="spellStart"/>
      <w:r w:rsidRPr="002F42F8">
        <w:rPr>
          <w:rFonts w:ascii="Times New Roman" w:hAnsi="Times New Roman"/>
          <w:sz w:val="28"/>
          <w:szCs w:val="28"/>
        </w:rPr>
        <w:t>сут</w:t>
      </w:r>
      <w:proofErr w:type="spellEnd"/>
      <w:r w:rsidRPr="002F42F8">
        <w:rPr>
          <w:rFonts w:ascii="Times New Roman" w:hAnsi="Times New Roman"/>
          <w:sz w:val="28"/>
          <w:szCs w:val="28"/>
        </w:rPr>
        <w:t>). Рассматриваемая территория надёжно обеспечена ресурсами подземных вод для хозяйственно-питьевого водоснабжения.</w:t>
      </w:r>
    </w:p>
    <w:p w:rsidR="00C56528" w:rsidRPr="002F42F8" w:rsidRDefault="00C56528" w:rsidP="00AE1906">
      <w:pPr>
        <w:spacing w:after="0" w:line="240" w:lineRule="auto"/>
        <w:ind w:firstLine="709"/>
        <w:jc w:val="both"/>
        <w:rPr>
          <w:rFonts w:ascii="Times New Roman" w:hAnsi="Times New Roman"/>
          <w:bCs/>
          <w:i/>
          <w:sz w:val="20"/>
          <w:szCs w:val="20"/>
          <w:u w:val="single"/>
        </w:rPr>
      </w:pPr>
    </w:p>
    <w:p w:rsidR="00C56528" w:rsidRPr="002F42F8" w:rsidRDefault="00C56528" w:rsidP="00AE1906">
      <w:pPr>
        <w:spacing w:after="0" w:line="240" w:lineRule="auto"/>
        <w:ind w:firstLine="709"/>
        <w:jc w:val="both"/>
        <w:rPr>
          <w:rFonts w:ascii="Times New Roman" w:hAnsi="Times New Roman"/>
          <w:i/>
          <w:sz w:val="28"/>
          <w:szCs w:val="28"/>
          <w:u w:val="single"/>
        </w:rPr>
      </w:pPr>
      <w:r w:rsidRPr="002F42F8">
        <w:rPr>
          <w:rFonts w:ascii="Times New Roman" w:hAnsi="Times New Roman"/>
          <w:bCs/>
          <w:i/>
          <w:sz w:val="28"/>
          <w:szCs w:val="28"/>
          <w:u w:val="single"/>
        </w:rPr>
        <w:t>Лесные ресурсы</w:t>
      </w:r>
    </w:p>
    <w:p w:rsidR="00C56528" w:rsidRPr="002F42F8" w:rsidRDefault="00C56528" w:rsidP="00AE1906">
      <w:pPr>
        <w:spacing w:after="0" w:line="240" w:lineRule="auto"/>
        <w:ind w:firstLine="709"/>
        <w:jc w:val="both"/>
        <w:rPr>
          <w:rFonts w:ascii="Times New Roman" w:hAnsi="Times New Roman"/>
          <w:i/>
          <w:sz w:val="28"/>
          <w:szCs w:val="28"/>
          <w:u w:val="single"/>
        </w:rPr>
      </w:pPr>
    </w:p>
    <w:p w:rsidR="00C56528" w:rsidRPr="002F42F8" w:rsidRDefault="00C56528" w:rsidP="00AE1906">
      <w:pPr>
        <w:spacing w:after="0" w:line="240" w:lineRule="auto"/>
        <w:ind w:firstLine="709"/>
        <w:jc w:val="both"/>
        <w:rPr>
          <w:rFonts w:ascii="Times New Roman" w:hAnsi="Times New Roman"/>
          <w:sz w:val="28"/>
          <w:szCs w:val="28"/>
        </w:rPr>
      </w:pPr>
      <w:r w:rsidRPr="002F42F8">
        <w:rPr>
          <w:rFonts w:ascii="Times New Roman" w:hAnsi="Times New Roman"/>
          <w:sz w:val="28"/>
          <w:szCs w:val="28"/>
        </w:rPr>
        <w:t xml:space="preserve">На территории Всеволожского муниципального района лесной фонд представлен частями трех лесничеств: </w:t>
      </w:r>
      <w:proofErr w:type="spellStart"/>
      <w:r w:rsidRPr="002F42F8">
        <w:rPr>
          <w:rFonts w:ascii="Times New Roman" w:hAnsi="Times New Roman"/>
          <w:sz w:val="28"/>
          <w:szCs w:val="28"/>
        </w:rPr>
        <w:t>Приозерского</w:t>
      </w:r>
      <w:proofErr w:type="spellEnd"/>
      <w:r w:rsidRPr="002F42F8">
        <w:rPr>
          <w:rFonts w:ascii="Times New Roman" w:hAnsi="Times New Roman"/>
          <w:sz w:val="28"/>
          <w:szCs w:val="28"/>
        </w:rPr>
        <w:t xml:space="preserve">, Кировского и Учебно-опытного. </w:t>
      </w:r>
    </w:p>
    <w:p w:rsidR="00C56528" w:rsidRPr="002F42F8" w:rsidRDefault="00C56528" w:rsidP="00AE1906">
      <w:pPr>
        <w:pStyle w:val="ad"/>
        <w:spacing w:after="0"/>
        <w:ind w:firstLine="709"/>
        <w:jc w:val="both"/>
        <w:rPr>
          <w:i/>
          <w:sz w:val="28"/>
          <w:szCs w:val="28"/>
          <w:u w:val="single"/>
        </w:rPr>
      </w:pPr>
      <w:r w:rsidRPr="002F42F8">
        <w:rPr>
          <w:sz w:val="28"/>
          <w:szCs w:val="28"/>
        </w:rPr>
        <w:lastRenderedPageBreak/>
        <w:t xml:space="preserve">По своему целевому назначению, местоположению и выполняемым функциям лесной фонд Всеволожского муниципального района полностью отнесен к </w:t>
      </w:r>
      <w:r w:rsidRPr="002F42F8">
        <w:rPr>
          <w:bCs/>
          <w:sz w:val="28"/>
          <w:szCs w:val="28"/>
        </w:rPr>
        <w:t>защитным лесам</w:t>
      </w:r>
      <w:r w:rsidRPr="002F42F8">
        <w:rPr>
          <w:sz w:val="28"/>
          <w:szCs w:val="28"/>
        </w:rPr>
        <w:t xml:space="preserve">. Защитные леса представлены лесами, имеющими научное значение (1,3 %), запретными полосами лесов, расположенными вдоль водных объектов (95 %); лесами зеленых зон (3,7 %). </w:t>
      </w:r>
    </w:p>
    <w:p w:rsidR="00C56528" w:rsidRPr="002F42F8" w:rsidRDefault="00C56528" w:rsidP="00AE1906">
      <w:pPr>
        <w:pStyle w:val="ad"/>
        <w:spacing w:after="0"/>
        <w:ind w:firstLine="709"/>
        <w:jc w:val="both"/>
        <w:rPr>
          <w:bCs/>
          <w:i/>
          <w:u w:val="single"/>
        </w:rPr>
      </w:pPr>
    </w:p>
    <w:p w:rsidR="00C56528" w:rsidRPr="002F42F8" w:rsidRDefault="00C56528" w:rsidP="00AE1906">
      <w:pPr>
        <w:pStyle w:val="ad"/>
        <w:spacing w:after="0"/>
        <w:ind w:firstLine="709"/>
        <w:jc w:val="both"/>
        <w:rPr>
          <w:i/>
          <w:sz w:val="28"/>
          <w:szCs w:val="28"/>
          <w:u w:val="single"/>
        </w:rPr>
      </w:pPr>
      <w:r w:rsidRPr="002F42F8">
        <w:rPr>
          <w:bCs/>
          <w:i/>
          <w:sz w:val="28"/>
          <w:szCs w:val="28"/>
          <w:u w:val="single"/>
        </w:rPr>
        <w:t>Природно-рекреационные ресурсы</w:t>
      </w:r>
    </w:p>
    <w:p w:rsidR="00C56528" w:rsidRPr="002F42F8" w:rsidRDefault="00C56528" w:rsidP="00AE1906">
      <w:pPr>
        <w:pStyle w:val="ad"/>
        <w:spacing w:after="0"/>
        <w:ind w:firstLine="709"/>
        <w:jc w:val="both"/>
      </w:pPr>
    </w:p>
    <w:p w:rsidR="00C56528" w:rsidRPr="002F42F8" w:rsidRDefault="00C56528" w:rsidP="00AE1906">
      <w:pPr>
        <w:pStyle w:val="OTCHET00"/>
        <w:tabs>
          <w:tab w:val="clear" w:pos="709"/>
        </w:tabs>
        <w:spacing w:line="240" w:lineRule="auto"/>
        <w:ind w:firstLine="709"/>
        <w:rPr>
          <w:sz w:val="28"/>
          <w:szCs w:val="28"/>
        </w:rPr>
      </w:pPr>
      <w:r w:rsidRPr="002F42F8">
        <w:rPr>
          <w:sz w:val="28"/>
          <w:szCs w:val="28"/>
        </w:rPr>
        <w:t>Разнообразие природных ландшафтов (лесных, водных, луговых и др.), мягкий климат, хорошо сохранившиеся обширные лесные массивы, богатые грибами и ягодами, охотничье-промысловые виды диких животных, лекарственные растения определяют широкие возможности для развития рекреационной деятельности.</w:t>
      </w:r>
    </w:p>
    <w:p w:rsidR="00C56528" w:rsidRPr="002F42F8" w:rsidRDefault="00C56528" w:rsidP="00AE1906">
      <w:pPr>
        <w:pStyle w:val="OTCHET00"/>
        <w:tabs>
          <w:tab w:val="clear" w:pos="709"/>
        </w:tabs>
        <w:spacing w:line="240" w:lineRule="auto"/>
        <w:ind w:firstLine="709"/>
        <w:rPr>
          <w:sz w:val="28"/>
          <w:szCs w:val="28"/>
        </w:rPr>
      </w:pPr>
      <w:r w:rsidRPr="002F42F8">
        <w:rPr>
          <w:sz w:val="28"/>
          <w:szCs w:val="28"/>
        </w:rPr>
        <w:t>Туристские и рекреационные ресурсы включают в себя природные, исторические и социально-культурные объекты. Значительный интерес и ценность имеют памятники природы и другие природоохранные территории. Всеволожский муниципальный район является одним из наиболее экологически чистых в Ленинградской области с большими площадями лесных массивов, что делает эту территорию особенно привлекательной для развития туризма.</w:t>
      </w:r>
    </w:p>
    <w:p w:rsidR="00C56528" w:rsidRPr="002F42F8" w:rsidRDefault="00C56528" w:rsidP="00AE1906">
      <w:pPr>
        <w:pStyle w:val="OTCHET00"/>
        <w:tabs>
          <w:tab w:val="clear" w:pos="709"/>
        </w:tabs>
        <w:spacing w:line="240" w:lineRule="auto"/>
        <w:ind w:firstLine="709"/>
        <w:rPr>
          <w:sz w:val="28"/>
          <w:szCs w:val="28"/>
        </w:rPr>
      </w:pPr>
      <w:r w:rsidRPr="002F42F8">
        <w:rPr>
          <w:sz w:val="28"/>
          <w:szCs w:val="28"/>
        </w:rPr>
        <w:t>Всеволожский муниципальный район характеризуется уникальным водно-рекреационным потенциалом, позволяющим развивать практически все виды водного отдыха и туризма. Прежде всего, это Ладожское озеро, многочисленные внутренние озера муниципального района (</w:t>
      </w:r>
      <w:proofErr w:type="spellStart"/>
      <w:r w:rsidRPr="002F42F8">
        <w:rPr>
          <w:sz w:val="28"/>
          <w:szCs w:val="28"/>
        </w:rPr>
        <w:t>Токсовское</w:t>
      </w:r>
      <w:proofErr w:type="spellEnd"/>
      <w:r w:rsidRPr="002F42F8">
        <w:rPr>
          <w:sz w:val="28"/>
          <w:szCs w:val="28"/>
        </w:rPr>
        <w:t xml:space="preserve">, </w:t>
      </w:r>
      <w:proofErr w:type="spellStart"/>
      <w:r w:rsidRPr="002F42F8">
        <w:rPr>
          <w:sz w:val="28"/>
          <w:szCs w:val="28"/>
        </w:rPr>
        <w:t>Лемболовское</w:t>
      </w:r>
      <w:proofErr w:type="spellEnd"/>
      <w:r w:rsidRPr="002F42F8">
        <w:rPr>
          <w:sz w:val="28"/>
          <w:szCs w:val="28"/>
        </w:rPr>
        <w:t xml:space="preserve"> и др.), река Нева в верхнем течении, малые реки. </w:t>
      </w:r>
    </w:p>
    <w:p w:rsidR="00C56528" w:rsidRPr="002F42F8" w:rsidRDefault="00C56528" w:rsidP="00AE1906">
      <w:pPr>
        <w:spacing w:after="0" w:line="240" w:lineRule="auto"/>
        <w:ind w:firstLine="709"/>
        <w:jc w:val="both"/>
        <w:rPr>
          <w:rFonts w:ascii="Times New Roman" w:hAnsi="Times New Roman"/>
          <w:sz w:val="28"/>
          <w:szCs w:val="28"/>
        </w:rPr>
      </w:pPr>
      <w:r w:rsidRPr="002F42F8">
        <w:rPr>
          <w:rFonts w:ascii="Times New Roman" w:hAnsi="Times New Roman"/>
          <w:sz w:val="28"/>
          <w:szCs w:val="28"/>
        </w:rPr>
        <w:t xml:space="preserve">Особо следует выделить такую природную достопримечательность, как пороги на реке Неве. Только в одном месте - в среднем течении река Нева пересекает моренную гряду и образует пороги. Выше по течению, у д. Островки, на Неве имеются 3 острова. Остров покрыт дубравой с участием березы и имеет благоприятный микроклимат. В протоках между островами нерестится невский лосось. </w:t>
      </w:r>
    </w:p>
    <w:p w:rsidR="00C56528" w:rsidRPr="002F42F8" w:rsidRDefault="00C56528" w:rsidP="00AE1906">
      <w:pPr>
        <w:spacing w:after="0" w:line="240" w:lineRule="auto"/>
        <w:ind w:firstLine="709"/>
        <w:jc w:val="both"/>
        <w:rPr>
          <w:rFonts w:ascii="Times New Roman" w:hAnsi="Times New Roman"/>
          <w:sz w:val="28"/>
          <w:szCs w:val="28"/>
        </w:rPr>
      </w:pPr>
      <w:r w:rsidRPr="002F42F8">
        <w:rPr>
          <w:rFonts w:ascii="Times New Roman" w:hAnsi="Times New Roman"/>
          <w:sz w:val="28"/>
          <w:szCs w:val="28"/>
        </w:rPr>
        <w:t xml:space="preserve">С точки зрения ландшафтной привлекательности для летних и зимних видов туризма и отдыха высокую оценку имеют </w:t>
      </w:r>
      <w:proofErr w:type="spellStart"/>
      <w:r w:rsidRPr="002F42F8">
        <w:rPr>
          <w:rFonts w:ascii="Times New Roman" w:hAnsi="Times New Roman"/>
          <w:sz w:val="28"/>
          <w:szCs w:val="28"/>
        </w:rPr>
        <w:t>Лемболовский</w:t>
      </w:r>
      <w:proofErr w:type="spellEnd"/>
      <w:r w:rsidRPr="002F42F8">
        <w:rPr>
          <w:rFonts w:ascii="Times New Roman" w:hAnsi="Times New Roman"/>
          <w:sz w:val="28"/>
          <w:szCs w:val="28"/>
        </w:rPr>
        <w:t xml:space="preserve"> </w:t>
      </w:r>
      <w:proofErr w:type="spellStart"/>
      <w:r w:rsidRPr="002F42F8">
        <w:rPr>
          <w:rFonts w:ascii="Times New Roman" w:hAnsi="Times New Roman"/>
          <w:sz w:val="28"/>
          <w:szCs w:val="28"/>
        </w:rPr>
        <w:t>камовый</w:t>
      </w:r>
      <w:proofErr w:type="spellEnd"/>
      <w:r w:rsidRPr="002F42F8">
        <w:rPr>
          <w:rFonts w:ascii="Times New Roman" w:hAnsi="Times New Roman"/>
          <w:sz w:val="28"/>
          <w:szCs w:val="28"/>
        </w:rPr>
        <w:t xml:space="preserve"> ландшафт, где сосредоточены наиболее популярные места отдыха; большинство рекреационных учреждений и дач, интенсивно развивается спортивный туризм. Спортсменов и туристов привлекают склоны возвышенностей вблизи населенных пунктов Токсово, </w:t>
      </w:r>
      <w:proofErr w:type="spellStart"/>
      <w:r w:rsidRPr="002F42F8">
        <w:rPr>
          <w:rFonts w:ascii="Times New Roman" w:hAnsi="Times New Roman"/>
          <w:sz w:val="28"/>
          <w:szCs w:val="28"/>
        </w:rPr>
        <w:t>Кавголово</w:t>
      </w:r>
      <w:proofErr w:type="spellEnd"/>
      <w:r w:rsidRPr="002F42F8">
        <w:rPr>
          <w:rFonts w:ascii="Times New Roman" w:hAnsi="Times New Roman"/>
          <w:sz w:val="28"/>
          <w:szCs w:val="28"/>
        </w:rPr>
        <w:t>, Юкки.</w:t>
      </w:r>
    </w:p>
    <w:p w:rsidR="00C56528" w:rsidRPr="002F42F8" w:rsidRDefault="00C56528" w:rsidP="00AE1906">
      <w:pPr>
        <w:spacing w:after="0" w:line="240" w:lineRule="auto"/>
        <w:ind w:firstLine="709"/>
        <w:jc w:val="both"/>
        <w:rPr>
          <w:rFonts w:ascii="Times New Roman" w:hAnsi="Times New Roman"/>
          <w:b/>
          <w:sz w:val="28"/>
          <w:szCs w:val="28"/>
        </w:rPr>
      </w:pPr>
      <w:r w:rsidRPr="002F42F8">
        <w:rPr>
          <w:rFonts w:ascii="Times New Roman" w:hAnsi="Times New Roman"/>
          <w:sz w:val="28"/>
          <w:szCs w:val="28"/>
        </w:rPr>
        <w:t xml:space="preserve">Наличие экологически ценных природных территорий является основой развития экологического туризма, что характерно для территории </w:t>
      </w:r>
      <w:proofErr w:type="spellStart"/>
      <w:r w:rsidRPr="002F42F8">
        <w:rPr>
          <w:rFonts w:ascii="Times New Roman" w:hAnsi="Times New Roman"/>
          <w:sz w:val="28"/>
          <w:szCs w:val="28"/>
        </w:rPr>
        <w:t>Колтушской</w:t>
      </w:r>
      <w:proofErr w:type="spellEnd"/>
      <w:r w:rsidRPr="002F42F8">
        <w:rPr>
          <w:rFonts w:ascii="Times New Roman" w:hAnsi="Times New Roman"/>
          <w:sz w:val="28"/>
          <w:szCs w:val="28"/>
        </w:rPr>
        <w:t xml:space="preserve"> возвышенности и Центральной возвышенности Карельского перешейка, побережья Ладожского озера.</w:t>
      </w:r>
    </w:p>
    <w:p w:rsidR="00C56528" w:rsidRDefault="00C56528" w:rsidP="00AE1906">
      <w:pPr>
        <w:spacing w:after="0" w:line="240" w:lineRule="auto"/>
        <w:ind w:firstLine="709"/>
        <w:jc w:val="both"/>
        <w:rPr>
          <w:rFonts w:ascii="Times New Roman" w:hAnsi="Times New Roman"/>
          <w:sz w:val="28"/>
          <w:szCs w:val="28"/>
        </w:rPr>
      </w:pPr>
      <w:r w:rsidRPr="002F42F8">
        <w:rPr>
          <w:rFonts w:ascii="Times New Roman" w:hAnsi="Times New Roman"/>
          <w:sz w:val="28"/>
          <w:szCs w:val="28"/>
        </w:rPr>
        <w:t xml:space="preserve">Природно-рекреационные ресурсы для развития охотничье - рыболовного туризма имеются практически во всех ландшафтных зонах. Территория муниципального района обладает значительными запасами </w:t>
      </w:r>
      <w:r w:rsidRPr="002F42F8">
        <w:rPr>
          <w:rFonts w:ascii="Times New Roman" w:hAnsi="Times New Roman"/>
          <w:sz w:val="28"/>
          <w:szCs w:val="28"/>
        </w:rPr>
        <w:lastRenderedPageBreak/>
        <w:t>дикорастущих ягодников и грибов, что является ценным фактором для развития оздоровительного</w:t>
      </w:r>
      <w:r w:rsidR="00B7455B">
        <w:rPr>
          <w:rFonts w:ascii="Times New Roman" w:hAnsi="Times New Roman"/>
          <w:sz w:val="28"/>
          <w:szCs w:val="28"/>
        </w:rPr>
        <w:t xml:space="preserve"> </w:t>
      </w:r>
      <w:r w:rsidRPr="002F42F8">
        <w:rPr>
          <w:rFonts w:ascii="Times New Roman" w:hAnsi="Times New Roman"/>
          <w:sz w:val="28"/>
          <w:szCs w:val="28"/>
        </w:rPr>
        <w:t>отдыха.</w:t>
      </w:r>
    </w:p>
    <w:p w:rsidR="00C56528" w:rsidRPr="002F42F8" w:rsidRDefault="00C56528" w:rsidP="00AE1906">
      <w:pPr>
        <w:spacing w:after="0" w:line="240" w:lineRule="auto"/>
        <w:ind w:firstLine="709"/>
        <w:jc w:val="both"/>
        <w:rPr>
          <w:rFonts w:ascii="Times New Roman" w:hAnsi="Times New Roman"/>
          <w:sz w:val="28"/>
          <w:szCs w:val="28"/>
        </w:rPr>
      </w:pPr>
      <w:r w:rsidRPr="002F42F8">
        <w:rPr>
          <w:rFonts w:ascii="Times New Roman" w:hAnsi="Times New Roman"/>
          <w:sz w:val="28"/>
          <w:szCs w:val="28"/>
        </w:rPr>
        <w:t xml:space="preserve">Всеволожский район - самый густонаселённый в Ленинградской области, он расположен ближе всех к мегаполису и поэтому испытывает колоссальную нагрузку по всем направлениям, в том числе и экологическую. И это не может не беспокоить жителей района. </w:t>
      </w:r>
    </w:p>
    <w:p w:rsidR="00C56528" w:rsidRPr="002F42F8" w:rsidRDefault="00C56528" w:rsidP="00AE1906">
      <w:pPr>
        <w:spacing w:after="0" w:line="240" w:lineRule="auto"/>
        <w:ind w:firstLine="709"/>
        <w:jc w:val="both"/>
        <w:rPr>
          <w:rFonts w:ascii="Times New Roman" w:hAnsi="Times New Roman"/>
          <w:sz w:val="28"/>
          <w:szCs w:val="28"/>
        </w:rPr>
      </w:pPr>
      <w:r w:rsidRPr="002F42F8">
        <w:rPr>
          <w:rFonts w:ascii="Times New Roman" w:hAnsi="Times New Roman"/>
          <w:sz w:val="28"/>
          <w:szCs w:val="28"/>
        </w:rPr>
        <w:t>Региональная общественная организация защитников природы и прав граждан на благоприятную окружающую среду «</w:t>
      </w:r>
      <w:proofErr w:type="spellStart"/>
      <w:r w:rsidRPr="002F42F8">
        <w:rPr>
          <w:rFonts w:ascii="Times New Roman" w:hAnsi="Times New Roman"/>
          <w:sz w:val="28"/>
          <w:szCs w:val="28"/>
        </w:rPr>
        <w:t>Токсовские</w:t>
      </w:r>
      <w:proofErr w:type="spellEnd"/>
      <w:r w:rsidRPr="002F42F8">
        <w:rPr>
          <w:rFonts w:ascii="Times New Roman" w:hAnsi="Times New Roman"/>
          <w:sz w:val="28"/>
          <w:szCs w:val="28"/>
        </w:rPr>
        <w:t xml:space="preserve"> озера» (сокр. РОО «</w:t>
      </w:r>
      <w:proofErr w:type="spellStart"/>
      <w:r w:rsidRPr="002F42F8">
        <w:rPr>
          <w:rFonts w:ascii="Times New Roman" w:hAnsi="Times New Roman"/>
          <w:sz w:val="28"/>
          <w:szCs w:val="28"/>
        </w:rPr>
        <w:t>Токсовские</w:t>
      </w:r>
      <w:proofErr w:type="spellEnd"/>
      <w:r w:rsidRPr="002F42F8">
        <w:rPr>
          <w:rFonts w:ascii="Times New Roman" w:hAnsi="Times New Roman"/>
          <w:sz w:val="28"/>
          <w:szCs w:val="28"/>
        </w:rPr>
        <w:t xml:space="preserve"> озера») появилась в 2010 году с целью объединить усилия людей ради сохранения природно-ландшафтной значимости озера </w:t>
      </w:r>
      <w:proofErr w:type="spellStart"/>
      <w:r w:rsidRPr="002F42F8">
        <w:rPr>
          <w:rFonts w:ascii="Times New Roman" w:hAnsi="Times New Roman"/>
          <w:sz w:val="28"/>
          <w:szCs w:val="28"/>
        </w:rPr>
        <w:t>Вероярви</w:t>
      </w:r>
      <w:proofErr w:type="spellEnd"/>
      <w:r w:rsidRPr="002F42F8">
        <w:rPr>
          <w:rFonts w:ascii="Times New Roman" w:hAnsi="Times New Roman"/>
          <w:sz w:val="28"/>
          <w:szCs w:val="28"/>
        </w:rPr>
        <w:t xml:space="preserve">, в уникальном по красоте </w:t>
      </w:r>
      <w:proofErr w:type="spellStart"/>
      <w:r w:rsidRPr="002F42F8">
        <w:rPr>
          <w:rFonts w:ascii="Times New Roman" w:hAnsi="Times New Roman"/>
          <w:sz w:val="28"/>
          <w:szCs w:val="28"/>
        </w:rPr>
        <w:t>Токсовском</w:t>
      </w:r>
      <w:proofErr w:type="spellEnd"/>
      <w:r w:rsidRPr="002F42F8">
        <w:rPr>
          <w:rFonts w:ascii="Times New Roman" w:hAnsi="Times New Roman"/>
          <w:sz w:val="28"/>
          <w:szCs w:val="28"/>
        </w:rPr>
        <w:t xml:space="preserve"> крае.</w:t>
      </w:r>
    </w:p>
    <w:p w:rsidR="00C56528" w:rsidRPr="002F42F8" w:rsidRDefault="00C56528" w:rsidP="00AE1906">
      <w:pPr>
        <w:spacing w:after="0" w:line="240" w:lineRule="auto"/>
        <w:ind w:firstLine="709"/>
        <w:jc w:val="both"/>
        <w:rPr>
          <w:rFonts w:ascii="Times New Roman" w:hAnsi="Times New Roman"/>
          <w:sz w:val="28"/>
          <w:szCs w:val="28"/>
        </w:rPr>
      </w:pPr>
      <w:r w:rsidRPr="002F42F8">
        <w:rPr>
          <w:rFonts w:ascii="Times New Roman" w:hAnsi="Times New Roman"/>
          <w:sz w:val="28"/>
          <w:szCs w:val="28"/>
        </w:rPr>
        <w:t>Идея создания экологического портала района возникла у «</w:t>
      </w:r>
      <w:proofErr w:type="spellStart"/>
      <w:r w:rsidRPr="002F42F8">
        <w:rPr>
          <w:rFonts w:ascii="Times New Roman" w:hAnsi="Times New Roman"/>
          <w:sz w:val="28"/>
          <w:szCs w:val="28"/>
        </w:rPr>
        <w:t>Токсовских</w:t>
      </w:r>
      <w:proofErr w:type="spellEnd"/>
      <w:r w:rsidRPr="002F42F8">
        <w:rPr>
          <w:rFonts w:ascii="Times New Roman" w:hAnsi="Times New Roman"/>
          <w:sz w:val="28"/>
          <w:szCs w:val="28"/>
        </w:rPr>
        <w:t xml:space="preserve"> Озёр» - это экологический портал Всеволожского района - </w:t>
      </w:r>
      <w:hyperlink r:id="rId38" w:tgtFrame="_blank" w:history="1">
        <w:r w:rsidRPr="002F42F8">
          <w:rPr>
            <w:rStyle w:val="af0"/>
            <w:rFonts w:ascii="Times New Roman" w:hAnsi="Times New Roman"/>
            <w:sz w:val="28"/>
            <w:szCs w:val="28"/>
          </w:rPr>
          <w:t>ecoportal-vsev.ru</w:t>
        </w:r>
      </w:hyperlink>
      <w:r w:rsidRPr="002F42F8">
        <w:rPr>
          <w:rFonts w:ascii="Times New Roman" w:hAnsi="Times New Roman"/>
          <w:sz w:val="28"/>
          <w:szCs w:val="28"/>
        </w:rPr>
        <w:t>. На интерактивной карте представлен широкий спектр информации: местные достопримечательности, внедрение раздельного сбора отходов, экологическое просвещение, несанкционированные свалки, состояние водоемов и лесов, мониторинг состояния окружающей среды и многое другое. Каждый раздел информации имеет свои значок и цвет: достопримечательности – оранжевый, водные ресурсы и проблемы – голубой, леса – зелёный и т.д. Информация условно разделена на места/события и на проблемы. Предоставить новость или рассказать о проблеме может любой пользователь. Достаточно лишь внести информацию в форму и не забыть предоставить личные контакты для обратной связи.</w:t>
      </w:r>
    </w:p>
    <w:p w:rsidR="00C56528" w:rsidRPr="002F42F8" w:rsidRDefault="00C56528" w:rsidP="00AE1906">
      <w:pPr>
        <w:spacing w:after="0" w:line="240" w:lineRule="auto"/>
        <w:ind w:firstLine="709"/>
        <w:jc w:val="both"/>
        <w:rPr>
          <w:rFonts w:ascii="Times New Roman" w:hAnsi="Times New Roman"/>
          <w:sz w:val="28"/>
          <w:szCs w:val="28"/>
        </w:rPr>
      </w:pPr>
    </w:p>
    <w:p w:rsidR="00C56528" w:rsidRPr="002F42F8" w:rsidRDefault="00C56528" w:rsidP="00AE1906">
      <w:pPr>
        <w:spacing w:after="0" w:line="240" w:lineRule="auto"/>
        <w:ind w:firstLine="709"/>
        <w:jc w:val="both"/>
        <w:rPr>
          <w:rFonts w:ascii="Times New Roman" w:hAnsi="Times New Roman"/>
          <w:i/>
          <w:sz w:val="28"/>
          <w:szCs w:val="28"/>
          <w:u w:val="single"/>
        </w:rPr>
      </w:pPr>
      <w:r w:rsidRPr="002F42F8">
        <w:rPr>
          <w:rFonts w:ascii="Times New Roman" w:hAnsi="Times New Roman"/>
          <w:i/>
          <w:sz w:val="28"/>
          <w:szCs w:val="28"/>
          <w:u w:val="single"/>
        </w:rPr>
        <w:t>Предприятия по размещению ТБО</w:t>
      </w:r>
    </w:p>
    <w:p w:rsidR="00C56528" w:rsidRPr="002F42F8" w:rsidRDefault="00C56528" w:rsidP="00AE1906">
      <w:pPr>
        <w:spacing w:after="0" w:line="240" w:lineRule="auto"/>
        <w:ind w:firstLine="709"/>
        <w:jc w:val="both"/>
        <w:rPr>
          <w:rFonts w:ascii="Times New Roman" w:hAnsi="Times New Roman"/>
          <w:i/>
          <w:sz w:val="28"/>
          <w:szCs w:val="28"/>
          <w:u w:val="single"/>
        </w:rPr>
      </w:pPr>
    </w:p>
    <w:p w:rsidR="00C56528" w:rsidRPr="008755FB" w:rsidRDefault="00C56528" w:rsidP="00AE1906">
      <w:pPr>
        <w:spacing w:after="0" w:line="240" w:lineRule="auto"/>
        <w:ind w:firstLine="709"/>
        <w:jc w:val="both"/>
        <w:rPr>
          <w:rFonts w:ascii="Times New Roman" w:hAnsi="Times New Roman"/>
          <w:sz w:val="28"/>
          <w:szCs w:val="28"/>
        </w:rPr>
      </w:pPr>
      <w:r w:rsidRPr="008755FB">
        <w:rPr>
          <w:rFonts w:ascii="Times New Roman" w:hAnsi="Times New Roman"/>
          <w:sz w:val="28"/>
          <w:szCs w:val="28"/>
        </w:rPr>
        <w:t xml:space="preserve">На территории Всеволожского муниципального района действуют </w:t>
      </w:r>
      <w:r w:rsidR="00B7455B">
        <w:rPr>
          <w:rFonts w:ascii="Times New Roman" w:hAnsi="Times New Roman"/>
          <w:sz w:val="28"/>
          <w:szCs w:val="28"/>
        </w:rPr>
        <w:br/>
      </w:r>
      <w:r w:rsidRPr="008755FB">
        <w:rPr>
          <w:rFonts w:ascii="Times New Roman" w:hAnsi="Times New Roman"/>
          <w:sz w:val="28"/>
          <w:szCs w:val="28"/>
        </w:rPr>
        <w:t>два лицензированных</w:t>
      </w:r>
      <w:r w:rsidR="00A709E5">
        <w:rPr>
          <w:rFonts w:ascii="Times New Roman" w:hAnsi="Times New Roman"/>
          <w:sz w:val="28"/>
          <w:szCs w:val="28"/>
        </w:rPr>
        <w:t xml:space="preserve"> </w:t>
      </w:r>
      <w:r w:rsidRPr="008755FB">
        <w:rPr>
          <w:rFonts w:ascii="Times New Roman" w:hAnsi="Times New Roman"/>
          <w:sz w:val="28"/>
          <w:szCs w:val="28"/>
        </w:rPr>
        <w:t>полигона:</w:t>
      </w:r>
    </w:p>
    <w:p w:rsidR="00C56528" w:rsidRPr="008755FB" w:rsidRDefault="00C56528" w:rsidP="00AE1906">
      <w:pPr>
        <w:spacing w:after="0" w:line="240" w:lineRule="auto"/>
        <w:ind w:firstLine="709"/>
        <w:jc w:val="both"/>
        <w:rPr>
          <w:rFonts w:ascii="Times New Roman" w:hAnsi="Times New Roman"/>
          <w:sz w:val="28"/>
          <w:szCs w:val="28"/>
        </w:rPr>
      </w:pPr>
      <w:r w:rsidRPr="008755FB">
        <w:rPr>
          <w:rFonts w:ascii="Times New Roman" w:hAnsi="Times New Roman"/>
          <w:sz w:val="28"/>
          <w:szCs w:val="28"/>
        </w:rPr>
        <w:t>- полигон твердых отходов «Северная Самарка» ЗАО «</w:t>
      </w:r>
      <w:proofErr w:type="spellStart"/>
      <w:r w:rsidRPr="008755FB">
        <w:rPr>
          <w:rFonts w:ascii="Times New Roman" w:hAnsi="Times New Roman"/>
          <w:sz w:val="28"/>
          <w:szCs w:val="28"/>
        </w:rPr>
        <w:t>Промотходы</w:t>
      </w:r>
      <w:proofErr w:type="spellEnd"/>
      <w:r w:rsidRPr="008755FB">
        <w:rPr>
          <w:rFonts w:ascii="Times New Roman" w:hAnsi="Times New Roman"/>
          <w:sz w:val="28"/>
          <w:szCs w:val="28"/>
        </w:rPr>
        <w:t>», расположенный в д. Самарка Всеволожского района;</w:t>
      </w:r>
    </w:p>
    <w:p w:rsidR="00C56528" w:rsidRPr="002F42F8" w:rsidRDefault="00C56528" w:rsidP="00AE1906">
      <w:pPr>
        <w:spacing w:after="0" w:line="240" w:lineRule="auto"/>
        <w:ind w:firstLine="709"/>
        <w:jc w:val="both"/>
        <w:rPr>
          <w:rFonts w:ascii="Times New Roman" w:hAnsi="Times New Roman"/>
          <w:sz w:val="28"/>
          <w:szCs w:val="28"/>
        </w:rPr>
      </w:pPr>
      <w:r w:rsidRPr="008755FB">
        <w:rPr>
          <w:rFonts w:ascii="Times New Roman" w:hAnsi="Times New Roman"/>
          <w:sz w:val="28"/>
          <w:szCs w:val="28"/>
        </w:rPr>
        <w:t>- полигон твердых бытовых отходов ООО «Полигон ТБО», расположенный</w:t>
      </w:r>
      <w:r w:rsidRPr="008755FB">
        <w:rPr>
          <w:rFonts w:ascii="Times New Roman" w:hAnsi="Times New Roman"/>
          <w:sz w:val="28"/>
          <w:szCs w:val="28"/>
        </w:rPr>
        <w:br/>
        <w:t xml:space="preserve">в д. </w:t>
      </w:r>
      <w:proofErr w:type="spellStart"/>
      <w:r w:rsidRPr="008755FB">
        <w:rPr>
          <w:rFonts w:ascii="Times New Roman" w:hAnsi="Times New Roman"/>
          <w:sz w:val="28"/>
          <w:szCs w:val="28"/>
        </w:rPr>
        <w:t>Лепсари</w:t>
      </w:r>
      <w:proofErr w:type="spellEnd"/>
      <w:r w:rsidRPr="008755FB">
        <w:rPr>
          <w:rFonts w:ascii="Times New Roman" w:hAnsi="Times New Roman"/>
          <w:sz w:val="28"/>
          <w:szCs w:val="28"/>
        </w:rPr>
        <w:t>, Всеволожского района.</w:t>
      </w:r>
    </w:p>
    <w:p w:rsidR="00C56528" w:rsidRPr="006275F5" w:rsidRDefault="00C56528" w:rsidP="00AE1906">
      <w:pPr>
        <w:spacing w:after="0" w:line="240" w:lineRule="auto"/>
        <w:ind w:firstLine="709"/>
        <w:jc w:val="both"/>
        <w:rPr>
          <w:rFonts w:ascii="Times New Roman" w:hAnsi="Times New Roman"/>
          <w:b/>
          <w:highlight w:val="yellow"/>
        </w:rPr>
      </w:pPr>
    </w:p>
    <w:p w:rsidR="00C56528" w:rsidRPr="006D1F25" w:rsidRDefault="00C56528" w:rsidP="00B7455B">
      <w:pPr>
        <w:pStyle w:val="a8"/>
        <w:numPr>
          <w:ilvl w:val="1"/>
          <w:numId w:val="1"/>
        </w:numPr>
        <w:tabs>
          <w:tab w:val="left" w:pos="1134"/>
        </w:tabs>
        <w:spacing w:after="0" w:line="240" w:lineRule="auto"/>
        <w:ind w:left="0" w:firstLine="709"/>
        <w:jc w:val="center"/>
        <w:rPr>
          <w:rFonts w:ascii="Times New Roman" w:hAnsi="Times New Roman"/>
          <w:b/>
          <w:sz w:val="28"/>
          <w:szCs w:val="28"/>
        </w:rPr>
      </w:pPr>
      <w:r w:rsidRPr="006D1F25">
        <w:rPr>
          <w:rFonts w:ascii="Times New Roman" w:hAnsi="Times New Roman"/>
          <w:b/>
          <w:sz w:val="28"/>
          <w:szCs w:val="28"/>
        </w:rPr>
        <w:t>Энергетические ресурсы</w:t>
      </w:r>
    </w:p>
    <w:p w:rsidR="00C56528" w:rsidRPr="006D1F25" w:rsidRDefault="00C56528" w:rsidP="00AE1906">
      <w:pPr>
        <w:spacing w:after="0" w:line="240" w:lineRule="auto"/>
        <w:ind w:firstLine="709"/>
        <w:jc w:val="both"/>
        <w:rPr>
          <w:rFonts w:ascii="Times New Roman" w:hAnsi="Times New Roman"/>
          <w:i/>
          <w:sz w:val="20"/>
          <w:szCs w:val="20"/>
          <w:lang w:eastAsia="ru-RU"/>
        </w:rPr>
      </w:pPr>
    </w:p>
    <w:p w:rsidR="00C56528" w:rsidRPr="006D1F25" w:rsidRDefault="00C56528" w:rsidP="00AE1906">
      <w:pPr>
        <w:spacing w:after="0" w:line="240" w:lineRule="auto"/>
        <w:ind w:firstLine="709"/>
        <w:jc w:val="both"/>
        <w:rPr>
          <w:rFonts w:ascii="Times New Roman" w:hAnsi="Times New Roman"/>
          <w:i/>
          <w:sz w:val="28"/>
          <w:szCs w:val="28"/>
          <w:u w:val="single"/>
          <w:lang w:eastAsia="ru-RU"/>
        </w:rPr>
      </w:pPr>
      <w:r w:rsidRPr="006D1F25">
        <w:rPr>
          <w:rFonts w:ascii="Times New Roman" w:hAnsi="Times New Roman"/>
          <w:i/>
          <w:sz w:val="28"/>
          <w:szCs w:val="28"/>
          <w:u w:val="single"/>
          <w:lang w:eastAsia="ru-RU"/>
        </w:rPr>
        <w:t>Водоснабжение</w:t>
      </w:r>
    </w:p>
    <w:p w:rsidR="00C56528" w:rsidRPr="006D1F25" w:rsidRDefault="00C56528" w:rsidP="00AE1906">
      <w:pPr>
        <w:spacing w:after="0" w:line="240" w:lineRule="auto"/>
        <w:ind w:firstLine="709"/>
        <w:jc w:val="both"/>
        <w:rPr>
          <w:rFonts w:ascii="Times New Roman" w:hAnsi="Times New Roman"/>
          <w:sz w:val="28"/>
          <w:szCs w:val="28"/>
          <w:lang w:eastAsia="ru-RU"/>
        </w:rPr>
      </w:pPr>
      <w:r w:rsidRPr="006D1F25">
        <w:rPr>
          <w:rFonts w:ascii="Times New Roman" w:hAnsi="Times New Roman"/>
          <w:sz w:val="28"/>
          <w:szCs w:val="28"/>
          <w:lang w:eastAsia="ru-RU"/>
        </w:rPr>
        <w:t>Обеспечение водой населенных пунктов Всеволожского района производится от поверхностных и подземных источников водоснабжения, а также</w:t>
      </w:r>
      <w:r w:rsidR="00A709E5">
        <w:rPr>
          <w:rFonts w:ascii="Times New Roman" w:hAnsi="Times New Roman"/>
          <w:sz w:val="28"/>
          <w:szCs w:val="28"/>
          <w:lang w:eastAsia="ru-RU"/>
        </w:rPr>
        <w:t xml:space="preserve"> </w:t>
      </w:r>
      <w:r w:rsidRPr="006D1F25">
        <w:rPr>
          <w:rFonts w:ascii="Times New Roman" w:hAnsi="Times New Roman"/>
          <w:sz w:val="28"/>
          <w:szCs w:val="28"/>
          <w:lang w:eastAsia="ru-RU"/>
        </w:rPr>
        <w:t>от коммунальных систем водоснабжения ГУП «Водоканал СПб».</w:t>
      </w:r>
    </w:p>
    <w:p w:rsidR="00C56528" w:rsidRPr="006D1F25" w:rsidRDefault="00C56528" w:rsidP="00AE1906">
      <w:pPr>
        <w:spacing w:after="0" w:line="240" w:lineRule="auto"/>
        <w:ind w:firstLine="709"/>
        <w:jc w:val="both"/>
        <w:rPr>
          <w:rFonts w:ascii="Times New Roman" w:hAnsi="Times New Roman"/>
          <w:sz w:val="28"/>
          <w:szCs w:val="28"/>
          <w:lang w:eastAsia="ru-RU"/>
        </w:rPr>
      </w:pPr>
      <w:r w:rsidRPr="006D1F25">
        <w:rPr>
          <w:rFonts w:ascii="Times New Roman" w:hAnsi="Times New Roman"/>
          <w:sz w:val="28"/>
          <w:szCs w:val="28"/>
          <w:lang w:eastAsia="ru-RU"/>
        </w:rPr>
        <w:t>В настоящее время используются 7 водозаборов: пос. им. Морозова:</w:t>
      </w:r>
      <w:r w:rsidR="00A709E5">
        <w:rPr>
          <w:rFonts w:ascii="Times New Roman" w:hAnsi="Times New Roman"/>
          <w:sz w:val="28"/>
          <w:szCs w:val="28"/>
          <w:lang w:eastAsia="ru-RU"/>
        </w:rPr>
        <w:t xml:space="preserve"> </w:t>
      </w:r>
      <w:r w:rsidRPr="006D1F25">
        <w:rPr>
          <w:rFonts w:ascii="Times New Roman" w:hAnsi="Times New Roman"/>
          <w:sz w:val="28"/>
          <w:szCs w:val="28"/>
          <w:lang w:eastAsia="ru-RU"/>
        </w:rPr>
        <w:t xml:space="preserve">1 водозабор Ладожское озеро, 2 водозабора р. Нева; пос. им. Свердлова и Невская Дубровка – р. Нева; пос. Токсово - </w:t>
      </w:r>
      <w:proofErr w:type="spellStart"/>
      <w:r w:rsidRPr="006D1F25">
        <w:rPr>
          <w:rFonts w:ascii="Times New Roman" w:hAnsi="Times New Roman"/>
          <w:sz w:val="28"/>
          <w:szCs w:val="28"/>
          <w:lang w:eastAsia="ru-RU"/>
        </w:rPr>
        <w:t>Кавголовское</w:t>
      </w:r>
      <w:proofErr w:type="spellEnd"/>
      <w:r w:rsidRPr="006D1F25">
        <w:rPr>
          <w:rFonts w:ascii="Times New Roman" w:hAnsi="Times New Roman"/>
          <w:sz w:val="28"/>
          <w:szCs w:val="28"/>
          <w:lang w:eastAsia="ru-RU"/>
        </w:rPr>
        <w:t xml:space="preserve"> озеро; </w:t>
      </w:r>
      <w:r w:rsidR="00B7455B">
        <w:rPr>
          <w:rFonts w:ascii="Times New Roman" w:hAnsi="Times New Roman"/>
          <w:sz w:val="28"/>
          <w:szCs w:val="28"/>
          <w:lang w:eastAsia="ru-RU"/>
        </w:rPr>
        <w:br/>
      </w:r>
      <w:r w:rsidRPr="006D1F25">
        <w:rPr>
          <w:rFonts w:ascii="Times New Roman" w:hAnsi="Times New Roman"/>
          <w:sz w:val="28"/>
          <w:szCs w:val="28"/>
          <w:lang w:eastAsia="ru-RU"/>
        </w:rPr>
        <w:t xml:space="preserve">пос. </w:t>
      </w:r>
      <w:proofErr w:type="spellStart"/>
      <w:r w:rsidRPr="006D1F25">
        <w:rPr>
          <w:rFonts w:ascii="Times New Roman" w:hAnsi="Times New Roman"/>
          <w:sz w:val="28"/>
          <w:szCs w:val="28"/>
          <w:lang w:eastAsia="ru-RU"/>
        </w:rPr>
        <w:t>Лесколово</w:t>
      </w:r>
      <w:proofErr w:type="spellEnd"/>
      <w:r w:rsidRPr="006D1F25">
        <w:rPr>
          <w:rFonts w:ascii="Times New Roman" w:hAnsi="Times New Roman"/>
          <w:sz w:val="28"/>
          <w:szCs w:val="28"/>
          <w:lang w:eastAsia="ru-RU"/>
        </w:rPr>
        <w:t xml:space="preserve"> - озеро </w:t>
      </w:r>
      <w:proofErr w:type="spellStart"/>
      <w:r w:rsidRPr="006D1F25">
        <w:rPr>
          <w:rFonts w:ascii="Times New Roman" w:hAnsi="Times New Roman"/>
          <w:sz w:val="28"/>
          <w:szCs w:val="28"/>
          <w:lang w:eastAsia="ru-RU"/>
        </w:rPr>
        <w:t>Лемболовское</w:t>
      </w:r>
      <w:proofErr w:type="spellEnd"/>
      <w:r w:rsidRPr="006D1F25">
        <w:rPr>
          <w:rFonts w:ascii="Times New Roman" w:hAnsi="Times New Roman"/>
          <w:sz w:val="28"/>
          <w:szCs w:val="28"/>
          <w:lang w:eastAsia="ru-RU"/>
        </w:rPr>
        <w:t>.</w:t>
      </w:r>
      <w:r w:rsidR="00A709E5">
        <w:rPr>
          <w:rFonts w:ascii="Times New Roman" w:hAnsi="Times New Roman"/>
          <w:sz w:val="28"/>
          <w:szCs w:val="28"/>
          <w:lang w:eastAsia="ru-RU"/>
        </w:rPr>
        <w:t xml:space="preserve"> </w:t>
      </w:r>
    </w:p>
    <w:p w:rsidR="00C56528" w:rsidRPr="006D1F25" w:rsidRDefault="00C56528" w:rsidP="00B7455B">
      <w:pPr>
        <w:tabs>
          <w:tab w:val="left" w:pos="993"/>
        </w:tabs>
        <w:spacing w:after="0" w:line="240" w:lineRule="auto"/>
        <w:ind w:firstLine="709"/>
        <w:jc w:val="both"/>
        <w:rPr>
          <w:rFonts w:ascii="Times New Roman" w:hAnsi="Times New Roman"/>
          <w:sz w:val="28"/>
          <w:szCs w:val="28"/>
          <w:lang w:eastAsia="ru-RU"/>
        </w:rPr>
      </w:pPr>
      <w:r w:rsidRPr="006D1F25">
        <w:rPr>
          <w:rFonts w:ascii="Times New Roman" w:hAnsi="Times New Roman"/>
          <w:sz w:val="28"/>
          <w:szCs w:val="28"/>
          <w:lang w:eastAsia="ru-RU"/>
        </w:rPr>
        <w:lastRenderedPageBreak/>
        <w:t xml:space="preserve">Мощность всех водопроводов и водозаборов 128,088 тыс. </w:t>
      </w:r>
      <w:proofErr w:type="spellStart"/>
      <w:r w:rsidRPr="006D1F25">
        <w:rPr>
          <w:rFonts w:ascii="Times New Roman" w:hAnsi="Times New Roman"/>
          <w:sz w:val="28"/>
          <w:szCs w:val="28"/>
          <w:lang w:eastAsia="ru-RU"/>
        </w:rPr>
        <w:t>куб.м</w:t>
      </w:r>
      <w:proofErr w:type="spellEnd"/>
      <w:r w:rsidRPr="006D1F25">
        <w:rPr>
          <w:rFonts w:ascii="Times New Roman" w:hAnsi="Times New Roman"/>
          <w:sz w:val="28"/>
          <w:szCs w:val="28"/>
          <w:lang w:eastAsia="ru-RU"/>
        </w:rPr>
        <w:t xml:space="preserve">/сутки, в том числе поверхностных ВНС 1-го подъема 7ед., производительностью 112,9 тыс. </w:t>
      </w:r>
      <w:proofErr w:type="spellStart"/>
      <w:r w:rsidRPr="006D1F25">
        <w:rPr>
          <w:rFonts w:ascii="Times New Roman" w:hAnsi="Times New Roman"/>
          <w:sz w:val="28"/>
          <w:szCs w:val="28"/>
          <w:lang w:eastAsia="ru-RU"/>
        </w:rPr>
        <w:t>куб.м</w:t>
      </w:r>
      <w:proofErr w:type="spellEnd"/>
      <w:r w:rsidRPr="006D1F25">
        <w:rPr>
          <w:rFonts w:ascii="Times New Roman" w:hAnsi="Times New Roman"/>
          <w:sz w:val="28"/>
          <w:szCs w:val="28"/>
          <w:lang w:eastAsia="ru-RU"/>
        </w:rPr>
        <w:t xml:space="preserve">/сутки; подземных (скважин) 60 ед. производительностью 15,188 тыс. </w:t>
      </w:r>
      <w:proofErr w:type="spellStart"/>
      <w:r w:rsidRPr="006D1F25">
        <w:rPr>
          <w:rFonts w:ascii="Times New Roman" w:hAnsi="Times New Roman"/>
          <w:sz w:val="28"/>
          <w:szCs w:val="28"/>
          <w:lang w:eastAsia="ru-RU"/>
        </w:rPr>
        <w:t>куб.м</w:t>
      </w:r>
      <w:proofErr w:type="spellEnd"/>
      <w:r w:rsidRPr="006D1F25">
        <w:rPr>
          <w:rFonts w:ascii="Times New Roman" w:hAnsi="Times New Roman"/>
          <w:sz w:val="28"/>
          <w:szCs w:val="28"/>
          <w:lang w:eastAsia="ru-RU"/>
        </w:rPr>
        <w:t>/сутки. Протяженность водопроводных сетей – 816,270 км (износ сетей составляет от 50% до 100%).</w:t>
      </w:r>
    </w:p>
    <w:p w:rsidR="00C56528" w:rsidRPr="006D1F25" w:rsidRDefault="00A709E5" w:rsidP="00B7455B">
      <w:pPr>
        <w:tabs>
          <w:tab w:val="left" w:pos="993"/>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C56528" w:rsidRPr="006D1F25">
        <w:rPr>
          <w:rFonts w:ascii="Times New Roman" w:hAnsi="Times New Roman"/>
          <w:sz w:val="28"/>
          <w:szCs w:val="28"/>
          <w:lang w:eastAsia="ru-RU"/>
        </w:rPr>
        <w:t>Водозаборы построены в 60-х – 70-х годах и нуждаются в капитальном ремонте и реконструкции с увеличением их производительности на основании выданных технических условий на новое строительство и развитие населенных пунктов.</w:t>
      </w:r>
    </w:p>
    <w:p w:rsidR="00C56528" w:rsidRPr="006D1F25" w:rsidRDefault="00A709E5" w:rsidP="00B7455B">
      <w:pPr>
        <w:tabs>
          <w:tab w:val="left" w:pos="993"/>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C56528" w:rsidRPr="006D1F25">
        <w:rPr>
          <w:rFonts w:ascii="Times New Roman" w:hAnsi="Times New Roman"/>
          <w:sz w:val="28"/>
          <w:szCs w:val="28"/>
          <w:lang w:eastAsia="ru-RU"/>
        </w:rPr>
        <w:t>Водоочистных сооружений – 14 ед., мощностью 79,9 тыс.м3/</w:t>
      </w:r>
      <w:proofErr w:type="gramStart"/>
      <w:r w:rsidR="00C56528" w:rsidRPr="006D1F25">
        <w:rPr>
          <w:rFonts w:ascii="Times New Roman" w:hAnsi="Times New Roman"/>
          <w:sz w:val="28"/>
          <w:szCs w:val="28"/>
          <w:lang w:eastAsia="ru-RU"/>
        </w:rPr>
        <w:t>сутки,</w:t>
      </w:r>
      <w:r w:rsidR="00B7455B">
        <w:rPr>
          <w:rFonts w:ascii="Times New Roman" w:hAnsi="Times New Roman"/>
          <w:sz w:val="28"/>
          <w:szCs w:val="28"/>
          <w:lang w:eastAsia="ru-RU"/>
        </w:rPr>
        <w:br/>
      </w:r>
      <w:r w:rsidR="00C56528" w:rsidRPr="006D1F25">
        <w:rPr>
          <w:rFonts w:ascii="Times New Roman" w:hAnsi="Times New Roman"/>
          <w:sz w:val="28"/>
          <w:szCs w:val="28"/>
          <w:lang w:eastAsia="ru-RU"/>
        </w:rPr>
        <w:t>в</w:t>
      </w:r>
      <w:proofErr w:type="gramEnd"/>
      <w:r w:rsidR="00C56528" w:rsidRPr="006D1F25">
        <w:rPr>
          <w:rFonts w:ascii="Times New Roman" w:hAnsi="Times New Roman"/>
          <w:sz w:val="28"/>
          <w:szCs w:val="28"/>
          <w:lang w:eastAsia="ru-RU"/>
        </w:rPr>
        <w:t xml:space="preserve"> </w:t>
      </w:r>
      <w:proofErr w:type="spellStart"/>
      <w:r w:rsidR="00C56528" w:rsidRPr="006D1F25">
        <w:rPr>
          <w:rFonts w:ascii="Times New Roman" w:hAnsi="Times New Roman"/>
          <w:sz w:val="28"/>
          <w:szCs w:val="28"/>
          <w:lang w:eastAsia="ru-RU"/>
        </w:rPr>
        <w:t>т.ч</w:t>
      </w:r>
      <w:proofErr w:type="spellEnd"/>
      <w:r w:rsidR="00C56528" w:rsidRPr="006D1F25">
        <w:rPr>
          <w:rFonts w:ascii="Times New Roman" w:hAnsi="Times New Roman"/>
          <w:sz w:val="28"/>
          <w:szCs w:val="28"/>
          <w:lang w:eastAsia="ru-RU"/>
        </w:rPr>
        <w:t xml:space="preserve">. г. Всеволожск, п. </w:t>
      </w:r>
      <w:proofErr w:type="spellStart"/>
      <w:r w:rsidR="00C56528" w:rsidRPr="006D1F25">
        <w:rPr>
          <w:rFonts w:ascii="Times New Roman" w:hAnsi="Times New Roman"/>
          <w:sz w:val="28"/>
          <w:szCs w:val="28"/>
          <w:lang w:eastAsia="ru-RU"/>
        </w:rPr>
        <w:t>Щеглово</w:t>
      </w:r>
      <w:proofErr w:type="spellEnd"/>
      <w:r w:rsidR="00C56528" w:rsidRPr="006D1F25">
        <w:rPr>
          <w:rFonts w:ascii="Times New Roman" w:hAnsi="Times New Roman"/>
          <w:sz w:val="28"/>
          <w:szCs w:val="28"/>
          <w:lang w:eastAsia="ru-RU"/>
        </w:rPr>
        <w:t xml:space="preserve">, п. Рахья, </w:t>
      </w:r>
      <w:proofErr w:type="spellStart"/>
      <w:r w:rsidR="00C56528" w:rsidRPr="006D1F25">
        <w:rPr>
          <w:rFonts w:ascii="Times New Roman" w:hAnsi="Times New Roman"/>
          <w:sz w:val="28"/>
          <w:szCs w:val="28"/>
          <w:lang w:eastAsia="ru-RU"/>
        </w:rPr>
        <w:t>п.им</w:t>
      </w:r>
      <w:proofErr w:type="spellEnd"/>
      <w:r w:rsidR="00C56528" w:rsidRPr="006D1F25">
        <w:rPr>
          <w:rFonts w:ascii="Times New Roman" w:hAnsi="Times New Roman"/>
          <w:sz w:val="28"/>
          <w:szCs w:val="28"/>
          <w:lang w:eastAsia="ru-RU"/>
        </w:rPr>
        <w:t>. Свердлова (</w:t>
      </w:r>
      <w:proofErr w:type="spellStart"/>
      <w:r w:rsidR="00C56528" w:rsidRPr="006D1F25">
        <w:rPr>
          <w:rFonts w:ascii="Times New Roman" w:hAnsi="Times New Roman"/>
          <w:sz w:val="28"/>
          <w:szCs w:val="28"/>
          <w:lang w:eastAsia="ru-RU"/>
        </w:rPr>
        <w:t>мкр</w:t>
      </w:r>
      <w:proofErr w:type="spellEnd"/>
      <w:r w:rsidR="00C56528" w:rsidRPr="006D1F25">
        <w:rPr>
          <w:rFonts w:ascii="Times New Roman" w:hAnsi="Times New Roman"/>
          <w:sz w:val="28"/>
          <w:szCs w:val="28"/>
          <w:lang w:eastAsia="ru-RU"/>
        </w:rPr>
        <w:t xml:space="preserve">. №1 </w:t>
      </w:r>
      <w:r w:rsidR="00B7455B">
        <w:rPr>
          <w:rFonts w:ascii="Times New Roman" w:hAnsi="Times New Roman"/>
          <w:sz w:val="28"/>
          <w:szCs w:val="28"/>
          <w:lang w:eastAsia="ru-RU"/>
        </w:rPr>
        <w:br/>
      </w:r>
      <w:r w:rsidR="00C56528" w:rsidRPr="006D1F25">
        <w:rPr>
          <w:rFonts w:ascii="Times New Roman" w:hAnsi="Times New Roman"/>
          <w:sz w:val="28"/>
          <w:szCs w:val="28"/>
          <w:lang w:eastAsia="ru-RU"/>
        </w:rPr>
        <w:t xml:space="preserve">и </w:t>
      </w:r>
      <w:proofErr w:type="spellStart"/>
      <w:r w:rsidR="00C56528" w:rsidRPr="006D1F25">
        <w:rPr>
          <w:rFonts w:ascii="Times New Roman" w:hAnsi="Times New Roman"/>
          <w:sz w:val="28"/>
          <w:szCs w:val="28"/>
          <w:lang w:eastAsia="ru-RU"/>
        </w:rPr>
        <w:t>мкр</w:t>
      </w:r>
      <w:proofErr w:type="spellEnd"/>
      <w:r w:rsidR="00C56528" w:rsidRPr="006D1F25">
        <w:rPr>
          <w:rFonts w:ascii="Times New Roman" w:hAnsi="Times New Roman"/>
          <w:sz w:val="28"/>
          <w:szCs w:val="28"/>
          <w:lang w:eastAsia="ru-RU"/>
        </w:rPr>
        <w:t>. №2),</w:t>
      </w:r>
      <w:r>
        <w:rPr>
          <w:rFonts w:ascii="Times New Roman" w:hAnsi="Times New Roman"/>
          <w:sz w:val="28"/>
          <w:szCs w:val="28"/>
          <w:lang w:eastAsia="ru-RU"/>
        </w:rPr>
        <w:t xml:space="preserve"> </w:t>
      </w:r>
      <w:r w:rsidR="00C56528" w:rsidRPr="006D1F25">
        <w:rPr>
          <w:rFonts w:ascii="Times New Roman" w:hAnsi="Times New Roman"/>
          <w:sz w:val="28"/>
          <w:szCs w:val="28"/>
          <w:lang w:eastAsia="ru-RU"/>
        </w:rPr>
        <w:t xml:space="preserve">п. </w:t>
      </w:r>
      <w:proofErr w:type="spellStart"/>
      <w:r w:rsidR="00C56528" w:rsidRPr="006D1F25">
        <w:rPr>
          <w:rFonts w:ascii="Times New Roman" w:hAnsi="Times New Roman"/>
          <w:sz w:val="28"/>
          <w:szCs w:val="28"/>
          <w:lang w:eastAsia="ru-RU"/>
        </w:rPr>
        <w:t>Лесколово</w:t>
      </w:r>
      <w:proofErr w:type="spellEnd"/>
      <w:r w:rsidR="00C56528" w:rsidRPr="006D1F25">
        <w:rPr>
          <w:rFonts w:ascii="Times New Roman" w:hAnsi="Times New Roman"/>
          <w:sz w:val="28"/>
          <w:szCs w:val="28"/>
          <w:lang w:eastAsia="ru-RU"/>
        </w:rPr>
        <w:t xml:space="preserve">, п. Токсово, пос. Дубровка, пос. </w:t>
      </w:r>
      <w:proofErr w:type="spellStart"/>
      <w:r w:rsidR="00C56528" w:rsidRPr="006D1F25">
        <w:rPr>
          <w:rFonts w:ascii="Times New Roman" w:hAnsi="Times New Roman"/>
          <w:sz w:val="28"/>
          <w:szCs w:val="28"/>
          <w:lang w:eastAsia="ru-RU"/>
        </w:rPr>
        <w:t>Кузьмоловский</w:t>
      </w:r>
      <w:proofErr w:type="spellEnd"/>
      <w:r w:rsidR="00C56528" w:rsidRPr="006D1F25">
        <w:rPr>
          <w:rFonts w:ascii="Times New Roman" w:hAnsi="Times New Roman"/>
          <w:sz w:val="28"/>
          <w:szCs w:val="28"/>
          <w:lang w:eastAsia="ru-RU"/>
        </w:rPr>
        <w:t xml:space="preserve">, 2 ед. </w:t>
      </w:r>
      <w:r w:rsidR="00B7455B">
        <w:rPr>
          <w:rFonts w:ascii="Times New Roman" w:hAnsi="Times New Roman"/>
          <w:sz w:val="28"/>
          <w:szCs w:val="28"/>
          <w:lang w:eastAsia="ru-RU"/>
        </w:rPr>
        <w:br/>
      </w:r>
      <w:r w:rsidR="00C56528" w:rsidRPr="006D1F25">
        <w:rPr>
          <w:rFonts w:ascii="Times New Roman" w:hAnsi="Times New Roman"/>
          <w:sz w:val="28"/>
          <w:szCs w:val="28"/>
          <w:lang w:eastAsia="ru-RU"/>
        </w:rPr>
        <w:t xml:space="preserve">в пос. им. Морозова, дер. </w:t>
      </w:r>
      <w:proofErr w:type="spellStart"/>
      <w:r w:rsidR="00C56528" w:rsidRPr="006D1F25">
        <w:rPr>
          <w:rFonts w:ascii="Times New Roman" w:hAnsi="Times New Roman"/>
          <w:sz w:val="28"/>
          <w:szCs w:val="28"/>
          <w:lang w:eastAsia="ru-RU"/>
        </w:rPr>
        <w:t>Агалатово</w:t>
      </w:r>
      <w:proofErr w:type="spellEnd"/>
      <w:r w:rsidR="00C56528" w:rsidRPr="006D1F25">
        <w:rPr>
          <w:rFonts w:ascii="Times New Roman" w:hAnsi="Times New Roman"/>
          <w:sz w:val="28"/>
          <w:szCs w:val="28"/>
          <w:lang w:eastAsia="ru-RU"/>
        </w:rPr>
        <w:t xml:space="preserve">, дер. </w:t>
      </w:r>
      <w:proofErr w:type="spellStart"/>
      <w:r w:rsidR="00C56528" w:rsidRPr="006D1F25">
        <w:rPr>
          <w:rFonts w:ascii="Times New Roman" w:hAnsi="Times New Roman"/>
          <w:sz w:val="28"/>
          <w:szCs w:val="28"/>
          <w:lang w:eastAsia="ru-RU"/>
        </w:rPr>
        <w:t>Касимово</w:t>
      </w:r>
      <w:proofErr w:type="spellEnd"/>
      <w:r w:rsidR="00C56528" w:rsidRPr="006D1F25">
        <w:rPr>
          <w:rFonts w:ascii="Times New Roman" w:hAnsi="Times New Roman"/>
          <w:sz w:val="28"/>
          <w:szCs w:val="28"/>
          <w:lang w:eastAsia="ru-RU"/>
        </w:rPr>
        <w:t xml:space="preserve">, дер. </w:t>
      </w:r>
      <w:proofErr w:type="spellStart"/>
      <w:r w:rsidR="00C56528" w:rsidRPr="006D1F25">
        <w:rPr>
          <w:rFonts w:ascii="Times New Roman" w:hAnsi="Times New Roman"/>
          <w:sz w:val="28"/>
          <w:szCs w:val="28"/>
          <w:lang w:eastAsia="ru-RU"/>
        </w:rPr>
        <w:t>Вартемяки</w:t>
      </w:r>
      <w:proofErr w:type="spellEnd"/>
      <w:r w:rsidR="00C56528" w:rsidRPr="006D1F25">
        <w:rPr>
          <w:rFonts w:ascii="Times New Roman" w:hAnsi="Times New Roman"/>
          <w:sz w:val="28"/>
          <w:szCs w:val="28"/>
          <w:lang w:eastAsia="ru-RU"/>
        </w:rPr>
        <w:t>.</w:t>
      </w:r>
    </w:p>
    <w:p w:rsidR="00C56528" w:rsidRPr="006D1F25" w:rsidRDefault="00A709E5" w:rsidP="00B7455B">
      <w:pPr>
        <w:tabs>
          <w:tab w:val="left" w:pos="993"/>
        </w:tabs>
        <w:spacing w:after="0" w:line="240" w:lineRule="auto"/>
        <w:ind w:firstLine="709"/>
        <w:jc w:val="both"/>
        <w:rPr>
          <w:rFonts w:ascii="Times New Roman" w:hAnsi="Times New Roman"/>
          <w:b/>
          <w:sz w:val="28"/>
          <w:szCs w:val="28"/>
          <w:lang w:eastAsia="ru-RU"/>
        </w:rPr>
      </w:pPr>
      <w:r>
        <w:rPr>
          <w:rFonts w:ascii="Times New Roman" w:hAnsi="Times New Roman"/>
          <w:sz w:val="28"/>
          <w:szCs w:val="28"/>
          <w:lang w:eastAsia="ru-RU"/>
        </w:rPr>
        <w:t xml:space="preserve"> </w:t>
      </w:r>
      <w:r w:rsidR="00C56528" w:rsidRPr="006D1F25">
        <w:rPr>
          <w:rFonts w:ascii="Times New Roman" w:hAnsi="Times New Roman"/>
          <w:sz w:val="28"/>
          <w:szCs w:val="28"/>
          <w:lang w:eastAsia="ru-RU"/>
        </w:rPr>
        <w:t>Основным источником водоснабжения Всеволожского района является Ладожское озеро.</w:t>
      </w:r>
    </w:p>
    <w:p w:rsidR="00C56528" w:rsidRPr="006D1F25" w:rsidRDefault="00A709E5" w:rsidP="00B7455B">
      <w:pPr>
        <w:tabs>
          <w:tab w:val="left" w:pos="993"/>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C56528" w:rsidRPr="006D1F25">
        <w:rPr>
          <w:rFonts w:ascii="Times New Roman" w:hAnsi="Times New Roman"/>
          <w:sz w:val="28"/>
          <w:szCs w:val="28"/>
          <w:lang w:eastAsia="ru-RU"/>
        </w:rPr>
        <w:t>Через систему Ладожского водовода вода поставляется в населенные пункты</w:t>
      </w:r>
      <w:r>
        <w:rPr>
          <w:rFonts w:ascii="Times New Roman" w:hAnsi="Times New Roman"/>
          <w:sz w:val="28"/>
          <w:szCs w:val="28"/>
          <w:lang w:eastAsia="ru-RU"/>
        </w:rPr>
        <w:t xml:space="preserve"> </w:t>
      </w:r>
      <w:r w:rsidR="00C56528" w:rsidRPr="006D1F25">
        <w:rPr>
          <w:rFonts w:ascii="Times New Roman" w:hAnsi="Times New Roman"/>
          <w:sz w:val="28"/>
          <w:szCs w:val="28"/>
          <w:lang w:eastAsia="ru-RU"/>
        </w:rPr>
        <w:t>8-ми муниципальных образований Всеволожского района:</w:t>
      </w:r>
    </w:p>
    <w:p w:rsidR="00C56528" w:rsidRPr="006D1F25" w:rsidRDefault="00C56528" w:rsidP="00B7455B">
      <w:pPr>
        <w:numPr>
          <w:ilvl w:val="0"/>
          <w:numId w:val="21"/>
        </w:numPr>
        <w:tabs>
          <w:tab w:val="left" w:pos="993"/>
        </w:tabs>
        <w:spacing w:after="0" w:line="240" w:lineRule="auto"/>
        <w:ind w:left="0" w:firstLine="709"/>
        <w:jc w:val="both"/>
        <w:rPr>
          <w:rFonts w:ascii="Times New Roman" w:hAnsi="Times New Roman"/>
          <w:sz w:val="28"/>
          <w:szCs w:val="28"/>
          <w:lang w:eastAsia="ru-RU"/>
        </w:rPr>
      </w:pPr>
      <w:r w:rsidRPr="006D1F25">
        <w:rPr>
          <w:rFonts w:ascii="Times New Roman" w:hAnsi="Times New Roman"/>
          <w:sz w:val="28"/>
          <w:szCs w:val="28"/>
          <w:lang w:eastAsia="ru-RU"/>
        </w:rPr>
        <w:t xml:space="preserve">Морозовское </w:t>
      </w:r>
      <w:proofErr w:type="spellStart"/>
      <w:r w:rsidRPr="006D1F25">
        <w:rPr>
          <w:rFonts w:ascii="Times New Roman" w:hAnsi="Times New Roman"/>
          <w:sz w:val="28"/>
          <w:szCs w:val="28"/>
          <w:lang w:eastAsia="ru-RU"/>
        </w:rPr>
        <w:t>г.п</w:t>
      </w:r>
      <w:proofErr w:type="spellEnd"/>
      <w:r w:rsidRPr="006D1F25">
        <w:rPr>
          <w:rFonts w:ascii="Times New Roman" w:hAnsi="Times New Roman"/>
          <w:sz w:val="28"/>
          <w:szCs w:val="28"/>
          <w:lang w:eastAsia="ru-RU"/>
        </w:rPr>
        <w:t>.</w:t>
      </w:r>
    </w:p>
    <w:p w:rsidR="00C56528" w:rsidRPr="006D1F25" w:rsidRDefault="00C56528" w:rsidP="00B7455B">
      <w:pPr>
        <w:numPr>
          <w:ilvl w:val="0"/>
          <w:numId w:val="21"/>
        </w:numPr>
        <w:tabs>
          <w:tab w:val="left" w:pos="993"/>
        </w:tabs>
        <w:spacing w:after="0" w:line="240" w:lineRule="auto"/>
        <w:ind w:left="0" w:firstLine="709"/>
        <w:jc w:val="both"/>
        <w:rPr>
          <w:rFonts w:ascii="Times New Roman" w:hAnsi="Times New Roman"/>
          <w:sz w:val="28"/>
          <w:szCs w:val="28"/>
          <w:lang w:eastAsia="ru-RU"/>
        </w:rPr>
      </w:pPr>
      <w:proofErr w:type="spellStart"/>
      <w:r w:rsidRPr="006D1F25">
        <w:rPr>
          <w:rFonts w:ascii="Times New Roman" w:hAnsi="Times New Roman"/>
          <w:sz w:val="28"/>
          <w:szCs w:val="28"/>
          <w:lang w:eastAsia="ru-RU"/>
        </w:rPr>
        <w:t>Всеволожское</w:t>
      </w:r>
      <w:proofErr w:type="spellEnd"/>
      <w:r w:rsidRPr="006D1F25">
        <w:rPr>
          <w:rFonts w:ascii="Times New Roman" w:hAnsi="Times New Roman"/>
          <w:sz w:val="28"/>
          <w:szCs w:val="28"/>
          <w:lang w:eastAsia="ru-RU"/>
        </w:rPr>
        <w:t xml:space="preserve"> </w:t>
      </w:r>
      <w:proofErr w:type="spellStart"/>
      <w:r w:rsidRPr="006D1F25">
        <w:rPr>
          <w:rFonts w:ascii="Times New Roman" w:hAnsi="Times New Roman"/>
          <w:sz w:val="28"/>
          <w:szCs w:val="28"/>
          <w:lang w:eastAsia="ru-RU"/>
        </w:rPr>
        <w:t>г.п</w:t>
      </w:r>
      <w:proofErr w:type="spellEnd"/>
      <w:r w:rsidRPr="006D1F25">
        <w:rPr>
          <w:rFonts w:ascii="Times New Roman" w:hAnsi="Times New Roman"/>
          <w:sz w:val="28"/>
          <w:szCs w:val="28"/>
          <w:lang w:eastAsia="ru-RU"/>
        </w:rPr>
        <w:t>.;</w:t>
      </w:r>
    </w:p>
    <w:p w:rsidR="00C56528" w:rsidRPr="006D1F25" w:rsidRDefault="00C56528" w:rsidP="00B7455B">
      <w:pPr>
        <w:numPr>
          <w:ilvl w:val="0"/>
          <w:numId w:val="21"/>
        </w:numPr>
        <w:tabs>
          <w:tab w:val="left" w:pos="993"/>
        </w:tabs>
        <w:spacing w:after="0" w:line="240" w:lineRule="auto"/>
        <w:ind w:left="0" w:firstLine="709"/>
        <w:jc w:val="both"/>
        <w:rPr>
          <w:rFonts w:ascii="Times New Roman" w:hAnsi="Times New Roman"/>
          <w:sz w:val="28"/>
          <w:szCs w:val="28"/>
          <w:lang w:eastAsia="ru-RU"/>
        </w:rPr>
      </w:pPr>
      <w:r w:rsidRPr="006D1F25">
        <w:rPr>
          <w:rFonts w:ascii="Times New Roman" w:hAnsi="Times New Roman"/>
          <w:sz w:val="28"/>
          <w:szCs w:val="28"/>
          <w:lang w:eastAsia="ru-RU"/>
        </w:rPr>
        <w:t xml:space="preserve">Романовское </w:t>
      </w:r>
      <w:proofErr w:type="spellStart"/>
      <w:r w:rsidRPr="006D1F25">
        <w:rPr>
          <w:rFonts w:ascii="Times New Roman" w:hAnsi="Times New Roman"/>
          <w:sz w:val="28"/>
          <w:szCs w:val="28"/>
          <w:lang w:eastAsia="ru-RU"/>
        </w:rPr>
        <w:t>с.п</w:t>
      </w:r>
      <w:proofErr w:type="spellEnd"/>
      <w:r w:rsidRPr="006D1F25">
        <w:rPr>
          <w:rFonts w:ascii="Times New Roman" w:hAnsi="Times New Roman"/>
          <w:sz w:val="28"/>
          <w:szCs w:val="28"/>
          <w:lang w:eastAsia="ru-RU"/>
        </w:rPr>
        <w:t>.;</w:t>
      </w:r>
    </w:p>
    <w:p w:rsidR="00C56528" w:rsidRPr="006D1F25" w:rsidRDefault="00C56528" w:rsidP="00B7455B">
      <w:pPr>
        <w:numPr>
          <w:ilvl w:val="0"/>
          <w:numId w:val="21"/>
        </w:numPr>
        <w:tabs>
          <w:tab w:val="left" w:pos="993"/>
        </w:tabs>
        <w:spacing w:after="0" w:line="240" w:lineRule="auto"/>
        <w:ind w:left="0" w:firstLine="709"/>
        <w:jc w:val="both"/>
        <w:rPr>
          <w:rFonts w:ascii="Times New Roman" w:hAnsi="Times New Roman"/>
          <w:sz w:val="28"/>
          <w:szCs w:val="28"/>
          <w:lang w:eastAsia="ru-RU"/>
        </w:rPr>
      </w:pPr>
      <w:proofErr w:type="spellStart"/>
      <w:r w:rsidRPr="006D1F25">
        <w:rPr>
          <w:rFonts w:ascii="Times New Roman" w:hAnsi="Times New Roman"/>
          <w:sz w:val="28"/>
          <w:szCs w:val="28"/>
          <w:lang w:eastAsia="ru-RU"/>
        </w:rPr>
        <w:t>Щегловское</w:t>
      </w:r>
      <w:proofErr w:type="spellEnd"/>
      <w:r w:rsidRPr="006D1F25">
        <w:rPr>
          <w:rFonts w:ascii="Times New Roman" w:hAnsi="Times New Roman"/>
          <w:sz w:val="28"/>
          <w:szCs w:val="28"/>
          <w:lang w:eastAsia="ru-RU"/>
        </w:rPr>
        <w:t xml:space="preserve"> </w:t>
      </w:r>
      <w:proofErr w:type="spellStart"/>
      <w:r w:rsidRPr="006D1F25">
        <w:rPr>
          <w:rFonts w:ascii="Times New Roman" w:hAnsi="Times New Roman"/>
          <w:sz w:val="28"/>
          <w:szCs w:val="28"/>
          <w:lang w:eastAsia="ru-RU"/>
        </w:rPr>
        <w:t>с.п</w:t>
      </w:r>
      <w:proofErr w:type="spellEnd"/>
      <w:r w:rsidRPr="006D1F25">
        <w:rPr>
          <w:rFonts w:ascii="Times New Roman" w:hAnsi="Times New Roman"/>
          <w:sz w:val="28"/>
          <w:szCs w:val="28"/>
          <w:lang w:eastAsia="ru-RU"/>
        </w:rPr>
        <w:t>.;</w:t>
      </w:r>
    </w:p>
    <w:p w:rsidR="00C56528" w:rsidRPr="006D1F25" w:rsidRDefault="00C56528" w:rsidP="00B7455B">
      <w:pPr>
        <w:numPr>
          <w:ilvl w:val="0"/>
          <w:numId w:val="21"/>
        </w:numPr>
        <w:tabs>
          <w:tab w:val="left" w:pos="993"/>
        </w:tabs>
        <w:spacing w:after="0" w:line="240" w:lineRule="auto"/>
        <w:ind w:left="0" w:firstLine="709"/>
        <w:jc w:val="both"/>
        <w:rPr>
          <w:rFonts w:ascii="Times New Roman" w:hAnsi="Times New Roman"/>
          <w:sz w:val="28"/>
          <w:szCs w:val="28"/>
          <w:lang w:eastAsia="ru-RU"/>
        </w:rPr>
      </w:pPr>
      <w:proofErr w:type="spellStart"/>
      <w:r w:rsidRPr="006D1F25">
        <w:rPr>
          <w:rFonts w:ascii="Times New Roman" w:hAnsi="Times New Roman"/>
          <w:sz w:val="28"/>
          <w:szCs w:val="28"/>
          <w:lang w:eastAsia="ru-RU"/>
        </w:rPr>
        <w:t>Рахьинское</w:t>
      </w:r>
      <w:proofErr w:type="spellEnd"/>
      <w:r w:rsidRPr="006D1F25">
        <w:rPr>
          <w:rFonts w:ascii="Times New Roman" w:hAnsi="Times New Roman"/>
          <w:sz w:val="28"/>
          <w:szCs w:val="28"/>
          <w:lang w:eastAsia="ru-RU"/>
        </w:rPr>
        <w:t xml:space="preserve"> </w:t>
      </w:r>
      <w:proofErr w:type="spellStart"/>
      <w:r w:rsidRPr="006D1F25">
        <w:rPr>
          <w:rFonts w:ascii="Times New Roman" w:hAnsi="Times New Roman"/>
          <w:sz w:val="28"/>
          <w:szCs w:val="28"/>
          <w:lang w:eastAsia="ru-RU"/>
        </w:rPr>
        <w:t>г.п</w:t>
      </w:r>
      <w:proofErr w:type="spellEnd"/>
      <w:r w:rsidRPr="006D1F25">
        <w:rPr>
          <w:rFonts w:ascii="Times New Roman" w:hAnsi="Times New Roman"/>
          <w:sz w:val="28"/>
          <w:szCs w:val="28"/>
          <w:lang w:eastAsia="ru-RU"/>
        </w:rPr>
        <w:t xml:space="preserve">.; </w:t>
      </w:r>
    </w:p>
    <w:p w:rsidR="00C56528" w:rsidRPr="006D1F25" w:rsidRDefault="00C56528" w:rsidP="00B7455B">
      <w:pPr>
        <w:numPr>
          <w:ilvl w:val="0"/>
          <w:numId w:val="21"/>
        </w:numPr>
        <w:tabs>
          <w:tab w:val="left" w:pos="993"/>
        </w:tabs>
        <w:spacing w:after="0" w:line="240" w:lineRule="auto"/>
        <w:ind w:left="0" w:firstLine="709"/>
        <w:jc w:val="both"/>
        <w:rPr>
          <w:rFonts w:ascii="Times New Roman" w:hAnsi="Times New Roman"/>
          <w:sz w:val="28"/>
          <w:szCs w:val="28"/>
          <w:lang w:eastAsia="ru-RU"/>
        </w:rPr>
      </w:pPr>
      <w:proofErr w:type="spellStart"/>
      <w:r w:rsidRPr="006D1F25">
        <w:rPr>
          <w:rFonts w:ascii="Times New Roman" w:hAnsi="Times New Roman"/>
          <w:sz w:val="28"/>
          <w:szCs w:val="28"/>
          <w:lang w:eastAsia="ru-RU"/>
        </w:rPr>
        <w:t>Кузьмоловское</w:t>
      </w:r>
      <w:proofErr w:type="spellEnd"/>
      <w:r w:rsidRPr="006D1F25">
        <w:rPr>
          <w:rFonts w:ascii="Times New Roman" w:hAnsi="Times New Roman"/>
          <w:sz w:val="28"/>
          <w:szCs w:val="28"/>
          <w:lang w:eastAsia="ru-RU"/>
        </w:rPr>
        <w:t xml:space="preserve"> </w:t>
      </w:r>
      <w:proofErr w:type="spellStart"/>
      <w:r w:rsidRPr="006D1F25">
        <w:rPr>
          <w:rFonts w:ascii="Times New Roman" w:hAnsi="Times New Roman"/>
          <w:sz w:val="28"/>
          <w:szCs w:val="28"/>
          <w:lang w:eastAsia="ru-RU"/>
        </w:rPr>
        <w:t>г.п</w:t>
      </w:r>
      <w:proofErr w:type="spellEnd"/>
      <w:r w:rsidRPr="006D1F25">
        <w:rPr>
          <w:rFonts w:ascii="Times New Roman" w:hAnsi="Times New Roman"/>
          <w:sz w:val="28"/>
          <w:szCs w:val="28"/>
          <w:lang w:eastAsia="ru-RU"/>
        </w:rPr>
        <w:t>.</w:t>
      </w:r>
    </w:p>
    <w:p w:rsidR="00C56528" w:rsidRPr="006D1F25" w:rsidRDefault="00C56528" w:rsidP="00B7455B">
      <w:pPr>
        <w:numPr>
          <w:ilvl w:val="0"/>
          <w:numId w:val="21"/>
        </w:numPr>
        <w:tabs>
          <w:tab w:val="left" w:pos="993"/>
        </w:tabs>
        <w:spacing w:after="0" w:line="240" w:lineRule="auto"/>
        <w:ind w:left="0" w:firstLine="709"/>
        <w:jc w:val="both"/>
        <w:rPr>
          <w:rFonts w:ascii="Times New Roman" w:hAnsi="Times New Roman"/>
          <w:sz w:val="28"/>
          <w:szCs w:val="28"/>
          <w:lang w:eastAsia="ru-RU"/>
        </w:rPr>
      </w:pPr>
      <w:proofErr w:type="spellStart"/>
      <w:r w:rsidRPr="006D1F25">
        <w:rPr>
          <w:rFonts w:ascii="Times New Roman" w:hAnsi="Times New Roman"/>
          <w:sz w:val="28"/>
          <w:szCs w:val="28"/>
          <w:lang w:eastAsia="ru-RU"/>
        </w:rPr>
        <w:t>Муринское</w:t>
      </w:r>
      <w:proofErr w:type="spellEnd"/>
      <w:r w:rsidRPr="006D1F25">
        <w:rPr>
          <w:rFonts w:ascii="Times New Roman" w:hAnsi="Times New Roman"/>
          <w:sz w:val="28"/>
          <w:szCs w:val="28"/>
          <w:lang w:eastAsia="ru-RU"/>
        </w:rPr>
        <w:t xml:space="preserve"> </w:t>
      </w:r>
      <w:proofErr w:type="spellStart"/>
      <w:r w:rsidRPr="006D1F25">
        <w:rPr>
          <w:rFonts w:ascii="Times New Roman" w:hAnsi="Times New Roman"/>
          <w:sz w:val="28"/>
          <w:szCs w:val="28"/>
          <w:lang w:eastAsia="ru-RU"/>
        </w:rPr>
        <w:t>г.п</w:t>
      </w:r>
      <w:proofErr w:type="spellEnd"/>
      <w:r w:rsidRPr="006D1F25">
        <w:rPr>
          <w:rFonts w:ascii="Times New Roman" w:hAnsi="Times New Roman"/>
          <w:sz w:val="28"/>
          <w:szCs w:val="28"/>
          <w:lang w:eastAsia="ru-RU"/>
        </w:rPr>
        <w:t>.</w:t>
      </w:r>
    </w:p>
    <w:p w:rsidR="00C56528" w:rsidRPr="006D1F25" w:rsidRDefault="00C56528" w:rsidP="00B7455B">
      <w:pPr>
        <w:numPr>
          <w:ilvl w:val="0"/>
          <w:numId w:val="21"/>
        </w:numPr>
        <w:tabs>
          <w:tab w:val="left" w:pos="993"/>
        </w:tabs>
        <w:spacing w:after="0" w:line="240" w:lineRule="auto"/>
        <w:ind w:left="0" w:firstLine="709"/>
        <w:jc w:val="both"/>
        <w:rPr>
          <w:rFonts w:ascii="Times New Roman" w:hAnsi="Times New Roman"/>
          <w:sz w:val="28"/>
          <w:szCs w:val="28"/>
          <w:lang w:eastAsia="ru-RU"/>
        </w:rPr>
      </w:pPr>
      <w:proofErr w:type="spellStart"/>
      <w:r w:rsidRPr="006D1F25">
        <w:rPr>
          <w:rFonts w:ascii="Times New Roman" w:hAnsi="Times New Roman"/>
          <w:sz w:val="28"/>
          <w:szCs w:val="28"/>
          <w:lang w:eastAsia="ru-RU"/>
        </w:rPr>
        <w:t>Новодевяткинское</w:t>
      </w:r>
      <w:proofErr w:type="spellEnd"/>
      <w:r w:rsidRPr="006D1F25">
        <w:rPr>
          <w:rFonts w:ascii="Times New Roman" w:hAnsi="Times New Roman"/>
          <w:sz w:val="28"/>
          <w:szCs w:val="28"/>
          <w:lang w:eastAsia="ru-RU"/>
        </w:rPr>
        <w:t xml:space="preserve"> </w:t>
      </w:r>
      <w:proofErr w:type="spellStart"/>
      <w:r w:rsidRPr="006D1F25">
        <w:rPr>
          <w:rFonts w:ascii="Times New Roman" w:hAnsi="Times New Roman"/>
          <w:sz w:val="28"/>
          <w:szCs w:val="28"/>
          <w:lang w:eastAsia="ru-RU"/>
        </w:rPr>
        <w:t>с.п</w:t>
      </w:r>
      <w:proofErr w:type="spellEnd"/>
      <w:r w:rsidRPr="006D1F25">
        <w:rPr>
          <w:rFonts w:ascii="Times New Roman" w:hAnsi="Times New Roman"/>
          <w:sz w:val="28"/>
          <w:szCs w:val="28"/>
          <w:lang w:eastAsia="ru-RU"/>
        </w:rPr>
        <w:t>.</w:t>
      </w:r>
    </w:p>
    <w:p w:rsidR="00C56528" w:rsidRPr="006D1F25" w:rsidRDefault="00C56528" w:rsidP="00B7455B">
      <w:pPr>
        <w:tabs>
          <w:tab w:val="left" w:pos="993"/>
        </w:tabs>
        <w:spacing w:after="0" w:line="240" w:lineRule="auto"/>
        <w:ind w:firstLine="709"/>
        <w:jc w:val="both"/>
        <w:rPr>
          <w:rFonts w:ascii="Times New Roman" w:hAnsi="Times New Roman"/>
          <w:sz w:val="10"/>
          <w:szCs w:val="10"/>
          <w:lang w:eastAsia="ru-RU"/>
        </w:rPr>
      </w:pPr>
    </w:p>
    <w:p w:rsidR="00C56528" w:rsidRPr="006D1F25" w:rsidRDefault="00C56528" w:rsidP="00B7455B">
      <w:pPr>
        <w:tabs>
          <w:tab w:val="left" w:pos="993"/>
        </w:tabs>
        <w:spacing w:after="0" w:line="240" w:lineRule="auto"/>
        <w:ind w:firstLine="709"/>
        <w:jc w:val="both"/>
        <w:rPr>
          <w:rFonts w:ascii="Times New Roman" w:hAnsi="Times New Roman"/>
          <w:sz w:val="28"/>
          <w:szCs w:val="28"/>
          <w:lang w:eastAsia="ru-RU"/>
        </w:rPr>
      </w:pPr>
      <w:r w:rsidRPr="006D1F25">
        <w:rPr>
          <w:rFonts w:ascii="Times New Roman" w:hAnsi="Times New Roman"/>
          <w:sz w:val="28"/>
          <w:szCs w:val="28"/>
          <w:lang w:eastAsia="ru-RU"/>
        </w:rPr>
        <w:t xml:space="preserve">В целях привлечения инвестиций в объекты коммунальной инфраструктуры советом депутатов МО «Всеволожский муниципальный район» Ленинградской области было принято решение от 28.01.2016 № 5 </w:t>
      </w:r>
      <w:r w:rsidR="00B7455B">
        <w:rPr>
          <w:rFonts w:ascii="Times New Roman" w:hAnsi="Times New Roman"/>
          <w:sz w:val="28"/>
          <w:szCs w:val="28"/>
          <w:lang w:eastAsia="ru-RU"/>
        </w:rPr>
        <w:br/>
      </w:r>
      <w:r w:rsidRPr="006D1F25">
        <w:rPr>
          <w:rFonts w:ascii="Times New Roman" w:hAnsi="Times New Roman"/>
          <w:sz w:val="28"/>
          <w:szCs w:val="28"/>
          <w:lang w:eastAsia="ru-RU"/>
        </w:rPr>
        <w:t>«О заключении концессионного соглашения».</w:t>
      </w:r>
    </w:p>
    <w:p w:rsidR="00C56528" w:rsidRPr="006D1F25" w:rsidRDefault="00C56528" w:rsidP="00B7455B">
      <w:pPr>
        <w:tabs>
          <w:tab w:val="left" w:pos="993"/>
        </w:tabs>
        <w:spacing w:after="0" w:line="240" w:lineRule="auto"/>
        <w:ind w:firstLine="709"/>
        <w:jc w:val="both"/>
        <w:rPr>
          <w:rFonts w:ascii="Times New Roman" w:hAnsi="Times New Roman"/>
          <w:sz w:val="28"/>
          <w:szCs w:val="28"/>
          <w:lang w:eastAsia="ru-RU"/>
        </w:rPr>
      </w:pPr>
      <w:r w:rsidRPr="006D1F25">
        <w:rPr>
          <w:rFonts w:ascii="Times New Roman" w:hAnsi="Times New Roman"/>
          <w:sz w:val="28"/>
          <w:szCs w:val="28"/>
          <w:lang w:eastAsia="ru-RU"/>
        </w:rPr>
        <w:t>Администрацией МО «Всеволожский муниципальный район» Ленинградской области, по результатам проведения конкурсных процедур,</w:t>
      </w:r>
      <w:r w:rsidR="00A709E5">
        <w:rPr>
          <w:rFonts w:ascii="Times New Roman" w:hAnsi="Times New Roman"/>
          <w:sz w:val="28"/>
          <w:szCs w:val="28"/>
          <w:lang w:eastAsia="ru-RU"/>
        </w:rPr>
        <w:t xml:space="preserve"> </w:t>
      </w:r>
      <w:r w:rsidRPr="006D1F25">
        <w:rPr>
          <w:rFonts w:ascii="Times New Roman" w:hAnsi="Times New Roman"/>
          <w:sz w:val="28"/>
          <w:szCs w:val="28"/>
          <w:lang w:eastAsia="ru-RU"/>
        </w:rPr>
        <w:t xml:space="preserve">16.12.2016 г. было заключено концессионное соглашение с ООО «Северо-Запад Инжиниринг» в отношении имущества социально значимого объекта «Система централизованного водоснабжения «Ладожский водовод Всеволожского муниципального района Ленинградской области», который включает в себя Ладожскую насосную станцию, Ладожский водовод, водоочистные сооружения (ВОС) г. Всеволожск, водоочистные сооружения (ВОС) </w:t>
      </w:r>
      <w:proofErr w:type="spellStart"/>
      <w:r w:rsidRPr="006D1F25">
        <w:rPr>
          <w:rFonts w:ascii="Times New Roman" w:hAnsi="Times New Roman"/>
          <w:sz w:val="28"/>
          <w:szCs w:val="28"/>
          <w:lang w:eastAsia="ru-RU"/>
        </w:rPr>
        <w:t>Кузьмолово</w:t>
      </w:r>
      <w:proofErr w:type="spellEnd"/>
      <w:r w:rsidRPr="006D1F25">
        <w:rPr>
          <w:rFonts w:ascii="Times New Roman" w:hAnsi="Times New Roman"/>
          <w:sz w:val="28"/>
          <w:szCs w:val="28"/>
          <w:lang w:eastAsia="ru-RU"/>
        </w:rPr>
        <w:t>.</w:t>
      </w:r>
    </w:p>
    <w:p w:rsidR="00C56528" w:rsidRPr="006D1F25" w:rsidRDefault="00C56528" w:rsidP="00B7455B">
      <w:pPr>
        <w:tabs>
          <w:tab w:val="left" w:pos="993"/>
        </w:tabs>
        <w:spacing w:after="0" w:line="240" w:lineRule="auto"/>
        <w:ind w:firstLine="709"/>
        <w:jc w:val="both"/>
        <w:rPr>
          <w:rFonts w:ascii="Times New Roman" w:hAnsi="Times New Roman"/>
          <w:sz w:val="28"/>
          <w:szCs w:val="28"/>
          <w:lang w:eastAsia="ru-RU"/>
        </w:rPr>
      </w:pPr>
      <w:r w:rsidRPr="006D1F25">
        <w:rPr>
          <w:rFonts w:ascii="Times New Roman" w:hAnsi="Times New Roman"/>
          <w:sz w:val="28"/>
          <w:szCs w:val="28"/>
          <w:lang w:eastAsia="ru-RU"/>
        </w:rPr>
        <w:t>Инвестиции в проект составят порядка 3,84 млрд. рублей.</w:t>
      </w:r>
    </w:p>
    <w:p w:rsidR="00C56528" w:rsidRPr="006D1F25" w:rsidRDefault="00C56528" w:rsidP="00B7455B">
      <w:pPr>
        <w:tabs>
          <w:tab w:val="left" w:pos="993"/>
        </w:tabs>
        <w:spacing w:after="0" w:line="240" w:lineRule="auto"/>
        <w:ind w:firstLine="709"/>
        <w:jc w:val="both"/>
        <w:rPr>
          <w:rFonts w:ascii="Times New Roman" w:hAnsi="Times New Roman"/>
          <w:sz w:val="28"/>
          <w:szCs w:val="28"/>
          <w:lang w:eastAsia="ru-RU"/>
        </w:rPr>
      </w:pPr>
      <w:r w:rsidRPr="006D1F25">
        <w:rPr>
          <w:rFonts w:ascii="Times New Roman" w:hAnsi="Times New Roman"/>
          <w:sz w:val="28"/>
          <w:szCs w:val="28"/>
          <w:lang w:eastAsia="ru-RU"/>
        </w:rPr>
        <w:t>После реконструкции существующих объектов и строительства новых будут увеличены мощности:</w:t>
      </w:r>
    </w:p>
    <w:p w:rsidR="00C56528" w:rsidRPr="006D1F25" w:rsidRDefault="00C56528" w:rsidP="00B7455B">
      <w:pPr>
        <w:tabs>
          <w:tab w:val="left" w:pos="993"/>
        </w:tabs>
        <w:spacing w:after="0" w:line="240" w:lineRule="auto"/>
        <w:ind w:firstLine="709"/>
        <w:jc w:val="both"/>
        <w:rPr>
          <w:rFonts w:ascii="Times New Roman" w:hAnsi="Times New Roman"/>
          <w:sz w:val="28"/>
          <w:szCs w:val="28"/>
          <w:lang w:eastAsia="ru-RU"/>
        </w:rPr>
      </w:pPr>
      <w:r w:rsidRPr="006D1F25">
        <w:rPr>
          <w:rFonts w:ascii="Times New Roman" w:hAnsi="Times New Roman"/>
          <w:sz w:val="28"/>
          <w:szCs w:val="28"/>
          <w:lang w:eastAsia="ru-RU"/>
        </w:rPr>
        <w:t>- Ладожской насосной станции с 37 тыс. куб. м/сутки до 100 тыс. куб. м/сутки;</w:t>
      </w:r>
    </w:p>
    <w:p w:rsidR="00C56528" w:rsidRPr="006D1F25" w:rsidRDefault="00C56528" w:rsidP="00B7455B">
      <w:pPr>
        <w:tabs>
          <w:tab w:val="left" w:pos="993"/>
        </w:tabs>
        <w:spacing w:after="0" w:line="240" w:lineRule="auto"/>
        <w:ind w:firstLine="709"/>
        <w:jc w:val="both"/>
        <w:rPr>
          <w:rFonts w:ascii="Times New Roman" w:hAnsi="Times New Roman"/>
          <w:sz w:val="28"/>
          <w:szCs w:val="28"/>
          <w:lang w:eastAsia="ru-RU"/>
        </w:rPr>
      </w:pPr>
      <w:r w:rsidRPr="006D1F25">
        <w:rPr>
          <w:rFonts w:ascii="Times New Roman" w:hAnsi="Times New Roman"/>
          <w:sz w:val="28"/>
          <w:szCs w:val="28"/>
          <w:lang w:eastAsia="ru-RU"/>
        </w:rPr>
        <w:t>-</w:t>
      </w:r>
      <w:r w:rsidR="00A709E5">
        <w:rPr>
          <w:rFonts w:ascii="Times New Roman" w:hAnsi="Times New Roman"/>
          <w:sz w:val="28"/>
          <w:szCs w:val="28"/>
          <w:lang w:eastAsia="ru-RU"/>
        </w:rPr>
        <w:t xml:space="preserve"> </w:t>
      </w:r>
      <w:r w:rsidRPr="006D1F25">
        <w:rPr>
          <w:rFonts w:ascii="Times New Roman" w:hAnsi="Times New Roman"/>
          <w:sz w:val="28"/>
          <w:szCs w:val="28"/>
          <w:lang w:eastAsia="ru-RU"/>
        </w:rPr>
        <w:t xml:space="preserve">водоочистные сооружения г. Всеволожска: </w:t>
      </w:r>
    </w:p>
    <w:p w:rsidR="00C56528" w:rsidRPr="006D1F25" w:rsidRDefault="00B7455B" w:rsidP="00B7455B">
      <w:pPr>
        <w:tabs>
          <w:tab w:val="left" w:pos="993"/>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w:t>
      </w:r>
      <w:r>
        <w:rPr>
          <w:rFonts w:ascii="Times New Roman" w:hAnsi="Times New Roman"/>
          <w:sz w:val="28"/>
          <w:szCs w:val="28"/>
          <w:lang w:eastAsia="ru-RU"/>
        </w:rPr>
        <w:tab/>
      </w:r>
      <w:r w:rsidR="00C56528" w:rsidRPr="006D1F25">
        <w:rPr>
          <w:rFonts w:ascii="Times New Roman" w:hAnsi="Times New Roman"/>
          <w:sz w:val="28"/>
          <w:szCs w:val="28"/>
          <w:lang w:eastAsia="ru-RU"/>
        </w:rPr>
        <w:t xml:space="preserve">на первом этапе - с 21 </w:t>
      </w:r>
      <w:proofErr w:type="spellStart"/>
      <w:r w:rsidR="00C56528" w:rsidRPr="006D1F25">
        <w:rPr>
          <w:rFonts w:ascii="Times New Roman" w:hAnsi="Times New Roman"/>
          <w:sz w:val="28"/>
          <w:szCs w:val="28"/>
          <w:lang w:eastAsia="ru-RU"/>
        </w:rPr>
        <w:t>куб.м</w:t>
      </w:r>
      <w:proofErr w:type="spellEnd"/>
      <w:r w:rsidR="00C56528" w:rsidRPr="006D1F25">
        <w:rPr>
          <w:rFonts w:ascii="Times New Roman" w:hAnsi="Times New Roman"/>
          <w:sz w:val="28"/>
          <w:szCs w:val="28"/>
          <w:lang w:eastAsia="ru-RU"/>
        </w:rPr>
        <w:t xml:space="preserve">./сутки до 31,5 тыс. </w:t>
      </w:r>
      <w:proofErr w:type="spellStart"/>
      <w:r w:rsidR="00C56528" w:rsidRPr="006D1F25">
        <w:rPr>
          <w:rFonts w:ascii="Times New Roman" w:hAnsi="Times New Roman"/>
          <w:sz w:val="28"/>
          <w:szCs w:val="28"/>
          <w:lang w:eastAsia="ru-RU"/>
        </w:rPr>
        <w:t>куб.м</w:t>
      </w:r>
      <w:proofErr w:type="spellEnd"/>
      <w:r w:rsidR="00C56528" w:rsidRPr="006D1F25">
        <w:rPr>
          <w:rFonts w:ascii="Times New Roman" w:hAnsi="Times New Roman"/>
          <w:sz w:val="28"/>
          <w:szCs w:val="28"/>
          <w:lang w:eastAsia="ru-RU"/>
        </w:rPr>
        <w:t>./сутки;</w:t>
      </w:r>
    </w:p>
    <w:p w:rsidR="00C56528" w:rsidRPr="006D1F25" w:rsidRDefault="00B7455B" w:rsidP="00B7455B">
      <w:pPr>
        <w:tabs>
          <w:tab w:val="left" w:pos="993"/>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C56528" w:rsidRPr="006D1F25">
        <w:rPr>
          <w:rFonts w:ascii="Times New Roman" w:hAnsi="Times New Roman"/>
          <w:sz w:val="28"/>
          <w:szCs w:val="28"/>
          <w:lang w:eastAsia="ru-RU"/>
        </w:rPr>
        <w:t xml:space="preserve">на втором этапе - до 40 тыс. </w:t>
      </w:r>
      <w:proofErr w:type="spellStart"/>
      <w:r w:rsidR="00C56528" w:rsidRPr="006D1F25">
        <w:rPr>
          <w:rFonts w:ascii="Times New Roman" w:hAnsi="Times New Roman"/>
          <w:sz w:val="28"/>
          <w:szCs w:val="28"/>
          <w:lang w:eastAsia="ru-RU"/>
        </w:rPr>
        <w:t>куб.м</w:t>
      </w:r>
      <w:proofErr w:type="spellEnd"/>
      <w:r w:rsidR="00C56528" w:rsidRPr="006D1F25">
        <w:rPr>
          <w:rFonts w:ascii="Times New Roman" w:hAnsi="Times New Roman"/>
          <w:sz w:val="28"/>
          <w:szCs w:val="28"/>
          <w:lang w:eastAsia="ru-RU"/>
        </w:rPr>
        <w:t>./сутки;</w:t>
      </w:r>
    </w:p>
    <w:p w:rsidR="00C56528" w:rsidRPr="006D1F25" w:rsidRDefault="00B7455B" w:rsidP="00B7455B">
      <w:pPr>
        <w:tabs>
          <w:tab w:val="left" w:pos="993"/>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C56528" w:rsidRPr="006D1F25">
        <w:rPr>
          <w:rFonts w:ascii="Times New Roman" w:hAnsi="Times New Roman"/>
          <w:sz w:val="28"/>
          <w:szCs w:val="28"/>
          <w:lang w:eastAsia="ru-RU"/>
        </w:rPr>
        <w:t xml:space="preserve">ВОС </w:t>
      </w:r>
      <w:proofErr w:type="spellStart"/>
      <w:r w:rsidR="00C56528" w:rsidRPr="006D1F25">
        <w:rPr>
          <w:rFonts w:ascii="Times New Roman" w:hAnsi="Times New Roman"/>
          <w:sz w:val="28"/>
          <w:szCs w:val="28"/>
          <w:lang w:eastAsia="ru-RU"/>
        </w:rPr>
        <w:t>Кузьмолово</w:t>
      </w:r>
      <w:proofErr w:type="spellEnd"/>
      <w:r w:rsidR="00C56528" w:rsidRPr="006D1F25">
        <w:rPr>
          <w:rFonts w:ascii="Times New Roman" w:hAnsi="Times New Roman"/>
          <w:sz w:val="28"/>
          <w:szCs w:val="28"/>
          <w:lang w:eastAsia="ru-RU"/>
        </w:rPr>
        <w:t xml:space="preserve"> - увеличение производительности:</w:t>
      </w:r>
    </w:p>
    <w:p w:rsidR="00C56528" w:rsidRPr="006D1F25" w:rsidRDefault="00C56528" w:rsidP="00B7455B">
      <w:pPr>
        <w:tabs>
          <w:tab w:val="left" w:pos="993"/>
        </w:tabs>
        <w:spacing w:after="0" w:line="240" w:lineRule="auto"/>
        <w:ind w:firstLine="709"/>
        <w:jc w:val="both"/>
        <w:rPr>
          <w:rFonts w:ascii="Times New Roman" w:hAnsi="Times New Roman"/>
          <w:sz w:val="28"/>
          <w:szCs w:val="28"/>
          <w:lang w:eastAsia="ru-RU"/>
        </w:rPr>
      </w:pPr>
      <w:r w:rsidRPr="006D1F25">
        <w:rPr>
          <w:rFonts w:ascii="Times New Roman" w:hAnsi="Times New Roman"/>
          <w:sz w:val="28"/>
          <w:szCs w:val="28"/>
          <w:lang w:eastAsia="ru-RU"/>
        </w:rPr>
        <w:t>•</w:t>
      </w:r>
      <w:r w:rsidRPr="006D1F25">
        <w:rPr>
          <w:rFonts w:ascii="Times New Roman" w:hAnsi="Times New Roman"/>
          <w:sz w:val="28"/>
          <w:szCs w:val="28"/>
          <w:lang w:eastAsia="ru-RU"/>
        </w:rPr>
        <w:tab/>
        <w:t xml:space="preserve"> на первом этапе - до 4 тыс. </w:t>
      </w:r>
      <w:proofErr w:type="spellStart"/>
      <w:r w:rsidRPr="006D1F25">
        <w:rPr>
          <w:rFonts w:ascii="Times New Roman" w:hAnsi="Times New Roman"/>
          <w:sz w:val="28"/>
          <w:szCs w:val="28"/>
          <w:lang w:eastAsia="ru-RU"/>
        </w:rPr>
        <w:t>куб.м</w:t>
      </w:r>
      <w:proofErr w:type="spellEnd"/>
      <w:r w:rsidRPr="006D1F25">
        <w:rPr>
          <w:rFonts w:ascii="Times New Roman" w:hAnsi="Times New Roman"/>
          <w:sz w:val="28"/>
          <w:szCs w:val="28"/>
          <w:lang w:eastAsia="ru-RU"/>
        </w:rPr>
        <w:t>/сутки (введен в эксплуатацию</w:t>
      </w:r>
      <w:r w:rsidR="00A709E5">
        <w:rPr>
          <w:rFonts w:ascii="Times New Roman" w:hAnsi="Times New Roman"/>
          <w:sz w:val="28"/>
          <w:szCs w:val="28"/>
          <w:lang w:eastAsia="ru-RU"/>
        </w:rPr>
        <w:t xml:space="preserve"> </w:t>
      </w:r>
      <w:r w:rsidRPr="006D1F25">
        <w:rPr>
          <w:rFonts w:ascii="Times New Roman" w:hAnsi="Times New Roman"/>
          <w:sz w:val="28"/>
          <w:szCs w:val="28"/>
          <w:lang w:eastAsia="ru-RU"/>
        </w:rPr>
        <w:t>в 2021г.);</w:t>
      </w:r>
    </w:p>
    <w:p w:rsidR="00C56528" w:rsidRPr="006D1F25" w:rsidRDefault="00B7455B" w:rsidP="00B7455B">
      <w:pPr>
        <w:tabs>
          <w:tab w:val="left" w:pos="993"/>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C56528" w:rsidRPr="006D1F25">
        <w:rPr>
          <w:rFonts w:ascii="Times New Roman" w:hAnsi="Times New Roman"/>
          <w:sz w:val="28"/>
          <w:szCs w:val="28"/>
          <w:lang w:eastAsia="ru-RU"/>
        </w:rPr>
        <w:t xml:space="preserve">на втором этапе - до 10 тыс. </w:t>
      </w:r>
      <w:proofErr w:type="spellStart"/>
      <w:r w:rsidR="00C56528" w:rsidRPr="006D1F25">
        <w:rPr>
          <w:rFonts w:ascii="Times New Roman" w:hAnsi="Times New Roman"/>
          <w:sz w:val="28"/>
          <w:szCs w:val="28"/>
          <w:lang w:eastAsia="ru-RU"/>
        </w:rPr>
        <w:t>куб.м</w:t>
      </w:r>
      <w:proofErr w:type="spellEnd"/>
      <w:r w:rsidR="00C56528" w:rsidRPr="006D1F25">
        <w:rPr>
          <w:rFonts w:ascii="Times New Roman" w:hAnsi="Times New Roman"/>
          <w:sz w:val="28"/>
          <w:szCs w:val="28"/>
          <w:lang w:eastAsia="ru-RU"/>
        </w:rPr>
        <w:t>/сутки;</w:t>
      </w:r>
    </w:p>
    <w:p w:rsidR="00C56528" w:rsidRPr="006D1F25" w:rsidRDefault="00B7455B" w:rsidP="00B7455B">
      <w:pPr>
        <w:tabs>
          <w:tab w:val="left" w:pos="993"/>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C56528" w:rsidRPr="006D1F25">
        <w:rPr>
          <w:rFonts w:ascii="Times New Roman" w:hAnsi="Times New Roman"/>
          <w:sz w:val="28"/>
          <w:szCs w:val="28"/>
          <w:lang w:eastAsia="ru-RU"/>
        </w:rPr>
        <w:t xml:space="preserve">на третьем этапе - до 30 тыс. </w:t>
      </w:r>
      <w:proofErr w:type="spellStart"/>
      <w:r w:rsidR="00C56528" w:rsidRPr="006D1F25">
        <w:rPr>
          <w:rFonts w:ascii="Times New Roman" w:hAnsi="Times New Roman"/>
          <w:sz w:val="28"/>
          <w:szCs w:val="28"/>
          <w:lang w:eastAsia="ru-RU"/>
        </w:rPr>
        <w:t>куб.м</w:t>
      </w:r>
      <w:proofErr w:type="spellEnd"/>
      <w:r w:rsidR="00C56528" w:rsidRPr="006D1F25">
        <w:rPr>
          <w:rFonts w:ascii="Times New Roman" w:hAnsi="Times New Roman"/>
          <w:sz w:val="28"/>
          <w:szCs w:val="28"/>
          <w:lang w:eastAsia="ru-RU"/>
        </w:rPr>
        <w:t>/сутки.</w:t>
      </w:r>
    </w:p>
    <w:p w:rsidR="00C56528" w:rsidRPr="006D1F25" w:rsidRDefault="00C56528" w:rsidP="00B7455B">
      <w:pPr>
        <w:tabs>
          <w:tab w:val="left" w:pos="993"/>
        </w:tabs>
        <w:spacing w:after="0" w:line="240" w:lineRule="auto"/>
        <w:ind w:firstLine="709"/>
        <w:jc w:val="both"/>
        <w:rPr>
          <w:rFonts w:ascii="Times New Roman" w:hAnsi="Times New Roman"/>
          <w:sz w:val="28"/>
          <w:szCs w:val="28"/>
          <w:lang w:eastAsia="ru-RU"/>
        </w:rPr>
      </w:pPr>
      <w:r w:rsidRPr="006D1F25">
        <w:rPr>
          <w:rFonts w:ascii="Times New Roman" w:hAnsi="Times New Roman"/>
          <w:sz w:val="28"/>
          <w:szCs w:val="28"/>
          <w:lang w:eastAsia="ru-RU"/>
        </w:rPr>
        <w:t>Проведение, в рамках концессионного соглашения, мероприятий</w:t>
      </w:r>
      <w:r w:rsidR="00A709E5">
        <w:rPr>
          <w:rFonts w:ascii="Times New Roman" w:hAnsi="Times New Roman"/>
          <w:sz w:val="28"/>
          <w:szCs w:val="28"/>
          <w:lang w:eastAsia="ru-RU"/>
        </w:rPr>
        <w:t xml:space="preserve"> </w:t>
      </w:r>
      <w:r w:rsidRPr="006D1F25">
        <w:rPr>
          <w:rFonts w:ascii="Times New Roman" w:hAnsi="Times New Roman"/>
          <w:sz w:val="28"/>
          <w:szCs w:val="28"/>
          <w:lang w:eastAsia="ru-RU"/>
        </w:rPr>
        <w:t>по модернизации Ладожского водовода позволит снять ограничения</w:t>
      </w:r>
      <w:r w:rsidR="00A709E5">
        <w:rPr>
          <w:rFonts w:ascii="Times New Roman" w:hAnsi="Times New Roman"/>
          <w:sz w:val="28"/>
          <w:szCs w:val="28"/>
          <w:lang w:eastAsia="ru-RU"/>
        </w:rPr>
        <w:t xml:space="preserve"> </w:t>
      </w:r>
      <w:r w:rsidRPr="006D1F25">
        <w:rPr>
          <w:rFonts w:ascii="Times New Roman" w:hAnsi="Times New Roman"/>
          <w:sz w:val="28"/>
          <w:szCs w:val="28"/>
          <w:lang w:eastAsia="ru-RU"/>
        </w:rPr>
        <w:t>на присоединение, связанные с недостатком инженерной инфраструктуры</w:t>
      </w:r>
      <w:r w:rsidR="00A709E5">
        <w:rPr>
          <w:rFonts w:ascii="Times New Roman" w:hAnsi="Times New Roman"/>
          <w:sz w:val="28"/>
          <w:szCs w:val="28"/>
          <w:lang w:eastAsia="ru-RU"/>
        </w:rPr>
        <w:t xml:space="preserve"> </w:t>
      </w:r>
      <w:r w:rsidRPr="006D1F25">
        <w:rPr>
          <w:rFonts w:ascii="Times New Roman" w:hAnsi="Times New Roman"/>
          <w:sz w:val="28"/>
          <w:szCs w:val="28"/>
          <w:lang w:eastAsia="ru-RU"/>
        </w:rPr>
        <w:t>и обещает:</w:t>
      </w:r>
    </w:p>
    <w:p w:rsidR="00C56528" w:rsidRPr="006D1F25" w:rsidRDefault="00C56528" w:rsidP="00B7455B">
      <w:pPr>
        <w:tabs>
          <w:tab w:val="left" w:pos="993"/>
        </w:tabs>
        <w:spacing w:after="0" w:line="240" w:lineRule="auto"/>
        <w:ind w:firstLine="709"/>
        <w:jc w:val="both"/>
        <w:rPr>
          <w:rFonts w:ascii="Times New Roman" w:hAnsi="Times New Roman"/>
          <w:sz w:val="28"/>
          <w:szCs w:val="28"/>
          <w:lang w:eastAsia="ru-RU"/>
        </w:rPr>
      </w:pPr>
      <w:r w:rsidRPr="006D1F25">
        <w:rPr>
          <w:rFonts w:ascii="Times New Roman" w:hAnsi="Times New Roman"/>
          <w:sz w:val="28"/>
          <w:szCs w:val="28"/>
          <w:lang w:eastAsia="ru-RU"/>
        </w:rPr>
        <w:t>•</w:t>
      </w:r>
      <w:r w:rsidRPr="006D1F25">
        <w:rPr>
          <w:rFonts w:ascii="Times New Roman" w:hAnsi="Times New Roman"/>
          <w:sz w:val="28"/>
          <w:szCs w:val="28"/>
          <w:lang w:eastAsia="ru-RU"/>
        </w:rPr>
        <w:tab/>
        <w:t>развитие промышленных предприятий</w:t>
      </w:r>
    </w:p>
    <w:p w:rsidR="00C56528" w:rsidRPr="006D1F25" w:rsidRDefault="00C56528" w:rsidP="00B7455B">
      <w:pPr>
        <w:tabs>
          <w:tab w:val="left" w:pos="993"/>
        </w:tabs>
        <w:spacing w:after="0" w:line="240" w:lineRule="auto"/>
        <w:ind w:firstLine="709"/>
        <w:jc w:val="both"/>
        <w:rPr>
          <w:rFonts w:ascii="Times New Roman" w:hAnsi="Times New Roman"/>
          <w:sz w:val="28"/>
          <w:szCs w:val="28"/>
          <w:lang w:eastAsia="ru-RU"/>
        </w:rPr>
      </w:pPr>
      <w:r w:rsidRPr="006D1F25">
        <w:rPr>
          <w:rFonts w:ascii="Times New Roman" w:hAnsi="Times New Roman"/>
          <w:sz w:val="28"/>
          <w:szCs w:val="28"/>
          <w:lang w:eastAsia="ru-RU"/>
        </w:rPr>
        <w:t>•</w:t>
      </w:r>
      <w:r w:rsidRPr="006D1F25">
        <w:rPr>
          <w:rFonts w:ascii="Times New Roman" w:hAnsi="Times New Roman"/>
          <w:sz w:val="28"/>
          <w:szCs w:val="28"/>
          <w:lang w:eastAsia="ru-RU"/>
        </w:rPr>
        <w:tab/>
        <w:t>развитие жилищного строительства</w:t>
      </w:r>
    </w:p>
    <w:p w:rsidR="00C56528" w:rsidRPr="006D1F25" w:rsidRDefault="00C56528" w:rsidP="00B7455B">
      <w:pPr>
        <w:tabs>
          <w:tab w:val="left" w:pos="993"/>
        </w:tabs>
        <w:spacing w:after="0" w:line="240" w:lineRule="auto"/>
        <w:ind w:firstLine="709"/>
        <w:jc w:val="both"/>
        <w:rPr>
          <w:rFonts w:ascii="Times New Roman" w:hAnsi="Times New Roman"/>
          <w:sz w:val="28"/>
          <w:szCs w:val="28"/>
          <w:lang w:eastAsia="ru-RU"/>
        </w:rPr>
      </w:pPr>
      <w:r w:rsidRPr="006D1F25">
        <w:rPr>
          <w:rFonts w:ascii="Times New Roman" w:hAnsi="Times New Roman"/>
          <w:sz w:val="28"/>
          <w:szCs w:val="28"/>
          <w:lang w:eastAsia="ru-RU"/>
        </w:rPr>
        <w:t>•</w:t>
      </w:r>
      <w:r w:rsidRPr="006D1F25">
        <w:rPr>
          <w:rFonts w:ascii="Times New Roman" w:hAnsi="Times New Roman"/>
          <w:sz w:val="28"/>
          <w:szCs w:val="28"/>
          <w:lang w:eastAsia="ru-RU"/>
        </w:rPr>
        <w:tab/>
        <w:t>повышение общей инвестиционной привлекательности Всеволожского района Ленинградской области.</w:t>
      </w:r>
    </w:p>
    <w:p w:rsidR="00C56528" w:rsidRPr="006D1F25" w:rsidRDefault="00C56528" w:rsidP="00B7455B">
      <w:pPr>
        <w:tabs>
          <w:tab w:val="left" w:pos="993"/>
        </w:tabs>
        <w:spacing w:after="0" w:line="240" w:lineRule="auto"/>
        <w:ind w:firstLine="709"/>
        <w:jc w:val="both"/>
        <w:rPr>
          <w:rFonts w:ascii="Times New Roman" w:hAnsi="Times New Roman"/>
          <w:sz w:val="28"/>
          <w:szCs w:val="28"/>
        </w:rPr>
      </w:pPr>
      <w:r w:rsidRPr="006D1F25">
        <w:rPr>
          <w:rFonts w:ascii="Times New Roman" w:hAnsi="Times New Roman"/>
          <w:sz w:val="28"/>
          <w:szCs w:val="28"/>
        </w:rPr>
        <w:t>Во исполнение Областного закона Ленинградской области от 29.12.2015 г.</w:t>
      </w:r>
      <w:r w:rsidR="00A709E5">
        <w:rPr>
          <w:rFonts w:ascii="Times New Roman" w:hAnsi="Times New Roman"/>
          <w:sz w:val="28"/>
          <w:szCs w:val="28"/>
        </w:rPr>
        <w:t xml:space="preserve"> </w:t>
      </w:r>
      <w:r w:rsidRPr="006D1F25">
        <w:rPr>
          <w:rFonts w:ascii="Times New Roman" w:hAnsi="Times New Roman"/>
          <w:sz w:val="28"/>
          <w:szCs w:val="28"/>
        </w:rPr>
        <w:t>№ 153-оз «О перераспределении полномочий в сфере водоснабжения</w:t>
      </w:r>
      <w:r w:rsidR="00A709E5">
        <w:rPr>
          <w:rFonts w:ascii="Times New Roman" w:hAnsi="Times New Roman"/>
          <w:sz w:val="28"/>
          <w:szCs w:val="28"/>
        </w:rPr>
        <w:t xml:space="preserve"> </w:t>
      </w:r>
      <w:r w:rsidRPr="006D1F25">
        <w:rPr>
          <w:rFonts w:ascii="Times New Roman" w:hAnsi="Times New Roman"/>
          <w:sz w:val="28"/>
          <w:szCs w:val="28"/>
        </w:rPr>
        <w:t>и водоотведения между органами государственной власти Ленинградской области</w:t>
      </w:r>
      <w:r w:rsidR="00A709E5">
        <w:rPr>
          <w:rFonts w:ascii="Times New Roman" w:hAnsi="Times New Roman"/>
          <w:sz w:val="28"/>
          <w:szCs w:val="28"/>
        </w:rPr>
        <w:t xml:space="preserve"> </w:t>
      </w:r>
      <w:r w:rsidRPr="006D1F25">
        <w:rPr>
          <w:rFonts w:ascii="Times New Roman" w:hAnsi="Times New Roman"/>
          <w:sz w:val="28"/>
          <w:szCs w:val="28"/>
        </w:rPr>
        <w:t>и органами местного самоуправления поселений Ленинградской области</w:t>
      </w:r>
      <w:r w:rsidR="00A709E5">
        <w:rPr>
          <w:rFonts w:ascii="Times New Roman" w:hAnsi="Times New Roman"/>
          <w:sz w:val="28"/>
          <w:szCs w:val="28"/>
        </w:rPr>
        <w:t xml:space="preserve"> </w:t>
      </w:r>
      <w:r w:rsidRPr="006D1F25">
        <w:rPr>
          <w:rFonts w:ascii="Times New Roman" w:hAnsi="Times New Roman"/>
          <w:sz w:val="28"/>
          <w:szCs w:val="28"/>
        </w:rPr>
        <w:t>и о внесении изменений в областной закон «Об отдельных вопросах местного значения сельских поселений Ленинградской области» (ред. от 22.12.2021) происходит передача объектов водоснабжения и водоотведения, находящихся</w:t>
      </w:r>
      <w:r w:rsidR="00A709E5">
        <w:rPr>
          <w:rFonts w:ascii="Times New Roman" w:hAnsi="Times New Roman"/>
          <w:sz w:val="28"/>
          <w:szCs w:val="28"/>
        </w:rPr>
        <w:t xml:space="preserve"> </w:t>
      </w:r>
      <w:r w:rsidRPr="006D1F25">
        <w:rPr>
          <w:rFonts w:ascii="Times New Roman" w:hAnsi="Times New Roman"/>
          <w:sz w:val="28"/>
          <w:szCs w:val="28"/>
        </w:rPr>
        <w:t>в муниципальной собственности поселений Всеволожского района</w:t>
      </w:r>
      <w:r w:rsidR="00A709E5">
        <w:rPr>
          <w:rFonts w:ascii="Times New Roman" w:hAnsi="Times New Roman"/>
          <w:sz w:val="28"/>
          <w:szCs w:val="28"/>
        </w:rPr>
        <w:t xml:space="preserve"> </w:t>
      </w:r>
      <w:r w:rsidRPr="006D1F25">
        <w:rPr>
          <w:rFonts w:ascii="Times New Roman" w:hAnsi="Times New Roman"/>
          <w:sz w:val="28"/>
          <w:szCs w:val="28"/>
        </w:rPr>
        <w:t>в государственную собственность Ленинградской области.</w:t>
      </w:r>
    </w:p>
    <w:p w:rsidR="00C56528" w:rsidRPr="006D1F25" w:rsidRDefault="00C56528" w:rsidP="00B7455B">
      <w:pPr>
        <w:tabs>
          <w:tab w:val="left" w:pos="993"/>
        </w:tabs>
        <w:spacing w:after="0" w:line="240" w:lineRule="auto"/>
        <w:ind w:firstLine="709"/>
        <w:jc w:val="both"/>
        <w:rPr>
          <w:rFonts w:ascii="Times New Roman" w:hAnsi="Times New Roman"/>
          <w:sz w:val="28"/>
          <w:szCs w:val="28"/>
        </w:rPr>
      </w:pPr>
      <w:r w:rsidRPr="006D1F25">
        <w:rPr>
          <w:rFonts w:ascii="Times New Roman" w:hAnsi="Times New Roman"/>
          <w:sz w:val="28"/>
          <w:szCs w:val="28"/>
        </w:rPr>
        <w:t>Одновременно 09.06.2020 в соответствии с Федеральным законом</w:t>
      </w:r>
      <w:r w:rsidR="00A709E5">
        <w:rPr>
          <w:rFonts w:ascii="Times New Roman" w:hAnsi="Times New Roman"/>
          <w:sz w:val="28"/>
          <w:szCs w:val="28"/>
        </w:rPr>
        <w:t xml:space="preserve"> </w:t>
      </w:r>
      <w:r w:rsidRPr="006D1F25">
        <w:rPr>
          <w:rFonts w:ascii="Times New Roman" w:hAnsi="Times New Roman"/>
          <w:sz w:val="28"/>
          <w:szCs w:val="28"/>
        </w:rPr>
        <w:t>от 21.</w:t>
      </w:r>
      <w:r w:rsidRPr="00B7455B">
        <w:rPr>
          <w:rFonts w:ascii="Times New Roman" w:hAnsi="Times New Roman"/>
          <w:spacing w:val="-14"/>
          <w:sz w:val="28"/>
          <w:szCs w:val="28"/>
        </w:rPr>
        <w:t>07.2005 № 115-ФЗ «О концессионных соглашениях» между администрацией</w:t>
      </w:r>
      <w:r w:rsidR="00A709E5">
        <w:rPr>
          <w:rFonts w:ascii="Times New Roman" w:hAnsi="Times New Roman"/>
          <w:sz w:val="28"/>
          <w:szCs w:val="28"/>
        </w:rPr>
        <w:t xml:space="preserve"> </w:t>
      </w:r>
      <w:r w:rsidR="00B7455B">
        <w:rPr>
          <w:rFonts w:ascii="Times New Roman" w:hAnsi="Times New Roman"/>
          <w:sz w:val="28"/>
          <w:szCs w:val="28"/>
        </w:rPr>
        <w:br/>
      </w:r>
      <w:r w:rsidRPr="006D1F25">
        <w:rPr>
          <w:rFonts w:ascii="Times New Roman" w:hAnsi="Times New Roman"/>
          <w:sz w:val="28"/>
          <w:szCs w:val="28"/>
        </w:rPr>
        <w:t>МО «Всеволожский муниципальный район», Правительством Ленинградской области и ООО «Северо-запад Инжиниринг» подписано Дополнительное соглашение о замене стороны по концессионному соглашению в отношении имущества социально значимого объекта «Система централизованного водоснабжения «Ладожский водовод» Всеволожского муниципального района Ленинградской области» от 16 декабря 2016 года.</w:t>
      </w:r>
    </w:p>
    <w:p w:rsidR="00C56528" w:rsidRPr="006D1F25" w:rsidRDefault="00C56528" w:rsidP="00B7455B">
      <w:pPr>
        <w:tabs>
          <w:tab w:val="left" w:pos="993"/>
        </w:tabs>
        <w:spacing w:after="0" w:line="240" w:lineRule="auto"/>
        <w:ind w:firstLine="709"/>
        <w:jc w:val="both"/>
        <w:rPr>
          <w:rFonts w:ascii="Times New Roman" w:hAnsi="Times New Roman"/>
          <w:sz w:val="28"/>
          <w:szCs w:val="28"/>
        </w:rPr>
      </w:pPr>
      <w:r w:rsidRPr="006D1F25">
        <w:rPr>
          <w:rFonts w:ascii="Times New Roman" w:hAnsi="Times New Roman"/>
          <w:sz w:val="28"/>
          <w:szCs w:val="28"/>
        </w:rPr>
        <w:t>Таким обра</w:t>
      </w:r>
      <w:r>
        <w:rPr>
          <w:rFonts w:ascii="Times New Roman" w:hAnsi="Times New Roman"/>
          <w:sz w:val="28"/>
          <w:szCs w:val="28"/>
        </w:rPr>
        <w:t xml:space="preserve">зом, муниципальное образование </w:t>
      </w:r>
      <w:r w:rsidRPr="006D1F25">
        <w:rPr>
          <w:rFonts w:ascii="Times New Roman" w:hAnsi="Times New Roman"/>
          <w:sz w:val="28"/>
          <w:szCs w:val="28"/>
        </w:rPr>
        <w:t>В</w:t>
      </w:r>
      <w:r>
        <w:rPr>
          <w:rFonts w:ascii="Times New Roman" w:hAnsi="Times New Roman"/>
          <w:sz w:val="28"/>
          <w:szCs w:val="28"/>
        </w:rPr>
        <w:t>севоложский муниципальный район</w:t>
      </w:r>
      <w:r w:rsidRPr="006D1F25">
        <w:rPr>
          <w:rFonts w:ascii="Times New Roman" w:hAnsi="Times New Roman"/>
          <w:sz w:val="28"/>
          <w:szCs w:val="28"/>
        </w:rPr>
        <w:t xml:space="preserve"> Ленинградской области</w:t>
      </w:r>
      <w:r>
        <w:rPr>
          <w:rFonts w:ascii="Times New Roman" w:hAnsi="Times New Roman"/>
          <w:sz w:val="28"/>
          <w:szCs w:val="28"/>
        </w:rPr>
        <w:t>,</w:t>
      </w:r>
      <w:r w:rsidRPr="006D1F25">
        <w:rPr>
          <w:rFonts w:ascii="Times New Roman" w:hAnsi="Times New Roman"/>
          <w:sz w:val="28"/>
          <w:szCs w:val="28"/>
        </w:rPr>
        <w:t xml:space="preserve"> в лице администрации муниципального образования «Всеволожский муниципальный район» Ленинградской области больше не является стороной по концессионному соглашению в отношении имущества социально значимого объекта «Система централизованного водоснабжения «Ладожский водовод» Всеволожского муниципального района Ленинградской области» от 16 декабря 2016 года.</w:t>
      </w:r>
    </w:p>
    <w:p w:rsidR="00C56528" w:rsidRPr="00BE7A6D" w:rsidRDefault="00C56528" w:rsidP="00B7455B">
      <w:pPr>
        <w:tabs>
          <w:tab w:val="left" w:pos="993"/>
        </w:tabs>
        <w:spacing w:after="0" w:line="240" w:lineRule="auto"/>
        <w:ind w:firstLine="709"/>
        <w:jc w:val="both"/>
        <w:rPr>
          <w:rFonts w:ascii="Times New Roman" w:hAnsi="Times New Roman"/>
          <w:sz w:val="28"/>
          <w:szCs w:val="28"/>
        </w:rPr>
      </w:pPr>
      <w:r w:rsidRPr="00BE7A6D">
        <w:rPr>
          <w:rFonts w:ascii="Times New Roman" w:hAnsi="Times New Roman"/>
          <w:sz w:val="28"/>
          <w:szCs w:val="28"/>
        </w:rPr>
        <w:t xml:space="preserve">В рамках вышеуказанного соглашения уже введены в эксплуатацию водоочистные сооружения </w:t>
      </w:r>
      <w:proofErr w:type="spellStart"/>
      <w:r w:rsidRPr="00BE7A6D">
        <w:rPr>
          <w:rFonts w:ascii="Times New Roman" w:hAnsi="Times New Roman"/>
          <w:sz w:val="28"/>
          <w:szCs w:val="28"/>
        </w:rPr>
        <w:t>г.п</w:t>
      </w:r>
      <w:proofErr w:type="spellEnd"/>
      <w:r w:rsidRPr="00BE7A6D">
        <w:rPr>
          <w:rFonts w:ascii="Times New Roman" w:hAnsi="Times New Roman"/>
          <w:sz w:val="28"/>
          <w:szCs w:val="28"/>
        </w:rPr>
        <w:t xml:space="preserve">. </w:t>
      </w:r>
      <w:proofErr w:type="spellStart"/>
      <w:r w:rsidRPr="00BE7A6D">
        <w:rPr>
          <w:rFonts w:ascii="Times New Roman" w:hAnsi="Times New Roman"/>
          <w:sz w:val="28"/>
          <w:szCs w:val="28"/>
        </w:rPr>
        <w:t>Кузьмоловский</w:t>
      </w:r>
      <w:proofErr w:type="spellEnd"/>
      <w:r w:rsidRPr="00BE7A6D">
        <w:rPr>
          <w:rFonts w:ascii="Times New Roman" w:hAnsi="Times New Roman"/>
          <w:sz w:val="28"/>
          <w:szCs w:val="28"/>
        </w:rPr>
        <w:t xml:space="preserve"> (1 из 3 этапов реконструкции)</w:t>
      </w:r>
      <w:r>
        <w:rPr>
          <w:rFonts w:ascii="Times New Roman" w:hAnsi="Times New Roman"/>
          <w:sz w:val="28"/>
          <w:szCs w:val="28"/>
        </w:rPr>
        <w:t>.</w:t>
      </w:r>
    </w:p>
    <w:p w:rsidR="00C56528" w:rsidRPr="00BE7A6D" w:rsidRDefault="00C56528" w:rsidP="00B7455B">
      <w:pPr>
        <w:tabs>
          <w:tab w:val="left" w:pos="993"/>
        </w:tabs>
        <w:spacing w:after="0" w:line="240" w:lineRule="auto"/>
        <w:ind w:firstLine="709"/>
        <w:jc w:val="both"/>
        <w:rPr>
          <w:rFonts w:ascii="Times New Roman" w:hAnsi="Times New Roman"/>
          <w:i/>
          <w:color w:val="000000"/>
          <w:sz w:val="16"/>
          <w:szCs w:val="16"/>
        </w:rPr>
      </w:pPr>
    </w:p>
    <w:p w:rsidR="00C56528" w:rsidRPr="006D1F25" w:rsidRDefault="00C56528" w:rsidP="00B7455B">
      <w:pPr>
        <w:tabs>
          <w:tab w:val="left" w:pos="993"/>
        </w:tabs>
        <w:spacing w:after="0" w:line="240" w:lineRule="auto"/>
        <w:ind w:firstLine="709"/>
        <w:jc w:val="both"/>
        <w:rPr>
          <w:rFonts w:ascii="Times New Roman" w:hAnsi="Times New Roman"/>
          <w:i/>
          <w:sz w:val="28"/>
          <w:szCs w:val="28"/>
          <w:u w:val="single"/>
        </w:rPr>
      </w:pPr>
      <w:r w:rsidRPr="006D1F25">
        <w:rPr>
          <w:rFonts w:ascii="Times New Roman" w:hAnsi="Times New Roman"/>
          <w:i/>
          <w:sz w:val="28"/>
          <w:szCs w:val="28"/>
          <w:u w:val="single"/>
        </w:rPr>
        <w:t>Теплоснабжение</w:t>
      </w:r>
    </w:p>
    <w:p w:rsidR="00C56528" w:rsidRPr="006D1F25" w:rsidRDefault="00C56528" w:rsidP="00B7455B">
      <w:pPr>
        <w:tabs>
          <w:tab w:val="left" w:pos="993"/>
        </w:tabs>
        <w:spacing w:after="0" w:line="240" w:lineRule="auto"/>
        <w:ind w:firstLine="709"/>
        <w:jc w:val="both"/>
        <w:rPr>
          <w:rFonts w:ascii="Times New Roman" w:hAnsi="Times New Roman"/>
          <w:i/>
          <w:sz w:val="16"/>
          <w:szCs w:val="16"/>
        </w:rPr>
      </w:pPr>
    </w:p>
    <w:p w:rsidR="00C56528" w:rsidRPr="006D1F25" w:rsidRDefault="00C56528" w:rsidP="00B7455B">
      <w:pPr>
        <w:tabs>
          <w:tab w:val="left" w:pos="993"/>
        </w:tabs>
        <w:spacing w:after="0" w:line="240" w:lineRule="auto"/>
        <w:ind w:firstLine="709"/>
        <w:jc w:val="both"/>
        <w:rPr>
          <w:rFonts w:ascii="Times New Roman" w:hAnsi="Times New Roman"/>
          <w:sz w:val="28"/>
          <w:szCs w:val="28"/>
        </w:rPr>
      </w:pPr>
      <w:r w:rsidRPr="006D1F25">
        <w:rPr>
          <w:rFonts w:ascii="Times New Roman" w:hAnsi="Times New Roman"/>
          <w:sz w:val="28"/>
          <w:szCs w:val="28"/>
        </w:rPr>
        <w:t>Теплоснабжение и подачу горячей воды потребителям на территории Всеволожского района обеспечивает 141 котельная производительностью</w:t>
      </w:r>
      <w:r w:rsidRPr="006D1F25">
        <w:rPr>
          <w:rFonts w:ascii="Times New Roman" w:hAnsi="Times New Roman"/>
          <w:sz w:val="28"/>
          <w:szCs w:val="28"/>
        </w:rPr>
        <w:br/>
      </w:r>
      <w:r w:rsidRPr="006D1F25">
        <w:rPr>
          <w:rFonts w:ascii="Times New Roman" w:hAnsi="Times New Roman"/>
          <w:sz w:val="28"/>
          <w:szCs w:val="28"/>
        </w:rPr>
        <w:lastRenderedPageBreak/>
        <w:t xml:space="preserve">1938,848 Гкал/час, в </w:t>
      </w:r>
      <w:proofErr w:type="spellStart"/>
      <w:r w:rsidRPr="006D1F25">
        <w:rPr>
          <w:rFonts w:ascii="Times New Roman" w:hAnsi="Times New Roman"/>
          <w:sz w:val="28"/>
          <w:szCs w:val="28"/>
        </w:rPr>
        <w:t>т.ч</w:t>
      </w:r>
      <w:proofErr w:type="spellEnd"/>
      <w:r w:rsidRPr="006D1F25">
        <w:rPr>
          <w:rFonts w:ascii="Times New Roman" w:hAnsi="Times New Roman"/>
          <w:sz w:val="28"/>
          <w:szCs w:val="28"/>
        </w:rPr>
        <w:t xml:space="preserve">.: 112 газовых котельных производительностью </w:t>
      </w:r>
      <w:r w:rsidRPr="006D1F25">
        <w:rPr>
          <w:rFonts w:ascii="Times New Roman" w:hAnsi="Times New Roman"/>
          <w:sz w:val="28"/>
          <w:szCs w:val="28"/>
        </w:rPr>
        <w:br/>
        <w:t xml:space="preserve">1851,831 Гкал/час; 4 мазутных котельных производительностью </w:t>
      </w:r>
      <w:r w:rsidR="00B7455B">
        <w:rPr>
          <w:rFonts w:ascii="Times New Roman" w:hAnsi="Times New Roman"/>
          <w:sz w:val="28"/>
          <w:szCs w:val="28"/>
        </w:rPr>
        <w:br/>
      </w:r>
      <w:r w:rsidRPr="006D1F25">
        <w:rPr>
          <w:rFonts w:ascii="Times New Roman" w:hAnsi="Times New Roman"/>
          <w:sz w:val="28"/>
          <w:szCs w:val="28"/>
        </w:rPr>
        <w:t>32,78 Гкал/час;</w:t>
      </w:r>
      <w:r w:rsidR="00A709E5">
        <w:rPr>
          <w:rFonts w:ascii="Times New Roman" w:hAnsi="Times New Roman"/>
          <w:sz w:val="28"/>
          <w:szCs w:val="28"/>
        </w:rPr>
        <w:t xml:space="preserve"> </w:t>
      </w:r>
      <w:r w:rsidRPr="006D1F25">
        <w:rPr>
          <w:rFonts w:ascii="Times New Roman" w:hAnsi="Times New Roman"/>
          <w:sz w:val="28"/>
          <w:szCs w:val="28"/>
        </w:rPr>
        <w:t>19 угольных котельных производительностью 46,794 Гкал/час; 4 котельных производительностью 7,103 Гкал/час работают на дизельном топливе и 2 котельные электрические, мощностью 0, 340 Гкал/час. Из 141 котельной – 50 принадлежат муниципальным образованиям, 91 котельная – различным ведомствам и в частной собственности.</w:t>
      </w:r>
    </w:p>
    <w:p w:rsidR="00C56528" w:rsidRPr="006D1F25" w:rsidRDefault="00C56528" w:rsidP="00AE1906">
      <w:pPr>
        <w:spacing w:after="0" w:line="240" w:lineRule="auto"/>
        <w:ind w:firstLine="709"/>
        <w:jc w:val="both"/>
        <w:rPr>
          <w:rFonts w:ascii="Times New Roman" w:hAnsi="Times New Roman"/>
          <w:sz w:val="28"/>
          <w:szCs w:val="28"/>
        </w:rPr>
      </w:pPr>
      <w:r w:rsidRPr="006D1F25">
        <w:rPr>
          <w:rFonts w:ascii="Times New Roman" w:hAnsi="Times New Roman"/>
          <w:sz w:val="28"/>
          <w:szCs w:val="28"/>
        </w:rPr>
        <w:t>Протяженность тепловых сетей 426,52 км.</w:t>
      </w:r>
    </w:p>
    <w:p w:rsidR="00C56528" w:rsidRPr="006D1F25" w:rsidRDefault="00C56528" w:rsidP="00AE1906">
      <w:pPr>
        <w:spacing w:after="0" w:line="240" w:lineRule="auto"/>
        <w:ind w:firstLine="709"/>
        <w:jc w:val="both"/>
        <w:rPr>
          <w:rFonts w:ascii="Times New Roman" w:hAnsi="Times New Roman"/>
          <w:i/>
          <w:color w:val="FF0000"/>
          <w:sz w:val="16"/>
          <w:szCs w:val="16"/>
        </w:rPr>
      </w:pPr>
    </w:p>
    <w:p w:rsidR="00C56528" w:rsidRPr="006D1F25" w:rsidRDefault="00C56528" w:rsidP="00AE1906">
      <w:pPr>
        <w:spacing w:after="0" w:line="240" w:lineRule="auto"/>
        <w:ind w:firstLine="709"/>
        <w:jc w:val="both"/>
        <w:rPr>
          <w:rFonts w:ascii="Times New Roman" w:hAnsi="Times New Roman"/>
          <w:i/>
          <w:color w:val="000000"/>
          <w:sz w:val="28"/>
          <w:szCs w:val="28"/>
          <w:u w:val="single"/>
        </w:rPr>
      </w:pPr>
      <w:r w:rsidRPr="006D1F25">
        <w:rPr>
          <w:rFonts w:ascii="Times New Roman" w:hAnsi="Times New Roman"/>
          <w:i/>
          <w:color w:val="000000"/>
          <w:sz w:val="28"/>
          <w:szCs w:val="28"/>
          <w:u w:val="single"/>
        </w:rPr>
        <w:t>Электроснабжение</w:t>
      </w:r>
    </w:p>
    <w:p w:rsidR="00C56528" w:rsidRPr="006D1F25" w:rsidRDefault="00C56528" w:rsidP="00AE1906">
      <w:pPr>
        <w:spacing w:after="0" w:line="240" w:lineRule="auto"/>
        <w:ind w:firstLine="709"/>
        <w:jc w:val="both"/>
        <w:rPr>
          <w:rFonts w:ascii="Times New Roman" w:hAnsi="Times New Roman"/>
          <w:i/>
          <w:color w:val="000000"/>
          <w:sz w:val="16"/>
          <w:szCs w:val="16"/>
        </w:rPr>
      </w:pPr>
    </w:p>
    <w:p w:rsidR="00C56528" w:rsidRPr="006D1F25" w:rsidRDefault="00C56528" w:rsidP="00AE1906">
      <w:pPr>
        <w:tabs>
          <w:tab w:val="left" w:pos="720"/>
        </w:tabs>
        <w:spacing w:after="0" w:line="240" w:lineRule="auto"/>
        <w:ind w:firstLine="709"/>
        <w:jc w:val="both"/>
        <w:rPr>
          <w:rFonts w:ascii="Times New Roman" w:hAnsi="Times New Roman"/>
          <w:color w:val="000000"/>
          <w:sz w:val="28"/>
          <w:szCs w:val="28"/>
        </w:rPr>
      </w:pPr>
      <w:r w:rsidRPr="00B7455B">
        <w:rPr>
          <w:rFonts w:ascii="Times New Roman" w:hAnsi="Times New Roman"/>
          <w:color w:val="000000"/>
          <w:spacing w:val="-14"/>
          <w:sz w:val="28"/>
          <w:szCs w:val="28"/>
        </w:rPr>
        <w:t>Электроснабжение потребителей электрической энергии, расположенных</w:t>
      </w:r>
      <w:r w:rsidR="00A709E5">
        <w:rPr>
          <w:rFonts w:ascii="Times New Roman" w:hAnsi="Times New Roman"/>
          <w:color w:val="000000"/>
          <w:sz w:val="28"/>
          <w:szCs w:val="28"/>
        </w:rPr>
        <w:t xml:space="preserve"> </w:t>
      </w:r>
      <w:r w:rsidR="00B7455B">
        <w:rPr>
          <w:rFonts w:ascii="Times New Roman" w:hAnsi="Times New Roman"/>
          <w:color w:val="000000"/>
          <w:sz w:val="28"/>
          <w:szCs w:val="28"/>
        </w:rPr>
        <w:br/>
      </w:r>
      <w:r w:rsidRPr="006D1F25">
        <w:rPr>
          <w:rFonts w:ascii="Times New Roman" w:hAnsi="Times New Roman"/>
          <w:color w:val="000000"/>
          <w:sz w:val="28"/>
          <w:szCs w:val="28"/>
        </w:rPr>
        <w:t>на территории МО «Всеволожский муниципальный район» осуществляют</w:t>
      </w:r>
      <w:r w:rsidR="00A709E5">
        <w:rPr>
          <w:rFonts w:ascii="Times New Roman" w:hAnsi="Times New Roman"/>
          <w:color w:val="000000"/>
          <w:sz w:val="28"/>
          <w:szCs w:val="28"/>
        </w:rPr>
        <w:t xml:space="preserve"> </w:t>
      </w:r>
      <w:r w:rsidRPr="006D1F25">
        <w:rPr>
          <w:rFonts w:ascii="Times New Roman" w:hAnsi="Times New Roman"/>
          <w:color w:val="000000"/>
          <w:sz w:val="28"/>
          <w:szCs w:val="28"/>
        </w:rPr>
        <w:t>ПАО «</w:t>
      </w:r>
      <w:proofErr w:type="spellStart"/>
      <w:r w:rsidRPr="006D1F25">
        <w:rPr>
          <w:rFonts w:ascii="Times New Roman" w:hAnsi="Times New Roman"/>
          <w:color w:val="000000"/>
          <w:sz w:val="28"/>
          <w:szCs w:val="28"/>
        </w:rPr>
        <w:t>Россети</w:t>
      </w:r>
      <w:proofErr w:type="spellEnd"/>
      <w:r w:rsidRPr="006D1F25">
        <w:rPr>
          <w:rFonts w:ascii="Times New Roman" w:hAnsi="Times New Roman"/>
          <w:color w:val="000000"/>
          <w:sz w:val="28"/>
          <w:szCs w:val="28"/>
        </w:rPr>
        <w:t xml:space="preserve"> Ленэнерго» «Северные электрические сети», муниципальное предприятие «</w:t>
      </w:r>
      <w:proofErr w:type="spellStart"/>
      <w:r w:rsidRPr="006D1F25">
        <w:rPr>
          <w:rFonts w:ascii="Times New Roman" w:hAnsi="Times New Roman"/>
          <w:color w:val="000000"/>
          <w:sz w:val="28"/>
          <w:szCs w:val="28"/>
        </w:rPr>
        <w:t>Всеволожское</w:t>
      </w:r>
      <w:proofErr w:type="spellEnd"/>
      <w:r w:rsidRPr="006D1F25">
        <w:rPr>
          <w:rFonts w:ascii="Times New Roman" w:hAnsi="Times New Roman"/>
          <w:color w:val="000000"/>
          <w:sz w:val="28"/>
          <w:szCs w:val="28"/>
        </w:rPr>
        <w:t xml:space="preserve"> предприятие электрических сетей» </w:t>
      </w:r>
      <w:r w:rsidR="00B7455B">
        <w:rPr>
          <w:rFonts w:ascii="Times New Roman" w:hAnsi="Times New Roman"/>
          <w:color w:val="000000"/>
          <w:sz w:val="28"/>
          <w:szCs w:val="28"/>
        </w:rPr>
        <w:br/>
      </w:r>
      <w:r w:rsidRPr="006D1F25">
        <w:rPr>
          <w:rFonts w:ascii="Times New Roman" w:hAnsi="Times New Roman"/>
          <w:color w:val="000000"/>
          <w:sz w:val="28"/>
          <w:szCs w:val="28"/>
        </w:rPr>
        <w:t>(МП «ВПЭС»), филиал «Северо-Западный» ОАО «</w:t>
      </w:r>
      <w:proofErr w:type="spellStart"/>
      <w:r w:rsidRPr="006D1F25">
        <w:rPr>
          <w:rFonts w:ascii="Times New Roman" w:hAnsi="Times New Roman"/>
          <w:color w:val="000000"/>
          <w:sz w:val="28"/>
          <w:szCs w:val="28"/>
        </w:rPr>
        <w:t>Оборонэнерго</w:t>
      </w:r>
      <w:proofErr w:type="spellEnd"/>
      <w:r w:rsidRPr="006D1F25">
        <w:rPr>
          <w:rFonts w:ascii="Times New Roman" w:hAnsi="Times New Roman"/>
          <w:color w:val="000000"/>
          <w:sz w:val="28"/>
          <w:szCs w:val="28"/>
        </w:rPr>
        <w:t>» и АО «Ленинградская областная электросетевая компания» (АО «ЛОЭСК»).</w:t>
      </w:r>
    </w:p>
    <w:p w:rsidR="00C56528" w:rsidRPr="006D1F25" w:rsidRDefault="00C56528" w:rsidP="00AE1906">
      <w:pPr>
        <w:tabs>
          <w:tab w:val="left" w:pos="720"/>
        </w:tabs>
        <w:spacing w:after="0" w:line="240" w:lineRule="auto"/>
        <w:ind w:firstLine="709"/>
        <w:jc w:val="both"/>
        <w:rPr>
          <w:rFonts w:ascii="Times New Roman" w:hAnsi="Times New Roman"/>
          <w:color w:val="000000"/>
          <w:sz w:val="28"/>
          <w:szCs w:val="28"/>
        </w:rPr>
      </w:pPr>
      <w:r w:rsidRPr="006D1F25">
        <w:rPr>
          <w:rFonts w:ascii="Times New Roman" w:hAnsi="Times New Roman"/>
          <w:color w:val="000000"/>
          <w:sz w:val="28"/>
          <w:szCs w:val="28"/>
        </w:rPr>
        <w:t xml:space="preserve">Передача электрической энергии потребителям Всеволожского района Ленинградской области осуществляется через 2115 трансформаторных подстанции по 4166,56 км линий электропередачи. </w:t>
      </w:r>
    </w:p>
    <w:p w:rsidR="00C56528" w:rsidRPr="006D1F25" w:rsidRDefault="00C56528" w:rsidP="00AE1906">
      <w:pPr>
        <w:spacing w:after="0" w:line="240" w:lineRule="auto"/>
        <w:ind w:firstLine="709"/>
        <w:jc w:val="both"/>
        <w:rPr>
          <w:rFonts w:ascii="Times New Roman" w:hAnsi="Times New Roman"/>
          <w:color w:val="000000"/>
          <w:sz w:val="16"/>
          <w:szCs w:val="16"/>
        </w:rPr>
      </w:pPr>
    </w:p>
    <w:p w:rsidR="00C56528" w:rsidRDefault="00C56528" w:rsidP="00AE1906">
      <w:pPr>
        <w:spacing w:after="0" w:line="240" w:lineRule="auto"/>
        <w:ind w:firstLine="709"/>
        <w:rPr>
          <w:rFonts w:ascii="Times New Roman" w:hAnsi="Times New Roman"/>
          <w:i/>
          <w:sz w:val="28"/>
          <w:szCs w:val="28"/>
          <w:u w:val="single"/>
        </w:rPr>
      </w:pPr>
      <w:r w:rsidRPr="006D1F25">
        <w:rPr>
          <w:rFonts w:ascii="Times New Roman" w:hAnsi="Times New Roman"/>
          <w:i/>
          <w:sz w:val="28"/>
          <w:szCs w:val="28"/>
          <w:u w:val="single"/>
        </w:rPr>
        <w:t>Газификация</w:t>
      </w:r>
    </w:p>
    <w:p w:rsidR="00B7455B" w:rsidRPr="006D1F25" w:rsidRDefault="00B7455B" w:rsidP="00AE1906">
      <w:pPr>
        <w:spacing w:after="0" w:line="240" w:lineRule="auto"/>
        <w:ind w:firstLine="709"/>
        <w:rPr>
          <w:rFonts w:ascii="Times New Roman" w:hAnsi="Times New Roman"/>
          <w:i/>
          <w:sz w:val="28"/>
          <w:szCs w:val="28"/>
          <w:u w:val="single"/>
        </w:rPr>
      </w:pPr>
    </w:p>
    <w:p w:rsidR="00C56528" w:rsidRPr="006D1F25" w:rsidRDefault="00C56528" w:rsidP="00AE1906">
      <w:pPr>
        <w:spacing w:after="0" w:line="240" w:lineRule="auto"/>
        <w:ind w:firstLine="709"/>
        <w:jc w:val="both"/>
        <w:rPr>
          <w:rFonts w:ascii="Times New Roman" w:hAnsi="Times New Roman"/>
          <w:sz w:val="28"/>
          <w:szCs w:val="28"/>
        </w:rPr>
      </w:pPr>
      <w:r w:rsidRPr="006D1F25">
        <w:rPr>
          <w:rFonts w:ascii="Times New Roman" w:hAnsi="Times New Roman"/>
          <w:sz w:val="28"/>
          <w:szCs w:val="28"/>
        </w:rPr>
        <w:t xml:space="preserve">Подпунктом Д пункта 1 Перечня поручений Президента Российской Федерации Владимира Путина (от 31.05.2020 № Пр-907) поставлена цель обеспечить поэтапное завершение газификации России к 2024 и к 2030 году. Основными задачами развития газоснабжения и газификации регионов России являются достижение уровня стопроцентной технически осуществимой сетевой газификации к 2030 году, а также подключение граждан </w:t>
      </w:r>
      <w:r w:rsidR="00B7455B">
        <w:rPr>
          <w:rFonts w:ascii="Times New Roman" w:hAnsi="Times New Roman"/>
          <w:sz w:val="28"/>
          <w:szCs w:val="28"/>
        </w:rPr>
        <w:br/>
      </w:r>
      <w:r w:rsidRPr="006D1F25">
        <w:rPr>
          <w:rFonts w:ascii="Times New Roman" w:hAnsi="Times New Roman"/>
          <w:sz w:val="28"/>
          <w:szCs w:val="28"/>
        </w:rPr>
        <w:t>к газораспределительным сетям в уже газифицированных населенных пунктах без привлечения их средств.</w:t>
      </w:r>
    </w:p>
    <w:p w:rsidR="00C56528" w:rsidRPr="006D1F25" w:rsidRDefault="00C56528" w:rsidP="00AE1906">
      <w:pPr>
        <w:spacing w:after="0" w:line="240" w:lineRule="auto"/>
        <w:ind w:firstLine="709"/>
        <w:jc w:val="both"/>
        <w:rPr>
          <w:rFonts w:ascii="Times New Roman" w:hAnsi="Times New Roman"/>
          <w:sz w:val="28"/>
          <w:szCs w:val="28"/>
        </w:rPr>
      </w:pPr>
      <w:r w:rsidRPr="006D1F25">
        <w:rPr>
          <w:rFonts w:ascii="Times New Roman" w:hAnsi="Times New Roman"/>
          <w:sz w:val="28"/>
          <w:szCs w:val="28"/>
        </w:rPr>
        <w:t>В соответствии с программой развития газоснабжения и газификации регионов Российской Федерации, а также региональной программой газификации жилищно-коммунального хозяйства, промышленных и иных организаций Ленинградской области на 2021-2031 годы за 2022 во Всеволожском муниципальном районе газифицировано:</w:t>
      </w:r>
    </w:p>
    <w:p w:rsidR="00C56528" w:rsidRPr="006D1F25" w:rsidRDefault="00C56528" w:rsidP="00AE1906">
      <w:pPr>
        <w:spacing w:after="0" w:line="240" w:lineRule="auto"/>
        <w:ind w:firstLine="709"/>
        <w:jc w:val="both"/>
        <w:rPr>
          <w:rFonts w:ascii="Times New Roman" w:hAnsi="Times New Roman"/>
          <w:sz w:val="28"/>
          <w:szCs w:val="28"/>
        </w:rPr>
      </w:pPr>
      <w:r w:rsidRPr="006D1F25">
        <w:rPr>
          <w:rFonts w:ascii="Times New Roman" w:hAnsi="Times New Roman"/>
          <w:sz w:val="28"/>
          <w:szCs w:val="28"/>
        </w:rPr>
        <w:t>- 2 населенных пункта (д. Екатериновка и п. Заводской в МО «</w:t>
      </w:r>
      <w:proofErr w:type="spellStart"/>
      <w:r w:rsidRPr="006D1F25">
        <w:rPr>
          <w:rFonts w:ascii="Times New Roman" w:hAnsi="Times New Roman"/>
          <w:sz w:val="28"/>
          <w:szCs w:val="28"/>
        </w:rPr>
        <w:t>Куйвозовское</w:t>
      </w:r>
      <w:proofErr w:type="spellEnd"/>
      <w:r w:rsidRPr="006D1F25">
        <w:rPr>
          <w:rFonts w:ascii="Times New Roman" w:hAnsi="Times New Roman"/>
          <w:sz w:val="28"/>
          <w:szCs w:val="28"/>
        </w:rPr>
        <w:t xml:space="preserve"> сельское поселение»);</w:t>
      </w:r>
    </w:p>
    <w:p w:rsidR="00C56528" w:rsidRPr="006D1F25" w:rsidRDefault="00C56528" w:rsidP="00AE1906">
      <w:pPr>
        <w:spacing w:after="0" w:line="240" w:lineRule="auto"/>
        <w:ind w:firstLine="709"/>
        <w:jc w:val="both"/>
        <w:rPr>
          <w:rFonts w:ascii="Times New Roman" w:hAnsi="Times New Roman"/>
          <w:sz w:val="28"/>
          <w:szCs w:val="28"/>
        </w:rPr>
      </w:pPr>
      <w:r w:rsidRPr="006D1F25">
        <w:rPr>
          <w:rFonts w:ascii="Times New Roman" w:hAnsi="Times New Roman"/>
          <w:sz w:val="28"/>
          <w:szCs w:val="28"/>
        </w:rPr>
        <w:t>- 2285 индивидуальных жилых домов;</w:t>
      </w:r>
    </w:p>
    <w:p w:rsidR="00C56528" w:rsidRPr="006D1F25" w:rsidRDefault="00C56528" w:rsidP="00AE1906">
      <w:pPr>
        <w:spacing w:after="0" w:line="240" w:lineRule="auto"/>
        <w:ind w:firstLine="709"/>
        <w:jc w:val="both"/>
        <w:rPr>
          <w:rFonts w:ascii="Times New Roman" w:hAnsi="Times New Roman"/>
          <w:sz w:val="28"/>
          <w:szCs w:val="28"/>
        </w:rPr>
      </w:pPr>
      <w:r w:rsidRPr="006D1F25">
        <w:rPr>
          <w:rFonts w:ascii="Times New Roman" w:hAnsi="Times New Roman"/>
          <w:sz w:val="28"/>
          <w:szCs w:val="28"/>
        </w:rPr>
        <w:t xml:space="preserve">- 3 котельных (д. </w:t>
      </w:r>
      <w:proofErr w:type="spellStart"/>
      <w:r w:rsidRPr="006D1F25">
        <w:rPr>
          <w:rFonts w:ascii="Times New Roman" w:hAnsi="Times New Roman"/>
          <w:sz w:val="28"/>
          <w:szCs w:val="28"/>
        </w:rPr>
        <w:t>Мистолово</w:t>
      </w:r>
      <w:proofErr w:type="spellEnd"/>
      <w:r w:rsidRPr="006D1F25">
        <w:rPr>
          <w:rFonts w:ascii="Times New Roman" w:hAnsi="Times New Roman"/>
          <w:sz w:val="28"/>
          <w:szCs w:val="28"/>
        </w:rPr>
        <w:t xml:space="preserve"> и д. </w:t>
      </w:r>
      <w:proofErr w:type="spellStart"/>
      <w:r w:rsidRPr="006D1F25">
        <w:rPr>
          <w:rFonts w:ascii="Times New Roman" w:hAnsi="Times New Roman"/>
          <w:sz w:val="28"/>
          <w:szCs w:val="28"/>
        </w:rPr>
        <w:t>Порошкино</w:t>
      </w:r>
      <w:proofErr w:type="spellEnd"/>
      <w:r w:rsidRPr="006D1F25">
        <w:rPr>
          <w:rFonts w:ascii="Times New Roman" w:hAnsi="Times New Roman"/>
          <w:sz w:val="28"/>
          <w:szCs w:val="28"/>
        </w:rPr>
        <w:t xml:space="preserve"> в МО «</w:t>
      </w:r>
      <w:proofErr w:type="spellStart"/>
      <w:r w:rsidRPr="006D1F25">
        <w:rPr>
          <w:rFonts w:ascii="Times New Roman" w:hAnsi="Times New Roman"/>
          <w:sz w:val="28"/>
          <w:szCs w:val="28"/>
        </w:rPr>
        <w:t>Бугровское</w:t>
      </w:r>
      <w:proofErr w:type="spellEnd"/>
      <w:r w:rsidRPr="006D1F25">
        <w:rPr>
          <w:rFonts w:ascii="Times New Roman" w:hAnsi="Times New Roman"/>
          <w:sz w:val="28"/>
          <w:szCs w:val="28"/>
        </w:rPr>
        <w:t xml:space="preserve"> сельское поселение», производственная зона в г. </w:t>
      </w:r>
      <w:proofErr w:type="spellStart"/>
      <w:r w:rsidRPr="006D1F25">
        <w:rPr>
          <w:rFonts w:ascii="Times New Roman" w:hAnsi="Times New Roman"/>
          <w:sz w:val="28"/>
          <w:szCs w:val="28"/>
        </w:rPr>
        <w:t>Мурино</w:t>
      </w:r>
      <w:proofErr w:type="spellEnd"/>
      <w:r w:rsidRPr="006D1F25">
        <w:rPr>
          <w:rFonts w:ascii="Times New Roman" w:hAnsi="Times New Roman"/>
          <w:sz w:val="28"/>
          <w:szCs w:val="28"/>
        </w:rPr>
        <w:t>);</w:t>
      </w:r>
    </w:p>
    <w:p w:rsidR="00C56528" w:rsidRPr="006D1F25" w:rsidRDefault="00C56528" w:rsidP="00AE1906">
      <w:pPr>
        <w:spacing w:after="0" w:line="240" w:lineRule="auto"/>
        <w:ind w:firstLine="709"/>
        <w:jc w:val="both"/>
        <w:rPr>
          <w:rFonts w:ascii="Times New Roman" w:hAnsi="Times New Roman"/>
          <w:sz w:val="28"/>
          <w:szCs w:val="28"/>
        </w:rPr>
      </w:pPr>
      <w:r w:rsidRPr="006D1F25">
        <w:rPr>
          <w:rFonts w:ascii="Times New Roman" w:hAnsi="Times New Roman"/>
          <w:sz w:val="28"/>
          <w:szCs w:val="28"/>
        </w:rPr>
        <w:t>- 2 промышленных потребителя (</w:t>
      </w:r>
      <w:proofErr w:type="spellStart"/>
      <w:r w:rsidRPr="006D1F25">
        <w:rPr>
          <w:rFonts w:ascii="Times New Roman" w:hAnsi="Times New Roman"/>
          <w:sz w:val="28"/>
          <w:szCs w:val="28"/>
        </w:rPr>
        <w:t>теплогенераторное</w:t>
      </w:r>
      <w:proofErr w:type="spellEnd"/>
      <w:r w:rsidRPr="006D1F25">
        <w:rPr>
          <w:rFonts w:ascii="Times New Roman" w:hAnsi="Times New Roman"/>
          <w:sz w:val="28"/>
          <w:szCs w:val="28"/>
        </w:rPr>
        <w:t xml:space="preserve"> производственно-складское здание в п. </w:t>
      </w:r>
      <w:proofErr w:type="spellStart"/>
      <w:r w:rsidRPr="006D1F25">
        <w:rPr>
          <w:rFonts w:ascii="Times New Roman" w:hAnsi="Times New Roman"/>
          <w:sz w:val="28"/>
          <w:szCs w:val="28"/>
        </w:rPr>
        <w:t>Янино</w:t>
      </w:r>
      <w:proofErr w:type="spellEnd"/>
      <w:r w:rsidRPr="006D1F25">
        <w:rPr>
          <w:rFonts w:ascii="Times New Roman" w:hAnsi="Times New Roman"/>
          <w:sz w:val="28"/>
          <w:szCs w:val="28"/>
        </w:rPr>
        <w:t xml:space="preserve"> и производственно-складской комплекс</w:t>
      </w:r>
      <w:r w:rsidR="00A709E5">
        <w:rPr>
          <w:rFonts w:ascii="Times New Roman" w:hAnsi="Times New Roman"/>
          <w:sz w:val="28"/>
          <w:szCs w:val="28"/>
        </w:rPr>
        <w:t xml:space="preserve"> </w:t>
      </w:r>
      <w:r w:rsidR="00B7455B">
        <w:rPr>
          <w:rFonts w:ascii="Times New Roman" w:hAnsi="Times New Roman"/>
          <w:sz w:val="28"/>
          <w:szCs w:val="28"/>
        </w:rPr>
        <w:br/>
      </w:r>
      <w:r w:rsidRPr="006D1F25">
        <w:rPr>
          <w:rFonts w:ascii="Times New Roman" w:hAnsi="Times New Roman"/>
          <w:sz w:val="28"/>
          <w:szCs w:val="28"/>
        </w:rPr>
        <w:t>в г. Всеволожске).</w:t>
      </w:r>
    </w:p>
    <w:p w:rsidR="00C56528" w:rsidRPr="00A273E1" w:rsidRDefault="00C56528" w:rsidP="00AE1906">
      <w:pPr>
        <w:pStyle w:val="a8"/>
        <w:spacing w:after="0" w:line="240" w:lineRule="auto"/>
        <w:ind w:left="0" w:right="23" w:firstLine="709"/>
        <w:jc w:val="both"/>
        <w:rPr>
          <w:rFonts w:ascii="Times New Roman" w:hAnsi="Times New Roman"/>
          <w:sz w:val="28"/>
          <w:szCs w:val="28"/>
        </w:rPr>
      </w:pPr>
      <w:r w:rsidRPr="006D1F25">
        <w:rPr>
          <w:rFonts w:ascii="Times New Roman" w:hAnsi="Times New Roman"/>
          <w:sz w:val="28"/>
          <w:szCs w:val="28"/>
        </w:rPr>
        <w:t>Также, закончено строительство Межпоселкового газопровода высокого давления г. Всеволожск-станция Кирпичный завод.</w:t>
      </w:r>
    </w:p>
    <w:p w:rsidR="00C56528" w:rsidRDefault="00C56528" w:rsidP="00C56528">
      <w:pPr>
        <w:spacing w:after="0" w:line="240" w:lineRule="auto"/>
        <w:ind w:firstLine="709"/>
        <w:rPr>
          <w:rFonts w:ascii="Times New Roman" w:hAnsi="Times New Roman"/>
          <w:i/>
          <w:sz w:val="16"/>
          <w:szCs w:val="16"/>
          <w:highlight w:val="yellow"/>
          <w:u w:val="single"/>
        </w:rPr>
      </w:pPr>
    </w:p>
    <w:p w:rsidR="00C56528" w:rsidRPr="006275F5" w:rsidRDefault="00C56528" w:rsidP="00C56528">
      <w:pPr>
        <w:spacing w:after="0" w:line="240" w:lineRule="auto"/>
        <w:ind w:firstLine="709"/>
        <w:rPr>
          <w:rFonts w:ascii="Times New Roman" w:hAnsi="Times New Roman"/>
          <w:i/>
          <w:sz w:val="16"/>
          <w:szCs w:val="16"/>
          <w:highlight w:val="yellow"/>
          <w:u w:val="single"/>
        </w:rPr>
      </w:pPr>
    </w:p>
    <w:p w:rsidR="00C56528" w:rsidRPr="002C0BAF" w:rsidRDefault="00C56528" w:rsidP="00B7455B">
      <w:pPr>
        <w:pStyle w:val="a8"/>
        <w:numPr>
          <w:ilvl w:val="1"/>
          <w:numId w:val="1"/>
        </w:numPr>
        <w:tabs>
          <w:tab w:val="left" w:pos="426"/>
        </w:tabs>
        <w:spacing w:after="0" w:line="360" w:lineRule="auto"/>
        <w:ind w:left="0" w:firstLine="0"/>
        <w:jc w:val="center"/>
        <w:rPr>
          <w:rFonts w:ascii="Times New Roman" w:hAnsi="Times New Roman"/>
          <w:b/>
          <w:sz w:val="28"/>
          <w:szCs w:val="28"/>
        </w:rPr>
      </w:pPr>
      <w:r w:rsidRPr="002C0BAF">
        <w:rPr>
          <w:rFonts w:ascii="Times New Roman" w:hAnsi="Times New Roman"/>
          <w:b/>
          <w:sz w:val="28"/>
          <w:szCs w:val="28"/>
        </w:rPr>
        <w:t>Трудовые ресурсы</w:t>
      </w:r>
    </w:p>
    <w:p w:rsidR="00C56528" w:rsidRPr="002C0BAF" w:rsidRDefault="00C56528" w:rsidP="00B7455B">
      <w:pPr>
        <w:tabs>
          <w:tab w:val="left" w:pos="1134"/>
        </w:tabs>
        <w:spacing w:after="0" w:line="240" w:lineRule="auto"/>
        <w:ind w:firstLine="709"/>
        <w:jc w:val="both"/>
        <w:rPr>
          <w:rFonts w:ascii="Times New Roman" w:eastAsia="Times New Roman" w:hAnsi="Times New Roman"/>
          <w:sz w:val="28"/>
          <w:szCs w:val="28"/>
          <w:lang w:eastAsia="ru-RU"/>
        </w:rPr>
      </w:pPr>
      <w:r w:rsidRPr="002C0BAF">
        <w:rPr>
          <w:rFonts w:ascii="Times New Roman" w:eastAsia="Times New Roman" w:hAnsi="Times New Roman"/>
          <w:sz w:val="28"/>
          <w:szCs w:val="28"/>
          <w:lang w:eastAsia="ru-RU"/>
        </w:rPr>
        <w:t>Ситуация на рынке труда Всеволожского района: увеличилось количество вакансий, поступающих от работодателей, в результате наблюдается положительная динамика трудоустройства граждан; по сравнению с аналогичным периодом прошлого года уровень безработицы сократился с 0,43 % до 0,35 %.</w:t>
      </w:r>
    </w:p>
    <w:p w:rsidR="00C56528" w:rsidRPr="002C0BAF" w:rsidRDefault="00C56528" w:rsidP="00B7455B">
      <w:pPr>
        <w:tabs>
          <w:tab w:val="left" w:pos="1134"/>
        </w:tabs>
        <w:spacing w:after="0" w:line="240" w:lineRule="auto"/>
        <w:ind w:firstLine="709"/>
        <w:jc w:val="both"/>
        <w:rPr>
          <w:rFonts w:ascii="Times New Roman" w:eastAsia="Times New Roman" w:hAnsi="Times New Roman"/>
          <w:sz w:val="28"/>
          <w:szCs w:val="28"/>
          <w:lang w:eastAsia="ru-RU"/>
        </w:rPr>
      </w:pPr>
      <w:r w:rsidRPr="002C0BAF">
        <w:rPr>
          <w:rFonts w:ascii="Times New Roman" w:eastAsia="Times New Roman" w:hAnsi="Times New Roman"/>
          <w:sz w:val="28"/>
          <w:szCs w:val="28"/>
          <w:lang w:eastAsia="ru-RU"/>
        </w:rPr>
        <w:t>Зарегистрировано безработных граждан на 01.01.2023 г. – 1 066 чел.,</w:t>
      </w:r>
      <w:r w:rsidR="00A709E5">
        <w:rPr>
          <w:rFonts w:ascii="Times New Roman" w:eastAsia="Times New Roman" w:hAnsi="Times New Roman"/>
          <w:sz w:val="28"/>
          <w:szCs w:val="28"/>
          <w:lang w:eastAsia="ru-RU"/>
        </w:rPr>
        <w:t xml:space="preserve"> </w:t>
      </w:r>
      <w:r w:rsidRPr="002C0BAF">
        <w:rPr>
          <w:rFonts w:ascii="Times New Roman" w:eastAsia="Times New Roman" w:hAnsi="Times New Roman"/>
          <w:sz w:val="28"/>
          <w:szCs w:val="28"/>
          <w:lang w:eastAsia="ru-RU"/>
        </w:rPr>
        <w:t>за аналогичный период прошлого года – 1 156 чел.</w:t>
      </w:r>
    </w:p>
    <w:p w:rsidR="00C56528" w:rsidRPr="006275F5" w:rsidRDefault="00C56528" w:rsidP="00B7455B">
      <w:pPr>
        <w:tabs>
          <w:tab w:val="left" w:pos="1134"/>
        </w:tabs>
        <w:spacing w:after="0" w:line="240" w:lineRule="auto"/>
        <w:ind w:firstLine="709"/>
        <w:jc w:val="both"/>
        <w:rPr>
          <w:rFonts w:ascii="Times New Roman" w:eastAsia="Times New Roman" w:hAnsi="Times New Roman"/>
          <w:sz w:val="28"/>
          <w:szCs w:val="28"/>
          <w:highlight w:val="yellow"/>
          <w:lang w:eastAsia="ru-RU"/>
        </w:rPr>
      </w:pPr>
      <w:r w:rsidRPr="002C0BAF">
        <w:rPr>
          <w:rFonts w:ascii="Times New Roman" w:eastAsia="Times New Roman" w:hAnsi="Times New Roman"/>
          <w:sz w:val="28"/>
          <w:szCs w:val="28"/>
          <w:lang w:eastAsia="ru-RU"/>
        </w:rPr>
        <w:t>Количество вакансий, заявленных предприятиями в центр занятости населения на 01.01.2023</w:t>
      </w:r>
      <w:r>
        <w:rPr>
          <w:rFonts w:ascii="Times New Roman" w:eastAsia="Times New Roman" w:hAnsi="Times New Roman"/>
          <w:sz w:val="28"/>
          <w:szCs w:val="28"/>
          <w:lang w:eastAsia="ru-RU"/>
        </w:rPr>
        <w:t xml:space="preserve"> – 5 176, на 01.01.2022 – 4 979.</w:t>
      </w:r>
    </w:p>
    <w:p w:rsidR="00C56528" w:rsidRDefault="00C56528" w:rsidP="00B7455B">
      <w:pPr>
        <w:tabs>
          <w:tab w:val="left" w:pos="1134"/>
        </w:tabs>
        <w:spacing w:after="0" w:line="240" w:lineRule="auto"/>
        <w:ind w:firstLine="709"/>
        <w:jc w:val="both"/>
        <w:rPr>
          <w:rFonts w:ascii="Times New Roman" w:hAnsi="Times New Roman"/>
          <w:sz w:val="20"/>
          <w:szCs w:val="20"/>
          <w:highlight w:val="yellow"/>
        </w:rPr>
      </w:pPr>
    </w:p>
    <w:p w:rsidR="00C56528" w:rsidRPr="006275F5" w:rsidRDefault="00C56528" w:rsidP="00B7455B">
      <w:pPr>
        <w:tabs>
          <w:tab w:val="left" w:pos="1134"/>
        </w:tabs>
        <w:spacing w:after="0" w:line="240" w:lineRule="auto"/>
        <w:ind w:firstLine="709"/>
        <w:jc w:val="both"/>
        <w:rPr>
          <w:rFonts w:ascii="Times New Roman" w:hAnsi="Times New Roman"/>
          <w:sz w:val="20"/>
          <w:szCs w:val="20"/>
          <w:highlight w:val="yellow"/>
        </w:rPr>
      </w:pPr>
    </w:p>
    <w:p w:rsidR="00C56528" w:rsidRPr="00A273E1" w:rsidRDefault="00C56528" w:rsidP="00B7455B">
      <w:pPr>
        <w:pStyle w:val="a8"/>
        <w:numPr>
          <w:ilvl w:val="1"/>
          <w:numId w:val="1"/>
        </w:numPr>
        <w:tabs>
          <w:tab w:val="left" w:pos="1134"/>
        </w:tabs>
        <w:spacing w:after="0" w:line="240" w:lineRule="auto"/>
        <w:ind w:left="0" w:firstLine="709"/>
        <w:jc w:val="center"/>
        <w:rPr>
          <w:rFonts w:ascii="Times New Roman" w:hAnsi="Times New Roman"/>
          <w:b/>
          <w:sz w:val="28"/>
          <w:szCs w:val="28"/>
        </w:rPr>
      </w:pPr>
      <w:r w:rsidRPr="00A273E1">
        <w:rPr>
          <w:rFonts w:ascii="Times New Roman" w:hAnsi="Times New Roman"/>
          <w:b/>
          <w:sz w:val="28"/>
          <w:szCs w:val="28"/>
        </w:rPr>
        <w:t>Кадровый потенциал</w:t>
      </w:r>
    </w:p>
    <w:p w:rsidR="00C56528" w:rsidRPr="00A273E1" w:rsidRDefault="00C56528" w:rsidP="00B7455B">
      <w:pPr>
        <w:pStyle w:val="a8"/>
        <w:tabs>
          <w:tab w:val="left" w:pos="1134"/>
        </w:tabs>
        <w:spacing w:after="0" w:line="240" w:lineRule="auto"/>
        <w:ind w:left="0" w:firstLine="709"/>
        <w:jc w:val="both"/>
        <w:rPr>
          <w:rFonts w:ascii="Times New Roman" w:hAnsi="Times New Roman"/>
          <w:b/>
          <w:sz w:val="20"/>
          <w:szCs w:val="20"/>
        </w:rPr>
      </w:pPr>
    </w:p>
    <w:p w:rsidR="00C56528" w:rsidRPr="0056085A" w:rsidRDefault="00C56528" w:rsidP="00B7455B">
      <w:pPr>
        <w:tabs>
          <w:tab w:val="left" w:pos="1134"/>
        </w:tabs>
        <w:spacing w:after="0" w:line="240" w:lineRule="auto"/>
        <w:ind w:firstLine="709"/>
        <w:jc w:val="both"/>
        <w:rPr>
          <w:rFonts w:ascii="Times New Roman" w:hAnsi="Times New Roman"/>
          <w:sz w:val="28"/>
          <w:szCs w:val="28"/>
        </w:rPr>
      </w:pPr>
      <w:r w:rsidRPr="0056085A">
        <w:rPr>
          <w:rFonts w:ascii="Times New Roman" w:hAnsi="Times New Roman"/>
          <w:sz w:val="28"/>
          <w:szCs w:val="28"/>
        </w:rPr>
        <w:t>При наличии выгодного расположения вблизи одного из крупнейших научно-образовательных центров России - Санкт-Петербурга, Всеволожский район имеет значительную возможность привлечения специалистов в экономику, однако в связи с нестабильной геополитической обстановкой, введенными беспрецедентными санкциями, на настоящее время ощущается потребность</w:t>
      </w:r>
      <w:r w:rsidR="00A709E5">
        <w:rPr>
          <w:rFonts w:ascii="Times New Roman" w:hAnsi="Times New Roman"/>
          <w:sz w:val="28"/>
          <w:szCs w:val="28"/>
        </w:rPr>
        <w:t xml:space="preserve"> </w:t>
      </w:r>
      <w:r w:rsidRPr="0056085A">
        <w:rPr>
          <w:rFonts w:ascii="Times New Roman" w:hAnsi="Times New Roman"/>
          <w:sz w:val="28"/>
          <w:szCs w:val="28"/>
        </w:rPr>
        <w:t>в квалифицированных кадрах.</w:t>
      </w:r>
    </w:p>
    <w:p w:rsidR="00C56528" w:rsidRPr="002C0BAF" w:rsidRDefault="00C56528" w:rsidP="00B7455B">
      <w:pPr>
        <w:tabs>
          <w:tab w:val="left" w:pos="1134"/>
        </w:tabs>
        <w:spacing w:after="0" w:line="240" w:lineRule="auto"/>
        <w:ind w:firstLine="709"/>
        <w:jc w:val="both"/>
        <w:rPr>
          <w:rFonts w:ascii="Times New Roman" w:hAnsi="Times New Roman"/>
          <w:sz w:val="28"/>
          <w:szCs w:val="28"/>
        </w:rPr>
      </w:pPr>
      <w:r w:rsidRPr="002C0BAF">
        <w:rPr>
          <w:rFonts w:ascii="Times New Roman" w:hAnsi="Times New Roman"/>
          <w:sz w:val="28"/>
          <w:szCs w:val="28"/>
        </w:rPr>
        <w:t xml:space="preserve">В свою очередь на территории Всеволожского района находится </w:t>
      </w:r>
      <w:r w:rsidR="001A1B58">
        <w:rPr>
          <w:rFonts w:ascii="Times New Roman" w:hAnsi="Times New Roman"/>
          <w:sz w:val="28"/>
          <w:szCs w:val="28"/>
        </w:rPr>
        <w:br/>
      </w:r>
      <w:r w:rsidRPr="002C0BAF">
        <w:rPr>
          <w:rFonts w:ascii="Times New Roman" w:hAnsi="Times New Roman"/>
          <w:sz w:val="28"/>
          <w:szCs w:val="28"/>
        </w:rPr>
        <w:t>4 учреждения среднего профессионального образования:</w:t>
      </w:r>
    </w:p>
    <w:p w:rsidR="00C56528" w:rsidRPr="002C0BAF" w:rsidRDefault="00C56528" w:rsidP="00C56528">
      <w:pPr>
        <w:spacing w:after="0" w:line="240" w:lineRule="auto"/>
        <w:jc w:val="both"/>
        <w:rPr>
          <w:rFonts w:ascii="Times New Roman" w:hAnsi="Times New Roman"/>
          <w:b/>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2835"/>
        <w:gridCol w:w="3686"/>
      </w:tblGrid>
      <w:tr w:rsidR="00C56528" w:rsidRPr="002C0BAF" w:rsidTr="001A1B58">
        <w:trPr>
          <w:trHeight w:val="830"/>
        </w:trPr>
        <w:tc>
          <w:tcPr>
            <w:tcW w:w="2830" w:type="dxa"/>
            <w:tcBorders>
              <w:top w:val="single" w:sz="4" w:space="0" w:color="auto"/>
              <w:left w:val="single" w:sz="4" w:space="0" w:color="auto"/>
              <w:bottom w:val="single" w:sz="4" w:space="0" w:color="auto"/>
              <w:right w:val="single" w:sz="4" w:space="0" w:color="auto"/>
            </w:tcBorders>
            <w:hideMark/>
          </w:tcPr>
          <w:p w:rsidR="00C56528" w:rsidRPr="002C0BAF" w:rsidRDefault="00C56528" w:rsidP="000E276E">
            <w:pPr>
              <w:spacing w:after="0" w:line="240" w:lineRule="auto"/>
              <w:jc w:val="center"/>
              <w:rPr>
                <w:rFonts w:ascii="Times New Roman" w:hAnsi="Times New Roman"/>
                <w:b/>
                <w:sz w:val="24"/>
                <w:szCs w:val="24"/>
              </w:rPr>
            </w:pPr>
            <w:r w:rsidRPr="002C0BAF">
              <w:rPr>
                <w:rFonts w:ascii="Times New Roman" w:hAnsi="Times New Roman"/>
                <w:b/>
                <w:sz w:val="24"/>
                <w:szCs w:val="24"/>
              </w:rPr>
              <w:t xml:space="preserve">Наименование </w:t>
            </w:r>
          </w:p>
        </w:tc>
        <w:tc>
          <w:tcPr>
            <w:tcW w:w="2835" w:type="dxa"/>
            <w:tcBorders>
              <w:top w:val="single" w:sz="4" w:space="0" w:color="auto"/>
              <w:left w:val="single" w:sz="4" w:space="0" w:color="auto"/>
              <w:bottom w:val="single" w:sz="4" w:space="0" w:color="auto"/>
              <w:right w:val="single" w:sz="4" w:space="0" w:color="auto"/>
            </w:tcBorders>
            <w:hideMark/>
          </w:tcPr>
          <w:p w:rsidR="00C56528" w:rsidRPr="002C0BAF" w:rsidRDefault="00C56528" w:rsidP="000E276E">
            <w:pPr>
              <w:spacing w:after="0" w:line="240" w:lineRule="auto"/>
              <w:jc w:val="center"/>
              <w:rPr>
                <w:rFonts w:ascii="Times New Roman" w:hAnsi="Times New Roman"/>
                <w:b/>
                <w:sz w:val="24"/>
                <w:szCs w:val="24"/>
              </w:rPr>
            </w:pPr>
            <w:r w:rsidRPr="002C0BAF">
              <w:rPr>
                <w:rFonts w:ascii="Times New Roman" w:hAnsi="Times New Roman"/>
                <w:b/>
                <w:sz w:val="24"/>
                <w:szCs w:val="24"/>
              </w:rPr>
              <w:t>Контакты (адрес, телефон)</w:t>
            </w:r>
          </w:p>
        </w:tc>
        <w:tc>
          <w:tcPr>
            <w:tcW w:w="3686" w:type="dxa"/>
            <w:tcBorders>
              <w:top w:val="single" w:sz="4" w:space="0" w:color="auto"/>
              <w:left w:val="single" w:sz="4" w:space="0" w:color="auto"/>
              <w:bottom w:val="single" w:sz="4" w:space="0" w:color="auto"/>
              <w:right w:val="single" w:sz="4" w:space="0" w:color="auto"/>
            </w:tcBorders>
            <w:hideMark/>
          </w:tcPr>
          <w:p w:rsidR="00C56528" w:rsidRPr="002C0BAF" w:rsidRDefault="00C56528" w:rsidP="000E276E">
            <w:pPr>
              <w:spacing w:after="0" w:line="240" w:lineRule="auto"/>
              <w:jc w:val="center"/>
              <w:rPr>
                <w:rFonts w:ascii="Times New Roman" w:hAnsi="Times New Roman"/>
                <w:b/>
                <w:sz w:val="24"/>
                <w:szCs w:val="24"/>
              </w:rPr>
            </w:pPr>
            <w:r w:rsidRPr="002C0BAF">
              <w:rPr>
                <w:rFonts w:ascii="Times New Roman" w:hAnsi="Times New Roman"/>
                <w:b/>
                <w:sz w:val="24"/>
                <w:szCs w:val="24"/>
              </w:rPr>
              <w:t>Направления подготовки студентов</w:t>
            </w:r>
          </w:p>
        </w:tc>
      </w:tr>
      <w:tr w:rsidR="00C56528" w:rsidRPr="002C0BAF" w:rsidTr="001A1B58">
        <w:tc>
          <w:tcPr>
            <w:tcW w:w="2830" w:type="dxa"/>
            <w:tcBorders>
              <w:top w:val="single" w:sz="4" w:space="0" w:color="auto"/>
              <w:left w:val="single" w:sz="4" w:space="0" w:color="auto"/>
              <w:bottom w:val="single" w:sz="4" w:space="0" w:color="auto"/>
              <w:right w:val="single" w:sz="4" w:space="0" w:color="auto"/>
            </w:tcBorders>
          </w:tcPr>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ГБОУ СПО ЛО «Всеволожский агропромышленный техникум»</w:t>
            </w:r>
          </w:p>
          <w:p w:rsidR="00C56528" w:rsidRPr="002C0BAF" w:rsidRDefault="00C56528" w:rsidP="000E276E">
            <w:pPr>
              <w:spacing w:after="0" w:line="240"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56528" w:rsidRPr="002C0BAF" w:rsidRDefault="00C56528" w:rsidP="000E276E">
            <w:pPr>
              <w:spacing w:after="0" w:line="240" w:lineRule="auto"/>
              <w:jc w:val="both"/>
              <w:rPr>
                <w:rFonts w:ascii="Times New Roman" w:hAnsi="Times New Roman"/>
                <w:sz w:val="24"/>
                <w:szCs w:val="24"/>
              </w:rPr>
            </w:pPr>
            <w:r w:rsidRPr="002C0BAF">
              <w:rPr>
                <w:rFonts w:ascii="Times New Roman" w:hAnsi="Times New Roman"/>
                <w:sz w:val="24"/>
                <w:szCs w:val="24"/>
              </w:rPr>
              <w:t xml:space="preserve">188643, Ленинградская область, г. Всеволожск, ул. </w:t>
            </w:r>
            <w:proofErr w:type="spellStart"/>
            <w:r w:rsidRPr="002C0BAF">
              <w:rPr>
                <w:rFonts w:ascii="Times New Roman" w:hAnsi="Times New Roman"/>
                <w:sz w:val="24"/>
                <w:szCs w:val="24"/>
              </w:rPr>
              <w:t>Шишканя</w:t>
            </w:r>
            <w:proofErr w:type="spellEnd"/>
            <w:r w:rsidRPr="002C0BAF">
              <w:rPr>
                <w:rFonts w:ascii="Times New Roman" w:hAnsi="Times New Roman"/>
                <w:sz w:val="24"/>
                <w:szCs w:val="24"/>
              </w:rPr>
              <w:t>, д.1</w:t>
            </w:r>
          </w:p>
          <w:p w:rsidR="00C56528" w:rsidRPr="002C0BAF" w:rsidRDefault="00C56528" w:rsidP="000E276E">
            <w:pPr>
              <w:spacing w:after="0" w:line="240" w:lineRule="auto"/>
              <w:jc w:val="both"/>
              <w:rPr>
                <w:rFonts w:ascii="Times New Roman" w:hAnsi="Times New Roman"/>
                <w:sz w:val="24"/>
                <w:szCs w:val="24"/>
              </w:rPr>
            </w:pPr>
            <w:r w:rsidRPr="002C0BAF">
              <w:rPr>
                <w:rFonts w:ascii="Times New Roman" w:hAnsi="Times New Roman"/>
                <w:sz w:val="24"/>
                <w:szCs w:val="24"/>
              </w:rPr>
              <w:t xml:space="preserve">Телефон/факс: 8 (813-70) 24-450, </w:t>
            </w:r>
          </w:p>
          <w:p w:rsidR="00C56528" w:rsidRPr="002C0BAF" w:rsidRDefault="00C56528" w:rsidP="000E276E">
            <w:pPr>
              <w:spacing w:after="0" w:line="240" w:lineRule="auto"/>
              <w:jc w:val="both"/>
              <w:rPr>
                <w:rFonts w:ascii="Times New Roman" w:hAnsi="Times New Roman"/>
                <w:b/>
                <w:sz w:val="24"/>
                <w:szCs w:val="24"/>
              </w:rPr>
            </w:pPr>
            <w:r w:rsidRPr="002C0BAF">
              <w:rPr>
                <w:rFonts w:ascii="Times New Roman" w:hAnsi="Times New Roman"/>
                <w:sz w:val="24"/>
                <w:szCs w:val="24"/>
                <w:lang w:val="en-US"/>
              </w:rPr>
              <w:t>e</w:t>
            </w:r>
            <w:r w:rsidRPr="002C0BAF">
              <w:rPr>
                <w:rFonts w:ascii="Times New Roman" w:hAnsi="Times New Roman"/>
                <w:sz w:val="24"/>
                <w:szCs w:val="24"/>
              </w:rPr>
              <w:t>-</w:t>
            </w:r>
            <w:r w:rsidRPr="002C0BAF">
              <w:rPr>
                <w:rFonts w:ascii="Times New Roman" w:hAnsi="Times New Roman"/>
                <w:sz w:val="24"/>
                <w:szCs w:val="24"/>
                <w:lang w:val="en-US"/>
              </w:rPr>
              <w:t>mail</w:t>
            </w:r>
            <w:r w:rsidRPr="002C0BAF">
              <w:rPr>
                <w:rFonts w:ascii="Times New Roman" w:hAnsi="Times New Roman"/>
                <w:sz w:val="24"/>
                <w:szCs w:val="24"/>
              </w:rPr>
              <w:t xml:space="preserve">: </w:t>
            </w:r>
            <w:proofErr w:type="spellStart"/>
            <w:r w:rsidRPr="002C0BAF">
              <w:rPr>
                <w:rFonts w:ascii="Times New Roman" w:hAnsi="Times New Roman"/>
                <w:sz w:val="24"/>
                <w:szCs w:val="24"/>
                <w:lang w:val="en-US"/>
              </w:rPr>
              <w:t>vshk</w:t>
            </w:r>
            <w:proofErr w:type="spellEnd"/>
            <w:r w:rsidRPr="002C0BAF">
              <w:rPr>
                <w:rFonts w:ascii="Times New Roman" w:hAnsi="Times New Roman"/>
                <w:sz w:val="24"/>
                <w:szCs w:val="24"/>
              </w:rPr>
              <w:t>@</w:t>
            </w:r>
            <w:r w:rsidRPr="002C0BAF">
              <w:rPr>
                <w:rFonts w:ascii="Times New Roman" w:hAnsi="Times New Roman"/>
                <w:sz w:val="24"/>
                <w:szCs w:val="24"/>
                <w:lang w:val="en-US"/>
              </w:rPr>
              <w:t>mail</w:t>
            </w:r>
            <w:r w:rsidRPr="002C0BAF">
              <w:rPr>
                <w:rFonts w:ascii="Times New Roman" w:hAnsi="Times New Roman"/>
                <w:sz w:val="24"/>
                <w:szCs w:val="24"/>
              </w:rPr>
              <w:t>.</w:t>
            </w:r>
            <w:proofErr w:type="spellStart"/>
            <w:r w:rsidRPr="002C0BAF">
              <w:rPr>
                <w:rFonts w:ascii="Times New Roman" w:hAnsi="Times New Roman"/>
                <w:sz w:val="24"/>
                <w:szCs w:val="24"/>
                <w:lang w:val="en-US"/>
              </w:rPr>
              <w:t>ru</w:t>
            </w:r>
            <w:proofErr w:type="spellEnd"/>
          </w:p>
        </w:tc>
        <w:tc>
          <w:tcPr>
            <w:tcW w:w="3686" w:type="dxa"/>
            <w:tcBorders>
              <w:top w:val="single" w:sz="4" w:space="0" w:color="auto"/>
              <w:left w:val="single" w:sz="4" w:space="0" w:color="auto"/>
              <w:bottom w:val="single" w:sz="4" w:space="0" w:color="auto"/>
              <w:right w:val="single" w:sz="4" w:space="0" w:color="auto"/>
            </w:tcBorders>
          </w:tcPr>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 "Электрификация и автоматизация сельского хозяйства;</w:t>
            </w:r>
          </w:p>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 "Техническое обслуживание и ремонт автомобильного транспорта";</w:t>
            </w:r>
          </w:p>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 "Механизация сельского хозяйства";</w:t>
            </w:r>
          </w:p>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 "Землеустройство";</w:t>
            </w:r>
          </w:p>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 "Автомеханик";</w:t>
            </w:r>
          </w:p>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 "Экономика и бухгалтерский учет".</w:t>
            </w:r>
          </w:p>
        </w:tc>
      </w:tr>
      <w:tr w:rsidR="00C56528" w:rsidRPr="002C0BAF" w:rsidTr="001A1B58">
        <w:tc>
          <w:tcPr>
            <w:tcW w:w="2830" w:type="dxa"/>
            <w:tcBorders>
              <w:top w:val="single" w:sz="4" w:space="0" w:color="auto"/>
              <w:left w:val="single" w:sz="4" w:space="0" w:color="auto"/>
              <w:bottom w:val="single" w:sz="4" w:space="0" w:color="auto"/>
              <w:right w:val="single" w:sz="4" w:space="0" w:color="auto"/>
            </w:tcBorders>
            <w:hideMark/>
          </w:tcPr>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Филиал в п. Токсово Всеволожского района ГБПОУ</w:t>
            </w:r>
            <w:r w:rsidR="00A709E5">
              <w:rPr>
                <w:rFonts w:ascii="Times New Roman" w:hAnsi="Times New Roman"/>
                <w:sz w:val="24"/>
                <w:szCs w:val="24"/>
              </w:rPr>
              <w:t xml:space="preserve"> </w:t>
            </w:r>
            <w:r w:rsidRPr="002C0BAF">
              <w:rPr>
                <w:rFonts w:ascii="Times New Roman" w:hAnsi="Times New Roman"/>
                <w:sz w:val="24"/>
                <w:szCs w:val="24"/>
              </w:rPr>
              <w:t xml:space="preserve">"Ленинградский областной медицинский техникум» </w:t>
            </w:r>
          </w:p>
        </w:tc>
        <w:tc>
          <w:tcPr>
            <w:tcW w:w="2835" w:type="dxa"/>
            <w:tcBorders>
              <w:top w:val="single" w:sz="4" w:space="0" w:color="auto"/>
              <w:left w:val="single" w:sz="4" w:space="0" w:color="auto"/>
              <w:bottom w:val="single" w:sz="4" w:space="0" w:color="auto"/>
              <w:right w:val="single" w:sz="4" w:space="0" w:color="auto"/>
            </w:tcBorders>
          </w:tcPr>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188664, Ленинградская область, Всеволожский район, пос. Токсово, ул. Буланова, д. 18</w:t>
            </w:r>
          </w:p>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Тел: 8(812)559-30-11,</w:t>
            </w:r>
          </w:p>
          <w:p w:rsidR="00C56528" w:rsidRPr="002C0BAF" w:rsidRDefault="00C56528" w:rsidP="000E276E">
            <w:pPr>
              <w:spacing w:after="0" w:line="240" w:lineRule="auto"/>
              <w:rPr>
                <w:rFonts w:ascii="Times New Roman" w:hAnsi="Times New Roman"/>
                <w:sz w:val="24"/>
                <w:szCs w:val="24"/>
                <w:lang w:val="en-US"/>
              </w:rPr>
            </w:pPr>
            <w:r w:rsidRPr="002C0BAF">
              <w:rPr>
                <w:rFonts w:ascii="Times New Roman" w:hAnsi="Times New Roman"/>
                <w:sz w:val="24"/>
                <w:szCs w:val="24"/>
                <w:lang w:val="en-US"/>
              </w:rPr>
              <w:t>8(812)557-53-70</w:t>
            </w:r>
          </w:p>
          <w:p w:rsidR="00C56528" w:rsidRPr="002C0BAF" w:rsidRDefault="00C56528" w:rsidP="000E276E">
            <w:pPr>
              <w:spacing w:after="0" w:line="240" w:lineRule="auto"/>
              <w:rPr>
                <w:rFonts w:ascii="Times New Roman" w:hAnsi="Times New Roman"/>
                <w:sz w:val="24"/>
                <w:szCs w:val="24"/>
                <w:lang w:val="en-US"/>
              </w:rPr>
            </w:pPr>
            <w:r w:rsidRPr="002C0BAF">
              <w:rPr>
                <w:rFonts w:ascii="Times New Roman" w:hAnsi="Times New Roman"/>
                <w:sz w:val="24"/>
                <w:szCs w:val="24"/>
                <w:lang w:val="en-US"/>
              </w:rPr>
              <w:t xml:space="preserve">E-mail: </w:t>
            </w:r>
            <w:hyperlink r:id="rId39" w:history="1">
              <w:r w:rsidRPr="002C0BAF">
                <w:rPr>
                  <w:rStyle w:val="af0"/>
                  <w:rFonts w:ascii="Times New Roman" w:hAnsi="Times New Roman"/>
                  <w:sz w:val="24"/>
                  <w:szCs w:val="24"/>
                  <w:lang w:val="en-US"/>
                </w:rPr>
                <w:t>lomy@bk.ru</w:t>
              </w:r>
            </w:hyperlink>
            <w:r w:rsidRPr="002C0BAF">
              <w:rPr>
                <w:rFonts w:ascii="Times New Roman" w:hAnsi="Times New Roman"/>
                <w:sz w:val="24"/>
                <w:szCs w:val="24"/>
                <w:lang w:val="en-US"/>
              </w:rPr>
              <w:t>,</w:t>
            </w:r>
          </w:p>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lang w:val="en-US"/>
              </w:rPr>
              <w:t>info@lemblmedteh.ru</w:t>
            </w:r>
          </w:p>
        </w:tc>
        <w:tc>
          <w:tcPr>
            <w:tcW w:w="3686" w:type="dxa"/>
            <w:tcBorders>
              <w:top w:val="single" w:sz="4" w:space="0" w:color="auto"/>
              <w:left w:val="single" w:sz="4" w:space="0" w:color="auto"/>
              <w:bottom w:val="single" w:sz="4" w:space="0" w:color="auto"/>
              <w:right w:val="single" w:sz="4" w:space="0" w:color="auto"/>
            </w:tcBorders>
            <w:hideMark/>
          </w:tcPr>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 «Сестринское дело».</w:t>
            </w:r>
          </w:p>
        </w:tc>
      </w:tr>
      <w:tr w:rsidR="00C56528" w:rsidRPr="002C0BAF" w:rsidTr="001A1B58">
        <w:tc>
          <w:tcPr>
            <w:tcW w:w="2830" w:type="dxa"/>
            <w:tcBorders>
              <w:top w:val="single" w:sz="4" w:space="0" w:color="auto"/>
              <w:left w:val="single" w:sz="4" w:space="0" w:color="auto"/>
              <w:bottom w:val="single" w:sz="4" w:space="0" w:color="auto"/>
              <w:right w:val="single" w:sz="4" w:space="0" w:color="auto"/>
            </w:tcBorders>
          </w:tcPr>
          <w:p w:rsidR="00C56528" w:rsidRPr="002C0BAF" w:rsidRDefault="00C56528" w:rsidP="000E276E">
            <w:pPr>
              <w:pStyle w:val="a8"/>
              <w:autoSpaceDE w:val="0"/>
              <w:autoSpaceDN w:val="0"/>
              <w:adjustRightInd w:val="0"/>
              <w:spacing w:after="0" w:line="240" w:lineRule="auto"/>
              <w:ind w:left="0"/>
              <w:rPr>
                <w:rFonts w:ascii="Times New Roman" w:hAnsi="Times New Roman"/>
                <w:sz w:val="24"/>
                <w:szCs w:val="24"/>
              </w:rPr>
            </w:pPr>
            <w:r w:rsidRPr="002C0BAF">
              <w:rPr>
                <w:rFonts w:ascii="Times New Roman" w:hAnsi="Times New Roman"/>
                <w:sz w:val="24"/>
                <w:szCs w:val="24"/>
              </w:rPr>
              <w:lastRenderedPageBreak/>
              <w:t>Филиал</w:t>
            </w:r>
            <w:r w:rsidR="00A709E5">
              <w:rPr>
                <w:rFonts w:ascii="Times New Roman" w:hAnsi="Times New Roman"/>
                <w:sz w:val="24"/>
                <w:szCs w:val="24"/>
              </w:rPr>
              <w:t xml:space="preserve"> </w:t>
            </w:r>
            <w:r w:rsidRPr="002C0BAF">
              <w:rPr>
                <w:rFonts w:ascii="Times New Roman" w:hAnsi="Times New Roman"/>
                <w:sz w:val="24"/>
                <w:szCs w:val="24"/>
              </w:rPr>
              <w:t>в г. Всеволожск ГБПОУ</w:t>
            </w:r>
            <w:r w:rsidR="00A709E5">
              <w:rPr>
                <w:rFonts w:ascii="Times New Roman" w:hAnsi="Times New Roman"/>
                <w:sz w:val="24"/>
                <w:szCs w:val="24"/>
              </w:rPr>
              <w:t xml:space="preserve"> </w:t>
            </w:r>
            <w:r w:rsidRPr="002C0BAF">
              <w:rPr>
                <w:rFonts w:ascii="Times New Roman" w:hAnsi="Times New Roman"/>
                <w:sz w:val="24"/>
                <w:szCs w:val="24"/>
              </w:rPr>
              <w:t>«Ленинградский областной медицинский техникум»</w:t>
            </w:r>
          </w:p>
          <w:p w:rsidR="00C56528" w:rsidRPr="002C0BAF" w:rsidRDefault="00C56528" w:rsidP="000E276E">
            <w:pPr>
              <w:spacing w:after="0" w:line="240" w:lineRule="auto"/>
              <w:rPr>
                <w:rFonts w:ascii="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188640, г. Всеволожск,</w:t>
            </w:r>
          </w:p>
          <w:p w:rsidR="00C56528" w:rsidRPr="002C0BAF" w:rsidRDefault="00C56528" w:rsidP="000E276E">
            <w:pPr>
              <w:spacing w:after="0" w:line="240" w:lineRule="auto"/>
              <w:rPr>
                <w:rFonts w:ascii="Times New Roman" w:hAnsi="Times New Roman"/>
                <w:sz w:val="24"/>
                <w:szCs w:val="24"/>
              </w:rPr>
            </w:pPr>
            <w:proofErr w:type="spellStart"/>
            <w:r w:rsidRPr="002C0BAF">
              <w:rPr>
                <w:rFonts w:ascii="Times New Roman" w:hAnsi="Times New Roman"/>
                <w:sz w:val="24"/>
                <w:szCs w:val="24"/>
              </w:rPr>
              <w:t>Колтушское</w:t>
            </w:r>
            <w:proofErr w:type="spellEnd"/>
            <w:r w:rsidRPr="002C0BAF">
              <w:rPr>
                <w:rFonts w:ascii="Times New Roman" w:hAnsi="Times New Roman"/>
                <w:sz w:val="24"/>
                <w:szCs w:val="24"/>
              </w:rPr>
              <w:t xml:space="preserve"> шоссе, дом 20</w:t>
            </w:r>
          </w:p>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 xml:space="preserve">Телефон: </w:t>
            </w:r>
          </w:p>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8(812) 557-53-70; 8(81370)23188</w:t>
            </w:r>
          </w:p>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Факс: (8812) 5575370</w:t>
            </w:r>
          </w:p>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lang w:val="en-US"/>
              </w:rPr>
              <w:t>E</w:t>
            </w:r>
            <w:r w:rsidRPr="002C0BAF">
              <w:rPr>
                <w:rFonts w:ascii="Times New Roman" w:hAnsi="Times New Roman"/>
                <w:sz w:val="24"/>
                <w:szCs w:val="24"/>
              </w:rPr>
              <w:t>-</w:t>
            </w:r>
            <w:r w:rsidRPr="002C0BAF">
              <w:rPr>
                <w:rFonts w:ascii="Times New Roman" w:hAnsi="Times New Roman"/>
                <w:sz w:val="24"/>
                <w:szCs w:val="24"/>
                <w:lang w:val="en-US"/>
              </w:rPr>
              <w:t>mail</w:t>
            </w:r>
            <w:r w:rsidRPr="002C0BAF">
              <w:rPr>
                <w:rFonts w:ascii="Times New Roman" w:hAnsi="Times New Roman"/>
                <w:sz w:val="24"/>
                <w:szCs w:val="24"/>
              </w:rPr>
              <w:t xml:space="preserve">: </w:t>
            </w:r>
            <w:hyperlink r:id="rId40" w:history="1">
              <w:r w:rsidRPr="002C0BAF">
                <w:rPr>
                  <w:rStyle w:val="af0"/>
                  <w:rFonts w:ascii="Times New Roman" w:hAnsi="Times New Roman"/>
                  <w:sz w:val="24"/>
                  <w:szCs w:val="24"/>
                  <w:lang w:val="en-US"/>
                </w:rPr>
                <w:t>lomy</w:t>
              </w:r>
              <w:r w:rsidRPr="002C0BAF">
                <w:rPr>
                  <w:rStyle w:val="af0"/>
                  <w:rFonts w:ascii="Times New Roman" w:hAnsi="Times New Roman"/>
                  <w:sz w:val="24"/>
                  <w:szCs w:val="24"/>
                </w:rPr>
                <w:t>@</w:t>
              </w:r>
              <w:r w:rsidRPr="002C0BAF">
                <w:rPr>
                  <w:rStyle w:val="af0"/>
                  <w:rFonts w:ascii="Times New Roman" w:hAnsi="Times New Roman"/>
                  <w:sz w:val="24"/>
                  <w:szCs w:val="24"/>
                  <w:lang w:val="en-US"/>
                </w:rPr>
                <w:t>bk</w:t>
              </w:r>
              <w:r w:rsidRPr="002C0BAF">
                <w:rPr>
                  <w:rStyle w:val="af0"/>
                  <w:rFonts w:ascii="Times New Roman" w:hAnsi="Times New Roman"/>
                  <w:sz w:val="24"/>
                  <w:szCs w:val="24"/>
                </w:rPr>
                <w:t>.</w:t>
              </w:r>
              <w:proofErr w:type="spellStart"/>
              <w:r w:rsidRPr="002C0BAF">
                <w:rPr>
                  <w:rStyle w:val="af0"/>
                  <w:rFonts w:ascii="Times New Roman" w:hAnsi="Times New Roman"/>
                  <w:sz w:val="24"/>
                  <w:szCs w:val="24"/>
                  <w:lang w:val="en-US"/>
                </w:rPr>
                <w:t>ru</w:t>
              </w:r>
              <w:proofErr w:type="spellEnd"/>
            </w:hyperlink>
            <w:r w:rsidRPr="002C0BAF">
              <w:rPr>
                <w:rFonts w:ascii="Times New Roman" w:hAnsi="Times New Roman"/>
                <w:sz w:val="24"/>
                <w:szCs w:val="24"/>
              </w:rPr>
              <w:t>,</w:t>
            </w:r>
          </w:p>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lang w:val="en-US"/>
              </w:rPr>
              <w:t>info@lemblmedteh.ru</w:t>
            </w:r>
          </w:p>
        </w:tc>
        <w:tc>
          <w:tcPr>
            <w:tcW w:w="3686" w:type="dxa"/>
            <w:tcBorders>
              <w:top w:val="single" w:sz="4" w:space="0" w:color="auto"/>
              <w:left w:val="single" w:sz="4" w:space="0" w:color="auto"/>
              <w:bottom w:val="single" w:sz="4" w:space="0" w:color="auto"/>
              <w:right w:val="single" w:sz="4" w:space="0" w:color="auto"/>
            </w:tcBorders>
            <w:hideMark/>
          </w:tcPr>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 «Сестринское дело»</w:t>
            </w:r>
          </w:p>
        </w:tc>
      </w:tr>
      <w:tr w:rsidR="00C56528" w:rsidRPr="006275F5" w:rsidTr="001A1B58">
        <w:tc>
          <w:tcPr>
            <w:tcW w:w="2830" w:type="dxa"/>
            <w:tcBorders>
              <w:top w:val="single" w:sz="4" w:space="0" w:color="auto"/>
              <w:left w:val="single" w:sz="4" w:space="0" w:color="auto"/>
              <w:bottom w:val="single" w:sz="4" w:space="0" w:color="auto"/>
              <w:right w:val="single" w:sz="4" w:space="0" w:color="auto"/>
            </w:tcBorders>
          </w:tcPr>
          <w:p w:rsidR="00C56528" w:rsidRPr="002C0BAF" w:rsidRDefault="00C56528" w:rsidP="000E276E">
            <w:pPr>
              <w:pStyle w:val="a8"/>
              <w:autoSpaceDE w:val="0"/>
              <w:autoSpaceDN w:val="0"/>
              <w:adjustRightInd w:val="0"/>
              <w:spacing w:after="0" w:line="240" w:lineRule="auto"/>
              <w:ind w:left="0"/>
              <w:rPr>
                <w:rFonts w:ascii="Times New Roman" w:hAnsi="Times New Roman"/>
                <w:sz w:val="24"/>
                <w:szCs w:val="24"/>
              </w:rPr>
            </w:pPr>
            <w:r w:rsidRPr="002C0BAF">
              <w:rPr>
                <w:rFonts w:ascii="Times New Roman" w:hAnsi="Times New Roman"/>
                <w:sz w:val="24"/>
                <w:szCs w:val="24"/>
              </w:rPr>
              <w:t>ГАПОУ ЛО «</w:t>
            </w:r>
            <w:proofErr w:type="spellStart"/>
            <w:r w:rsidRPr="002C0BAF">
              <w:rPr>
                <w:rFonts w:ascii="Times New Roman" w:hAnsi="Times New Roman"/>
                <w:sz w:val="24"/>
                <w:szCs w:val="24"/>
              </w:rPr>
              <w:t>Мультицентр</w:t>
            </w:r>
            <w:proofErr w:type="spellEnd"/>
            <w:r w:rsidRPr="002C0BAF">
              <w:rPr>
                <w:rFonts w:ascii="Times New Roman" w:hAnsi="Times New Roman"/>
                <w:sz w:val="24"/>
                <w:szCs w:val="24"/>
              </w:rPr>
              <w:t xml:space="preserve"> социальной и трудовой интеграции»</w:t>
            </w:r>
          </w:p>
          <w:p w:rsidR="00C56528" w:rsidRPr="002C0BAF" w:rsidRDefault="00C56528" w:rsidP="000E276E">
            <w:pPr>
              <w:pStyle w:val="a8"/>
              <w:autoSpaceDE w:val="0"/>
              <w:autoSpaceDN w:val="0"/>
              <w:adjustRightInd w:val="0"/>
              <w:spacing w:after="0" w:line="240" w:lineRule="auto"/>
              <w:ind w:left="0"/>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C56528" w:rsidRPr="002C0BAF" w:rsidRDefault="00C56528" w:rsidP="000E276E">
            <w:pPr>
              <w:spacing w:after="0" w:line="240" w:lineRule="auto"/>
              <w:rPr>
                <w:rFonts w:ascii="Times New Roman" w:hAnsi="Times New Roman"/>
                <w:sz w:val="24"/>
                <w:szCs w:val="24"/>
              </w:rPr>
            </w:pPr>
            <w:proofErr w:type="gramStart"/>
            <w:r w:rsidRPr="002C0BAF">
              <w:rPr>
                <w:rFonts w:ascii="Times New Roman" w:hAnsi="Times New Roman"/>
                <w:sz w:val="24"/>
                <w:szCs w:val="24"/>
              </w:rPr>
              <w:t>188643,Ленинградская</w:t>
            </w:r>
            <w:proofErr w:type="gramEnd"/>
            <w:r w:rsidRPr="002C0BAF">
              <w:rPr>
                <w:rFonts w:ascii="Times New Roman" w:hAnsi="Times New Roman"/>
                <w:sz w:val="24"/>
                <w:szCs w:val="24"/>
              </w:rPr>
              <w:t xml:space="preserve"> область, </w:t>
            </w:r>
            <w:proofErr w:type="spellStart"/>
            <w:r w:rsidRPr="002C0BAF">
              <w:rPr>
                <w:rFonts w:ascii="Times New Roman" w:hAnsi="Times New Roman"/>
                <w:sz w:val="24"/>
                <w:szCs w:val="24"/>
              </w:rPr>
              <w:t>г.Всеволожск</w:t>
            </w:r>
            <w:proofErr w:type="spellEnd"/>
            <w:r w:rsidRPr="002C0BAF">
              <w:rPr>
                <w:rFonts w:ascii="Times New Roman" w:hAnsi="Times New Roman"/>
                <w:sz w:val="24"/>
                <w:szCs w:val="24"/>
              </w:rPr>
              <w:t xml:space="preserve">, ул. </w:t>
            </w:r>
            <w:proofErr w:type="spellStart"/>
            <w:r w:rsidRPr="002C0BAF">
              <w:rPr>
                <w:rFonts w:ascii="Times New Roman" w:hAnsi="Times New Roman"/>
                <w:sz w:val="24"/>
                <w:szCs w:val="24"/>
              </w:rPr>
              <w:t>Шишканя</w:t>
            </w:r>
            <w:proofErr w:type="spellEnd"/>
            <w:r w:rsidRPr="002C0BAF">
              <w:rPr>
                <w:rFonts w:ascii="Times New Roman" w:hAnsi="Times New Roman"/>
                <w:sz w:val="24"/>
                <w:szCs w:val="24"/>
              </w:rPr>
              <w:t>, д.4</w:t>
            </w:r>
          </w:p>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 xml:space="preserve">т.8(81370) 43384, 8(812)643-16-30 </w:t>
            </w:r>
            <w:r w:rsidRPr="002C0BAF">
              <w:rPr>
                <w:rFonts w:ascii="Times New Roman" w:hAnsi="Times New Roman"/>
                <w:sz w:val="24"/>
                <w:szCs w:val="24"/>
              </w:rPr>
              <w:br/>
            </w:r>
            <w:hyperlink r:id="rId41" w:history="1">
              <w:proofErr w:type="spellStart"/>
              <w:r w:rsidRPr="002C0BAF">
                <w:rPr>
                  <w:rStyle w:val="af0"/>
                  <w:rFonts w:ascii="Times New Roman" w:hAnsi="Times New Roman"/>
                  <w:sz w:val="24"/>
                  <w:szCs w:val="24"/>
                </w:rPr>
                <w:t>mcsutu@b</w:t>
              </w:r>
              <w:proofErr w:type="spellEnd"/>
            </w:hyperlink>
          </w:p>
        </w:tc>
        <w:tc>
          <w:tcPr>
            <w:tcW w:w="3686" w:type="dxa"/>
            <w:tcBorders>
              <w:top w:val="single" w:sz="4" w:space="0" w:color="auto"/>
              <w:left w:val="single" w:sz="4" w:space="0" w:color="auto"/>
              <w:bottom w:val="single" w:sz="4" w:space="0" w:color="auto"/>
              <w:right w:val="single" w:sz="4" w:space="0" w:color="auto"/>
            </w:tcBorders>
          </w:tcPr>
          <w:p w:rsidR="00C56528" w:rsidRPr="002C0BAF" w:rsidRDefault="00C56528" w:rsidP="000E276E">
            <w:pPr>
              <w:spacing w:after="0" w:line="240" w:lineRule="auto"/>
              <w:rPr>
                <w:rFonts w:ascii="Times New Roman" w:hAnsi="Times New Roman"/>
                <w:sz w:val="24"/>
                <w:szCs w:val="24"/>
              </w:rPr>
            </w:pPr>
            <w:r w:rsidRPr="002C0BAF">
              <w:rPr>
                <w:rFonts w:ascii="Times New Roman" w:hAnsi="Times New Roman"/>
                <w:sz w:val="24"/>
                <w:szCs w:val="24"/>
              </w:rPr>
              <w:t>Трудовая и социальная интеграция инвалидов и лиц с ограниченными возможностями здоровья, а также профориентация и дополнительное образование</w:t>
            </w:r>
          </w:p>
        </w:tc>
      </w:tr>
    </w:tbl>
    <w:p w:rsidR="00C56528" w:rsidRDefault="00C56528" w:rsidP="00C56528">
      <w:pPr>
        <w:spacing w:after="0" w:line="240" w:lineRule="auto"/>
        <w:rPr>
          <w:rFonts w:ascii="Times New Roman" w:hAnsi="Times New Roman"/>
          <w:b/>
          <w:sz w:val="28"/>
          <w:szCs w:val="28"/>
          <w:highlight w:val="yellow"/>
        </w:rPr>
      </w:pPr>
    </w:p>
    <w:p w:rsidR="001A1B58" w:rsidRPr="006275F5" w:rsidRDefault="001A1B58" w:rsidP="00C56528">
      <w:pPr>
        <w:spacing w:after="0" w:line="240" w:lineRule="auto"/>
        <w:rPr>
          <w:rFonts w:ascii="Times New Roman" w:hAnsi="Times New Roman"/>
          <w:b/>
          <w:sz w:val="28"/>
          <w:szCs w:val="28"/>
          <w:highlight w:val="yellow"/>
        </w:rPr>
      </w:pPr>
    </w:p>
    <w:p w:rsidR="00C56528" w:rsidRDefault="00C56528" w:rsidP="001A1B58">
      <w:pPr>
        <w:pStyle w:val="a8"/>
        <w:numPr>
          <w:ilvl w:val="0"/>
          <w:numId w:val="1"/>
        </w:numPr>
        <w:tabs>
          <w:tab w:val="left" w:pos="284"/>
        </w:tabs>
        <w:spacing w:after="0" w:line="240" w:lineRule="auto"/>
        <w:ind w:left="0" w:firstLine="0"/>
        <w:jc w:val="center"/>
        <w:rPr>
          <w:rFonts w:ascii="Times New Roman" w:hAnsi="Times New Roman"/>
          <w:b/>
          <w:sz w:val="28"/>
          <w:szCs w:val="28"/>
        </w:rPr>
      </w:pPr>
      <w:r w:rsidRPr="00A273E1">
        <w:rPr>
          <w:rFonts w:ascii="Times New Roman" w:hAnsi="Times New Roman"/>
          <w:b/>
          <w:sz w:val="28"/>
          <w:szCs w:val="28"/>
        </w:rPr>
        <w:t>УРОВЕНЬ РАЗВИТИЯ СОЦИАЛЬНО-КУЛЬТУРНОЙ СФЕРЫ</w:t>
      </w:r>
    </w:p>
    <w:p w:rsidR="001A1B58" w:rsidRDefault="001A1B58" w:rsidP="001A1B58">
      <w:pPr>
        <w:pStyle w:val="a8"/>
        <w:spacing w:after="0" w:line="240" w:lineRule="auto"/>
        <w:ind w:left="0"/>
        <w:rPr>
          <w:rFonts w:ascii="Times New Roman" w:hAnsi="Times New Roman"/>
          <w:b/>
          <w:sz w:val="28"/>
          <w:szCs w:val="28"/>
        </w:rPr>
      </w:pPr>
    </w:p>
    <w:p w:rsidR="00C56528" w:rsidRPr="002B09DC" w:rsidRDefault="00C56528" w:rsidP="001A1B58">
      <w:pPr>
        <w:pStyle w:val="a8"/>
        <w:numPr>
          <w:ilvl w:val="1"/>
          <w:numId w:val="1"/>
        </w:numPr>
        <w:tabs>
          <w:tab w:val="left" w:pos="426"/>
        </w:tabs>
        <w:spacing w:after="0" w:line="240" w:lineRule="auto"/>
        <w:ind w:left="0" w:firstLine="0"/>
        <w:jc w:val="center"/>
        <w:rPr>
          <w:rFonts w:ascii="Times New Roman" w:hAnsi="Times New Roman"/>
          <w:b/>
          <w:sz w:val="28"/>
          <w:szCs w:val="28"/>
        </w:rPr>
      </w:pPr>
      <w:r w:rsidRPr="002B09DC">
        <w:rPr>
          <w:rFonts w:ascii="Times New Roman" w:hAnsi="Times New Roman"/>
          <w:b/>
          <w:sz w:val="28"/>
          <w:szCs w:val="28"/>
        </w:rPr>
        <w:t>Здравоохранение</w:t>
      </w:r>
    </w:p>
    <w:p w:rsidR="00C56528" w:rsidRPr="002B09DC" w:rsidRDefault="00C56528" w:rsidP="00C56528">
      <w:pPr>
        <w:spacing w:after="0" w:line="240" w:lineRule="auto"/>
        <w:rPr>
          <w:rFonts w:ascii="Times New Roman" w:hAnsi="Times New Roman"/>
          <w:b/>
          <w:sz w:val="28"/>
          <w:szCs w:val="28"/>
        </w:rPr>
      </w:pPr>
    </w:p>
    <w:p w:rsidR="00C56528" w:rsidRPr="002B09DC" w:rsidRDefault="00C56528" w:rsidP="001A1B58">
      <w:pPr>
        <w:pStyle w:val="a8"/>
        <w:spacing w:after="0" w:line="240" w:lineRule="auto"/>
        <w:ind w:left="0" w:firstLine="709"/>
        <w:jc w:val="both"/>
        <w:rPr>
          <w:rFonts w:ascii="Times New Roman" w:hAnsi="Times New Roman"/>
          <w:b/>
          <w:sz w:val="28"/>
          <w:szCs w:val="28"/>
        </w:rPr>
      </w:pPr>
      <w:r w:rsidRPr="001A1B58">
        <w:rPr>
          <w:noProof/>
          <w:spacing w:val="-14"/>
          <w:lang w:eastAsia="ru-RU"/>
        </w:rPr>
        <w:drawing>
          <wp:anchor distT="0" distB="0" distL="114300" distR="114300" simplePos="0" relativeHeight="251658752" behindDoc="0" locked="0" layoutInCell="1" allowOverlap="1">
            <wp:simplePos x="0" y="0"/>
            <wp:positionH relativeFrom="margin">
              <wp:align>left</wp:align>
            </wp:positionH>
            <wp:positionV relativeFrom="paragraph">
              <wp:posOffset>3810</wp:posOffset>
            </wp:positionV>
            <wp:extent cx="2286000" cy="1552575"/>
            <wp:effectExtent l="19050" t="19050" r="19050" b="28575"/>
            <wp:wrapSquare wrapText="bothSides"/>
            <wp:docPr id="12" name="Рисунок 12" descr="Национальный проект &quot;Здравоохранение&quot; 2018-2024: паспорт, цели и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Национальный проект &quot;Здравоохранение&quot; 2018-2024: паспорт, цели и задачи"/>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000" cy="155257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Pr="001A1B58">
        <w:rPr>
          <w:rFonts w:ascii="Times New Roman" w:hAnsi="Times New Roman"/>
          <w:spacing w:val="-14"/>
          <w:sz w:val="28"/>
          <w:szCs w:val="28"/>
        </w:rPr>
        <w:t>Система здравоохранения Всеволожского</w:t>
      </w:r>
      <w:r>
        <w:rPr>
          <w:rFonts w:ascii="Times New Roman" w:hAnsi="Times New Roman"/>
          <w:sz w:val="28"/>
          <w:szCs w:val="28"/>
        </w:rPr>
        <w:t xml:space="preserve"> </w:t>
      </w:r>
      <w:r w:rsidRPr="001A1B58">
        <w:rPr>
          <w:rFonts w:ascii="Times New Roman" w:hAnsi="Times New Roman"/>
          <w:spacing w:val="-14"/>
          <w:sz w:val="28"/>
          <w:szCs w:val="28"/>
        </w:rPr>
        <w:t xml:space="preserve">района представлена медицинскими организациями, осуществляющими деятельность </w:t>
      </w:r>
      <w:r w:rsidR="001A1B58">
        <w:rPr>
          <w:rFonts w:ascii="Times New Roman" w:hAnsi="Times New Roman"/>
          <w:spacing w:val="-14"/>
          <w:sz w:val="28"/>
          <w:szCs w:val="28"/>
        </w:rPr>
        <w:br/>
      </w:r>
      <w:r w:rsidRPr="001A1B58">
        <w:rPr>
          <w:rFonts w:ascii="Times New Roman" w:hAnsi="Times New Roman"/>
          <w:spacing w:val="-14"/>
          <w:sz w:val="28"/>
          <w:szCs w:val="28"/>
        </w:rPr>
        <w:t>в</w:t>
      </w:r>
      <w:r w:rsidRPr="002C0BAF">
        <w:rPr>
          <w:rFonts w:ascii="Times New Roman" w:hAnsi="Times New Roman"/>
          <w:sz w:val="28"/>
          <w:szCs w:val="28"/>
        </w:rPr>
        <w:t xml:space="preserve"> </w:t>
      </w:r>
      <w:r w:rsidRPr="001A1B58">
        <w:rPr>
          <w:rFonts w:ascii="Times New Roman" w:hAnsi="Times New Roman"/>
          <w:spacing w:val="-14"/>
          <w:sz w:val="28"/>
          <w:szCs w:val="28"/>
        </w:rPr>
        <w:t>сфере обязательного медицинского страхования,</w:t>
      </w:r>
      <w:r w:rsidRPr="002C0BAF">
        <w:rPr>
          <w:rFonts w:ascii="Times New Roman" w:hAnsi="Times New Roman"/>
          <w:sz w:val="28"/>
          <w:szCs w:val="28"/>
        </w:rPr>
        <w:t xml:space="preserve"> </w:t>
      </w:r>
      <w:r w:rsidRPr="001A1B58">
        <w:rPr>
          <w:rFonts w:ascii="Times New Roman" w:hAnsi="Times New Roman"/>
          <w:spacing w:val="-14"/>
          <w:sz w:val="28"/>
          <w:szCs w:val="28"/>
        </w:rPr>
        <w:t>а также участвующими в реализации территориальной</w:t>
      </w:r>
      <w:r w:rsidRPr="002C0BAF">
        <w:rPr>
          <w:rFonts w:ascii="Times New Roman" w:hAnsi="Times New Roman"/>
          <w:sz w:val="28"/>
          <w:szCs w:val="28"/>
        </w:rPr>
        <w:t xml:space="preserve"> программы государственных гарантий бесплатного оказания гражданам</w:t>
      </w:r>
      <w:r w:rsidR="00A709E5">
        <w:rPr>
          <w:rFonts w:ascii="Times New Roman" w:hAnsi="Times New Roman"/>
          <w:sz w:val="28"/>
          <w:szCs w:val="28"/>
        </w:rPr>
        <w:t xml:space="preserve"> </w:t>
      </w:r>
      <w:r>
        <w:rPr>
          <w:rFonts w:ascii="Times New Roman" w:hAnsi="Times New Roman"/>
          <w:sz w:val="28"/>
          <w:szCs w:val="28"/>
        </w:rPr>
        <w:t xml:space="preserve">медицинской </w:t>
      </w:r>
      <w:r w:rsidRPr="002C0BAF">
        <w:rPr>
          <w:rFonts w:ascii="Times New Roman" w:hAnsi="Times New Roman"/>
          <w:sz w:val="28"/>
          <w:szCs w:val="28"/>
        </w:rPr>
        <w:t>помощ</w:t>
      </w:r>
      <w:r>
        <w:rPr>
          <w:rFonts w:ascii="Times New Roman" w:hAnsi="Times New Roman"/>
          <w:sz w:val="28"/>
          <w:szCs w:val="28"/>
        </w:rPr>
        <w:t xml:space="preserve">и, в том числе подведомственные </w:t>
      </w:r>
      <w:r w:rsidRPr="002C0BAF">
        <w:rPr>
          <w:rFonts w:ascii="Times New Roman" w:hAnsi="Times New Roman"/>
          <w:sz w:val="28"/>
          <w:szCs w:val="28"/>
        </w:rPr>
        <w:t>К</w:t>
      </w:r>
      <w:r>
        <w:rPr>
          <w:rFonts w:ascii="Times New Roman" w:hAnsi="Times New Roman"/>
          <w:sz w:val="28"/>
          <w:szCs w:val="28"/>
        </w:rPr>
        <w:t>омитету</w:t>
      </w:r>
      <w:r w:rsidR="00A709E5">
        <w:rPr>
          <w:rFonts w:ascii="Times New Roman" w:hAnsi="Times New Roman"/>
          <w:sz w:val="28"/>
          <w:szCs w:val="28"/>
        </w:rPr>
        <w:t xml:space="preserve"> </w:t>
      </w:r>
      <w:r w:rsidRPr="002C0BAF">
        <w:rPr>
          <w:rFonts w:ascii="Times New Roman" w:hAnsi="Times New Roman"/>
          <w:sz w:val="28"/>
          <w:szCs w:val="28"/>
        </w:rPr>
        <w:t xml:space="preserve">по здравоохранению Ленинградской </w:t>
      </w:r>
      <w:proofErr w:type="gramStart"/>
      <w:r w:rsidRPr="002C0BAF">
        <w:rPr>
          <w:rFonts w:ascii="Times New Roman" w:hAnsi="Times New Roman"/>
          <w:sz w:val="28"/>
          <w:szCs w:val="28"/>
        </w:rPr>
        <w:t>области</w:t>
      </w:r>
      <w:r w:rsidR="001A1B58">
        <w:rPr>
          <w:rFonts w:ascii="Times New Roman" w:hAnsi="Times New Roman"/>
          <w:sz w:val="28"/>
          <w:szCs w:val="28"/>
        </w:rPr>
        <w:br/>
      </w:r>
      <w:r w:rsidRPr="002C0BAF">
        <w:rPr>
          <w:rFonts w:ascii="Times New Roman" w:hAnsi="Times New Roman"/>
          <w:sz w:val="28"/>
          <w:szCs w:val="28"/>
        </w:rPr>
        <w:t>(</w:t>
      </w:r>
      <w:proofErr w:type="gramEnd"/>
      <w:r w:rsidRPr="002C0BAF">
        <w:rPr>
          <w:rFonts w:ascii="Times New Roman" w:hAnsi="Times New Roman"/>
          <w:sz w:val="28"/>
          <w:szCs w:val="28"/>
        </w:rPr>
        <w:t>в соответствии с реестрами Комитета по здравоохранению Ленинградской области):</w:t>
      </w:r>
    </w:p>
    <w:p w:rsidR="00C56528" w:rsidRPr="002C0BAF" w:rsidRDefault="00C56528" w:rsidP="001A1B5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C0BAF">
        <w:rPr>
          <w:rFonts w:ascii="Times New Roman" w:hAnsi="Times New Roman"/>
          <w:sz w:val="28"/>
          <w:szCs w:val="28"/>
        </w:rPr>
        <w:t>ГКУЗ ЛО «Всеволожский специализ</w:t>
      </w:r>
      <w:r>
        <w:rPr>
          <w:rFonts w:ascii="Times New Roman" w:hAnsi="Times New Roman"/>
          <w:sz w:val="28"/>
          <w:szCs w:val="28"/>
        </w:rPr>
        <w:t xml:space="preserve">ированный Дом ребенка», </w:t>
      </w:r>
      <w:r w:rsidR="001A1B58">
        <w:rPr>
          <w:rFonts w:ascii="Times New Roman" w:hAnsi="Times New Roman"/>
          <w:sz w:val="28"/>
          <w:szCs w:val="28"/>
        </w:rPr>
        <w:br/>
      </w:r>
      <w:r w:rsidRPr="002C0BAF">
        <w:rPr>
          <w:rFonts w:ascii="Times New Roman" w:hAnsi="Times New Roman"/>
          <w:sz w:val="28"/>
          <w:szCs w:val="28"/>
        </w:rPr>
        <w:t>г. Всеволожск;</w:t>
      </w:r>
    </w:p>
    <w:p w:rsidR="00C56528" w:rsidRPr="002C0BAF" w:rsidRDefault="00C56528" w:rsidP="001A1B5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C0BAF">
        <w:rPr>
          <w:rFonts w:ascii="Times New Roman" w:hAnsi="Times New Roman"/>
          <w:sz w:val="28"/>
          <w:szCs w:val="28"/>
        </w:rPr>
        <w:t>ГБУЗ ЛО «Станция скорой медицинской помощи», г. Всеволожск;</w:t>
      </w:r>
    </w:p>
    <w:p w:rsidR="00C56528" w:rsidRPr="002C0BAF" w:rsidRDefault="00C56528" w:rsidP="001A1B5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C0BAF">
        <w:rPr>
          <w:rFonts w:ascii="Times New Roman" w:hAnsi="Times New Roman"/>
          <w:sz w:val="28"/>
          <w:szCs w:val="28"/>
        </w:rPr>
        <w:t>ГБУЗ ЛО «Всеволожская клиническая межрайонная больница</w:t>
      </w:r>
      <w:r>
        <w:rPr>
          <w:rFonts w:ascii="Times New Roman" w:hAnsi="Times New Roman"/>
          <w:sz w:val="28"/>
          <w:szCs w:val="28"/>
        </w:rPr>
        <w:t xml:space="preserve">», </w:t>
      </w:r>
      <w:r w:rsidR="001A1B58">
        <w:rPr>
          <w:rFonts w:ascii="Times New Roman" w:hAnsi="Times New Roman"/>
          <w:sz w:val="28"/>
          <w:szCs w:val="28"/>
        </w:rPr>
        <w:br/>
      </w:r>
      <w:r w:rsidRPr="002C0BAF">
        <w:rPr>
          <w:rFonts w:ascii="Times New Roman" w:hAnsi="Times New Roman"/>
          <w:sz w:val="28"/>
          <w:szCs w:val="28"/>
        </w:rPr>
        <w:t>г. Всеволожск;</w:t>
      </w:r>
    </w:p>
    <w:p w:rsidR="00C56528" w:rsidRPr="002C0BAF" w:rsidRDefault="00C56528" w:rsidP="001A1B5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C0BAF">
        <w:rPr>
          <w:rFonts w:ascii="Times New Roman" w:hAnsi="Times New Roman"/>
          <w:sz w:val="28"/>
          <w:szCs w:val="28"/>
        </w:rPr>
        <w:t xml:space="preserve">ГКУЗ ЛО «Центр общественного здоровья и медицинской </w:t>
      </w:r>
      <w:r>
        <w:rPr>
          <w:rFonts w:ascii="Times New Roman" w:hAnsi="Times New Roman"/>
          <w:sz w:val="28"/>
          <w:szCs w:val="28"/>
        </w:rPr>
        <w:t>профилактики»,</w:t>
      </w:r>
      <w:r w:rsidR="00A709E5">
        <w:rPr>
          <w:rFonts w:ascii="Times New Roman" w:hAnsi="Times New Roman"/>
          <w:sz w:val="28"/>
          <w:szCs w:val="28"/>
        </w:rPr>
        <w:t xml:space="preserve"> </w:t>
      </w:r>
      <w:r w:rsidRPr="002C0BAF">
        <w:rPr>
          <w:rFonts w:ascii="Times New Roman" w:hAnsi="Times New Roman"/>
          <w:sz w:val="28"/>
          <w:szCs w:val="28"/>
        </w:rPr>
        <w:t>г. Всеволожск;</w:t>
      </w:r>
    </w:p>
    <w:p w:rsidR="00C56528" w:rsidRPr="002C0BAF" w:rsidRDefault="00C56528" w:rsidP="001A1B5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C0BAF">
        <w:rPr>
          <w:rFonts w:ascii="Times New Roman" w:hAnsi="Times New Roman"/>
          <w:sz w:val="28"/>
          <w:szCs w:val="28"/>
        </w:rPr>
        <w:t>ГКУЗ ЛО «Ленинградский областной наркологический диспансер»,</w:t>
      </w:r>
      <w:r w:rsidR="00A709E5">
        <w:rPr>
          <w:rFonts w:ascii="Times New Roman" w:hAnsi="Times New Roman"/>
          <w:sz w:val="28"/>
          <w:szCs w:val="28"/>
        </w:rPr>
        <w:t xml:space="preserve"> </w:t>
      </w:r>
      <w:r w:rsidR="001A1B58">
        <w:rPr>
          <w:rFonts w:ascii="Times New Roman" w:hAnsi="Times New Roman"/>
          <w:sz w:val="28"/>
          <w:szCs w:val="28"/>
        </w:rPr>
        <w:br/>
      </w:r>
      <w:r w:rsidRPr="002C0BAF">
        <w:rPr>
          <w:rFonts w:ascii="Times New Roman" w:hAnsi="Times New Roman"/>
          <w:sz w:val="28"/>
          <w:szCs w:val="28"/>
        </w:rPr>
        <w:t>п. Ново-</w:t>
      </w:r>
      <w:proofErr w:type="spellStart"/>
      <w:r w:rsidRPr="002C0BAF">
        <w:rPr>
          <w:rFonts w:ascii="Times New Roman" w:hAnsi="Times New Roman"/>
          <w:sz w:val="28"/>
          <w:szCs w:val="28"/>
        </w:rPr>
        <w:t>Девяткино</w:t>
      </w:r>
      <w:proofErr w:type="spellEnd"/>
      <w:r w:rsidRPr="002C0BAF">
        <w:rPr>
          <w:rFonts w:ascii="Times New Roman" w:hAnsi="Times New Roman"/>
          <w:sz w:val="28"/>
          <w:szCs w:val="28"/>
        </w:rPr>
        <w:t>;</w:t>
      </w:r>
    </w:p>
    <w:p w:rsidR="00C56528" w:rsidRPr="002C0BAF" w:rsidRDefault="00C56528" w:rsidP="001A1B5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C0BAF">
        <w:rPr>
          <w:rFonts w:ascii="Times New Roman" w:hAnsi="Times New Roman"/>
          <w:sz w:val="28"/>
          <w:szCs w:val="28"/>
        </w:rPr>
        <w:t>ГБУЗ ЛО «</w:t>
      </w:r>
      <w:proofErr w:type="spellStart"/>
      <w:r w:rsidRPr="002C0BAF">
        <w:rPr>
          <w:rFonts w:ascii="Times New Roman" w:hAnsi="Times New Roman"/>
          <w:sz w:val="28"/>
          <w:szCs w:val="28"/>
        </w:rPr>
        <w:t>Токсовская</w:t>
      </w:r>
      <w:proofErr w:type="spellEnd"/>
      <w:r w:rsidRPr="002C0BAF">
        <w:rPr>
          <w:rFonts w:ascii="Times New Roman" w:hAnsi="Times New Roman"/>
          <w:sz w:val="28"/>
          <w:szCs w:val="28"/>
        </w:rPr>
        <w:t xml:space="preserve"> районная больница», п. Токсово;</w:t>
      </w:r>
    </w:p>
    <w:p w:rsidR="00C56528" w:rsidRPr="002C0BAF" w:rsidRDefault="00C56528" w:rsidP="001A1B5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C0BAF">
        <w:rPr>
          <w:rFonts w:ascii="Times New Roman" w:hAnsi="Times New Roman"/>
          <w:sz w:val="28"/>
          <w:szCs w:val="28"/>
        </w:rPr>
        <w:t xml:space="preserve">ГАУЗ ЛО «Детский хоспис при соборе святого Архистратига Божия Михаила </w:t>
      </w:r>
      <w:proofErr w:type="spellStart"/>
      <w:r w:rsidRPr="002C0BAF">
        <w:rPr>
          <w:rFonts w:ascii="Times New Roman" w:hAnsi="Times New Roman"/>
          <w:sz w:val="28"/>
          <w:szCs w:val="28"/>
        </w:rPr>
        <w:t>пос.Токсово</w:t>
      </w:r>
      <w:proofErr w:type="spellEnd"/>
      <w:r w:rsidRPr="002C0BAF">
        <w:rPr>
          <w:rFonts w:ascii="Times New Roman" w:hAnsi="Times New Roman"/>
          <w:sz w:val="28"/>
          <w:szCs w:val="28"/>
        </w:rPr>
        <w:t xml:space="preserve"> Всеволожского района», п. Токсово;</w:t>
      </w:r>
    </w:p>
    <w:p w:rsidR="00C56528" w:rsidRPr="002C0BAF" w:rsidRDefault="00C56528" w:rsidP="001A1B5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C0BAF">
        <w:rPr>
          <w:rFonts w:ascii="Times New Roman" w:hAnsi="Times New Roman"/>
          <w:sz w:val="28"/>
          <w:szCs w:val="28"/>
        </w:rPr>
        <w:t>ГБУЗ ЛО «</w:t>
      </w:r>
      <w:proofErr w:type="spellStart"/>
      <w:r w:rsidRPr="002C0BAF">
        <w:rPr>
          <w:rFonts w:ascii="Times New Roman" w:hAnsi="Times New Roman"/>
          <w:sz w:val="28"/>
          <w:szCs w:val="28"/>
        </w:rPr>
        <w:t>Сертоловская</w:t>
      </w:r>
      <w:proofErr w:type="spellEnd"/>
      <w:r w:rsidRPr="002C0BAF">
        <w:rPr>
          <w:rFonts w:ascii="Times New Roman" w:hAnsi="Times New Roman"/>
          <w:sz w:val="28"/>
          <w:szCs w:val="28"/>
        </w:rPr>
        <w:t xml:space="preserve"> городская больница», г. Сертолово;</w:t>
      </w:r>
    </w:p>
    <w:p w:rsidR="00C56528" w:rsidRPr="002C0BAF" w:rsidRDefault="00C56528" w:rsidP="001A1B5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C0BAF">
        <w:rPr>
          <w:rFonts w:ascii="Times New Roman" w:hAnsi="Times New Roman"/>
          <w:sz w:val="28"/>
          <w:szCs w:val="28"/>
        </w:rPr>
        <w:t xml:space="preserve">ГБУЗ «Ленинградский областной клинический онкологический диспансер» (база в </w:t>
      </w:r>
      <w:proofErr w:type="spellStart"/>
      <w:r w:rsidRPr="002C0BAF">
        <w:rPr>
          <w:rFonts w:ascii="Times New Roman" w:hAnsi="Times New Roman"/>
          <w:sz w:val="28"/>
          <w:szCs w:val="28"/>
        </w:rPr>
        <w:t>г.п</w:t>
      </w:r>
      <w:proofErr w:type="spellEnd"/>
      <w:r w:rsidRPr="002C0BAF">
        <w:rPr>
          <w:rFonts w:ascii="Times New Roman" w:hAnsi="Times New Roman"/>
          <w:sz w:val="28"/>
          <w:szCs w:val="28"/>
        </w:rPr>
        <w:t xml:space="preserve">. </w:t>
      </w:r>
      <w:proofErr w:type="spellStart"/>
      <w:r w:rsidRPr="002C0BAF">
        <w:rPr>
          <w:rFonts w:ascii="Times New Roman" w:hAnsi="Times New Roman"/>
          <w:sz w:val="28"/>
          <w:szCs w:val="28"/>
        </w:rPr>
        <w:t>Кузьмоловский</w:t>
      </w:r>
      <w:proofErr w:type="spellEnd"/>
      <w:r w:rsidRPr="002C0BAF">
        <w:rPr>
          <w:rFonts w:ascii="Times New Roman" w:hAnsi="Times New Roman"/>
          <w:sz w:val="28"/>
          <w:szCs w:val="28"/>
        </w:rPr>
        <w:t>);</w:t>
      </w:r>
    </w:p>
    <w:p w:rsidR="00C56528" w:rsidRPr="002C0BAF" w:rsidRDefault="00C56528" w:rsidP="001A1B5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2C0BAF">
        <w:rPr>
          <w:rFonts w:ascii="Times New Roman" w:hAnsi="Times New Roman"/>
          <w:sz w:val="28"/>
          <w:szCs w:val="28"/>
        </w:rPr>
        <w:t>ООО «Семейный доктор», п. Ново-</w:t>
      </w:r>
      <w:proofErr w:type="spellStart"/>
      <w:r w:rsidRPr="002C0BAF">
        <w:rPr>
          <w:rFonts w:ascii="Times New Roman" w:hAnsi="Times New Roman"/>
          <w:sz w:val="28"/>
          <w:szCs w:val="28"/>
        </w:rPr>
        <w:t>Девяткино</w:t>
      </w:r>
      <w:proofErr w:type="spellEnd"/>
      <w:r w:rsidRPr="002C0BAF">
        <w:rPr>
          <w:rFonts w:ascii="Times New Roman" w:hAnsi="Times New Roman"/>
          <w:sz w:val="28"/>
          <w:szCs w:val="28"/>
        </w:rPr>
        <w:t>;</w:t>
      </w:r>
    </w:p>
    <w:p w:rsidR="00C56528" w:rsidRPr="002C0BAF" w:rsidRDefault="00C56528" w:rsidP="001A1B5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C0BAF">
        <w:rPr>
          <w:rFonts w:ascii="Times New Roman" w:hAnsi="Times New Roman"/>
          <w:sz w:val="28"/>
          <w:szCs w:val="28"/>
        </w:rPr>
        <w:t>ООО «Инфант-Регион», г. Всеволожск;</w:t>
      </w:r>
    </w:p>
    <w:p w:rsidR="00C56528" w:rsidRPr="002C0BAF" w:rsidRDefault="00C56528" w:rsidP="001A1B5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C0BAF">
        <w:rPr>
          <w:rFonts w:ascii="Times New Roman" w:hAnsi="Times New Roman"/>
          <w:sz w:val="28"/>
          <w:szCs w:val="28"/>
        </w:rPr>
        <w:t>ООО «Забота», г. Сертолово;</w:t>
      </w:r>
    </w:p>
    <w:p w:rsidR="00C56528" w:rsidRPr="002C0BAF" w:rsidRDefault="00C56528" w:rsidP="001A1B5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C0BAF">
        <w:rPr>
          <w:rFonts w:ascii="Times New Roman" w:hAnsi="Times New Roman"/>
          <w:sz w:val="28"/>
          <w:szCs w:val="28"/>
        </w:rPr>
        <w:t xml:space="preserve">ООО «Медицинский центр </w:t>
      </w:r>
      <w:proofErr w:type="spellStart"/>
      <w:r w:rsidRPr="002C0BAF">
        <w:rPr>
          <w:rFonts w:ascii="Times New Roman" w:hAnsi="Times New Roman"/>
          <w:sz w:val="28"/>
          <w:szCs w:val="28"/>
        </w:rPr>
        <w:t>Оккервиль</w:t>
      </w:r>
      <w:proofErr w:type="spellEnd"/>
      <w:r w:rsidRPr="002C0BAF">
        <w:rPr>
          <w:rFonts w:ascii="Times New Roman" w:hAnsi="Times New Roman"/>
          <w:sz w:val="28"/>
          <w:szCs w:val="28"/>
        </w:rPr>
        <w:t xml:space="preserve">», г. </w:t>
      </w:r>
      <w:proofErr w:type="spellStart"/>
      <w:r w:rsidRPr="002C0BAF">
        <w:rPr>
          <w:rFonts w:ascii="Times New Roman" w:hAnsi="Times New Roman"/>
          <w:sz w:val="28"/>
          <w:szCs w:val="28"/>
        </w:rPr>
        <w:t>Кудрово</w:t>
      </w:r>
      <w:proofErr w:type="spellEnd"/>
      <w:r w:rsidRPr="002C0BAF">
        <w:rPr>
          <w:rFonts w:ascii="Times New Roman" w:hAnsi="Times New Roman"/>
          <w:sz w:val="28"/>
          <w:szCs w:val="28"/>
        </w:rPr>
        <w:t>;</w:t>
      </w:r>
    </w:p>
    <w:p w:rsidR="00C56528" w:rsidRPr="002C0BAF" w:rsidRDefault="00C56528" w:rsidP="001A1B5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C0BAF">
        <w:rPr>
          <w:rFonts w:ascii="Times New Roman" w:hAnsi="Times New Roman"/>
          <w:sz w:val="28"/>
          <w:szCs w:val="28"/>
        </w:rPr>
        <w:t xml:space="preserve">ООО «Педиатрический центр </w:t>
      </w:r>
      <w:proofErr w:type="spellStart"/>
      <w:r w:rsidRPr="002C0BAF">
        <w:rPr>
          <w:rFonts w:ascii="Times New Roman" w:hAnsi="Times New Roman"/>
          <w:sz w:val="28"/>
          <w:szCs w:val="28"/>
        </w:rPr>
        <w:t>Оккервиль</w:t>
      </w:r>
      <w:proofErr w:type="spellEnd"/>
      <w:r w:rsidRPr="002C0BAF">
        <w:rPr>
          <w:rFonts w:ascii="Times New Roman" w:hAnsi="Times New Roman"/>
          <w:sz w:val="28"/>
          <w:szCs w:val="28"/>
        </w:rPr>
        <w:t xml:space="preserve">», г. </w:t>
      </w:r>
      <w:proofErr w:type="spellStart"/>
      <w:r w:rsidRPr="002C0BAF">
        <w:rPr>
          <w:rFonts w:ascii="Times New Roman" w:hAnsi="Times New Roman"/>
          <w:sz w:val="28"/>
          <w:szCs w:val="28"/>
        </w:rPr>
        <w:t>Кудрово</w:t>
      </w:r>
      <w:proofErr w:type="spellEnd"/>
      <w:r w:rsidRPr="002C0BAF">
        <w:rPr>
          <w:rFonts w:ascii="Times New Roman" w:hAnsi="Times New Roman"/>
          <w:sz w:val="28"/>
          <w:szCs w:val="28"/>
        </w:rPr>
        <w:t>;</w:t>
      </w:r>
    </w:p>
    <w:p w:rsidR="00C56528" w:rsidRPr="002C0BAF" w:rsidRDefault="00C56528" w:rsidP="001A1B58">
      <w:pPr>
        <w:suppressAutoHyphens/>
        <w:spacing w:after="0" w:line="240" w:lineRule="auto"/>
        <w:ind w:firstLine="709"/>
        <w:jc w:val="both"/>
        <w:rPr>
          <w:rFonts w:ascii="Times New Roman" w:hAnsi="Times New Roman"/>
          <w:sz w:val="28"/>
          <w:szCs w:val="28"/>
        </w:rPr>
      </w:pPr>
      <w:r w:rsidRPr="002C0BAF">
        <w:rPr>
          <w:rFonts w:ascii="Times New Roman" w:hAnsi="Times New Roman"/>
          <w:sz w:val="28"/>
          <w:szCs w:val="28"/>
        </w:rPr>
        <w:t xml:space="preserve">Также услуги здравоохранения предоставляются ФГКУ "442 ВКГ" МИНОБОРОНЫ РОССИИ, филиал в г. Всеволожск и множеством частных организаций здравоохранения, в том числе в области стоматологии. </w:t>
      </w:r>
    </w:p>
    <w:p w:rsidR="00C56528" w:rsidRPr="002C0BAF" w:rsidRDefault="00C56528" w:rsidP="001A1B58">
      <w:pPr>
        <w:suppressAutoHyphens/>
        <w:spacing w:after="0" w:line="240" w:lineRule="auto"/>
        <w:ind w:firstLine="709"/>
        <w:jc w:val="both"/>
        <w:rPr>
          <w:rFonts w:ascii="Times New Roman" w:hAnsi="Times New Roman"/>
          <w:sz w:val="28"/>
          <w:szCs w:val="28"/>
        </w:rPr>
      </w:pPr>
      <w:r w:rsidRPr="00E3330B">
        <w:rPr>
          <w:rFonts w:ascii="Times New Roman" w:hAnsi="Times New Roman"/>
          <w:sz w:val="28"/>
          <w:szCs w:val="28"/>
        </w:rPr>
        <w:t xml:space="preserve">В 2022 году в г. </w:t>
      </w:r>
      <w:proofErr w:type="spellStart"/>
      <w:r w:rsidRPr="00E3330B">
        <w:rPr>
          <w:rFonts w:ascii="Times New Roman" w:hAnsi="Times New Roman"/>
          <w:sz w:val="28"/>
          <w:szCs w:val="28"/>
        </w:rPr>
        <w:t>Кудрово</w:t>
      </w:r>
      <w:proofErr w:type="spellEnd"/>
      <w:r w:rsidRPr="00E3330B">
        <w:rPr>
          <w:rFonts w:ascii="Times New Roman" w:hAnsi="Times New Roman"/>
          <w:sz w:val="28"/>
          <w:szCs w:val="28"/>
        </w:rPr>
        <w:t xml:space="preserve"> на улице Ленинградской,</w:t>
      </w:r>
      <w:r>
        <w:rPr>
          <w:rFonts w:ascii="Times New Roman" w:hAnsi="Times New Roman"/>
          <w:sz w:val="28"/>
          <w:szCs w:val="28"/>
        </w:rPr>
        <w:t xml:space="preserve"> д. 8 открыта новая поликлиника</w:t>
      </w:r>
      <w:r w:rsidRPr="002C0BAF">
        <w:rPr>
          <w:rFonts w:ascii="Times New Roman" w:hAnsi="Times New Roman"/>
          <w:sz w:val="28"/>
          <w:szCs w:val="28"/>
        </w:rPr>
        <w:t xml:space="preserve"> мощностью 800 посещени</w:t>
      </w:r>
      <w:r>
        <w:rPr>
          <w:rFonts w:ascii="Times New Roman" w:hAnsi="Times New Roman"/>
          <w:sz w:val="28"/>
          <w:szCs w:val="28"/>
        </w:rPr>
        <w:t xml:space="preserve">й </w:t>
      </w:r>
      <w:r w:rsidRPr="002C0BAF">
        <w:rPr>
          <w:rFonts w:ascii="Times New Roman" w:hAnsi="Times New Roman"/>
          <w:sz w:val="28"/>
          <w:szCs w:val="28"/>
        </w:rPr>
        <w:t xml:space="preserve">в смену. </w:t>
      </w:r>
    </w:p>
    <w:p w:rsidR="00C56528" w:rsidRPr="002C0BAF" w:rsidRDefault="00C56528" w:rsidP="001A1B58">
      <w:pPr>
        <w:suppressAutoHyphens/>
        <w:spacing w:after="0" w:line="240" w:lineRule="auto"/>
        <w:ind w:firstLine="709"/>
        <w:jc w:val="both"/>
        <w:rPr>
          <w:rFonts w:ascii="Times New Roman" w:hAnsi="Times New Roman"/>
          <w:sz w:val="28"/>
          <w:szCs w:val="28"/>
        </w:rPr>
      </w:pPr>
      <w:r w:rsidRPr="002C0BAF">
        <w:rPr>
          <w:rFonts w:ascii="Times New Roman" w:hAnsi="Times New Roman"/>
          <w:sz w:val="28"/>
          <w:szCs w:val="28"/>
        </w:rPr>
        <w:t xml:space="preserve">В связи с активным жилым строительством в </w:t>
      </w:r>
      <w:proofErr w:type="spellStart"/>
      <w:r w:rsidRPr="002C0BAF">
        <w:rPr>
          <w:rFonts w:ascii="Times New Roman" w:hAnsi="Times New Roman"/>
          <w:sz w:val="28"/>
          <w:szCs w:val="28"/>
        </w:rPr>
        <w:t>Щегловском</w:t>
      </w:r>
      <w:proofErr w:type="spellEnd"/>
      <w:r w:rsidRPr="002C0BAF">
        <w:rPr>
          <w:rFonts w:ascii="Times New Roman" w:hAnsi="Times New Roman"/>
          <w:sz w:val="28"/>
          <w:szCs w:val="28"/>
        </w:rPr>
        <w:t xml:space="preserve"> сельском поселении увеличилось количество обращений за медицинской помощью, </w:t>
      </w:r>
      <w:r w:rsidR="001A1B58">
        <w:rPr>
          <w:rFonts w:ascii="Times New Roman" w:hAnsi="Times New Roman"/>
          <w:sz w:val="28"/>
          <w:szCs w:val="28"/>
        </w:rPr>
        <w:br/>
      </w:r>
      <w:r w:rsidRPr="002C0BAF">
        <w:rPr>
          <w:rFonts w:ascii="Times New Roman" w:hAnsi="Times New Roman"/>
          <w:sz w:val="28"/>
          <w:szCs w:val="28"/>
        </w:rPr>
        <w:t>не смотр</w:t>
      </w:r>
      <w:r>
        <w:rPr>
          <w:rFonts w:ascii="Times New Roman" w:hAnsi="Times New Roman"/>
          <w:sz w:val="28"/>
          <w:szCs w:val="28"/>
        </w:rPr>
        <w:t xml:space="preserve">я </w:t>
      </w:r>
      <w:r w:rsidRPr="002C0BAF">
        <w:rPr>
          <w:rFonts w:ascii="Times New Roman" w:hAnsi="Times New Roman"/>
          <w:sz w:val="28"/>
          <w:szCs w:val="28"/>
        </w:rPr>
        <w:t>на незначительный официальный прирост зарегистрированных жителей.</w:t>
      </w:r>
      <w:r>
        <w:rPr>
          <w:rFonts w:ascii="Times New Roman" w:hAnsi="Times New Roman"/>
          <w:sz w:val="28"/>
          <w:szCs w:val="28"/>
        </w:rPr>
        <w:t xml:space="preserve"> В амбулатории п. </w:t>
      </w:r>
      <w:proofErr w:type="spellStart"/>
      <w:r>
        <w:rPr>
          <w:rFonts w:ascii="Times New Roman" w:hAnsi="Times New Roman"/>
          <w:sz w:val="28"/>
          <w:szCs w:val="28"/>
        </w:rPr>
        <w:t>Щеглово</w:t>
      </w:r>
      <w:proofErr w:type="spellEnd"/>
      <w:r>
        <w:rPr>
          <w:rFonts w:ascii="Times New Roman" w:hAnsi="Times New Roman"/>
          <w:sz w:val="28"/>
          <w:szCs w:val="28"/>
        </w:rPr>
        <w:t xml:space="preserve"> </w:t>
      </w:r>
      <w:r w:rsidRPr="002C0BAF">
        <w:rPr>
          <w:rFonts w:ascii="Times New Roman" w:hAnsi="Times New Roman"/>
          <w:sz w:val="28"/>
          <w:szCs w:val="28"/>
        </w:rPr>
        <w:t xml:space="preserve">в настоящее время имеется дефицит площадей для организации приема врачами-специалистами. Для обеспечения </w:t>
      </w:r>
      <w:proofErr w:type="spellStart"/>
      <w:r w:rsidRPr="002C0BAF">
        <w:rPr>
          <w:rFonts w:ascii="Times New Roman" w:hAnsi="Times New Roman"/>
          <w:sz w:val="28"/>
          <w:szCs w:val="28"/>
        </w:rPr>
        <w:t>доступностии</w:t>
      </w:r>
      <w:proofErr w:type="spellEnd"/>
      <w:r w:rsidRPr="002C0BAF">
        <w:rPr>
          <w:rFonts w:ascii="Times New Roman" w:hAnsi="Times New Roman"/>
          <w:sz w:val="28"/>
          <w:szCs w:val="28"/>
        </w:rPr>
        <w:t xml:space="preserve"> качества оказания медицинской помощи населению администрац</w:t>
      </w:r>
      <w:r>
        <w:rPr>
          <w:rFonts w:ascii="Times New Roman" w:hAnsi="Times New Roman"/>
          <w:sz w:val="28"/>
          <w:szCs w:val="28"/>
        </w:rPr>
        <w:t xml:space="preserve">ией </w:t>
      </w:r>
      <w:r w:rsidRPr="002C0BAF">
        <w:rPr>
          <w:rFonts w:ascii="Times New Roman" w:hAnsi="Times New Roman"/>
          <w:sz w:val="28"/>
          <w:szCs w:val="28"/>
        </w:rPr>
        <w:t>МО «</w:t>
      </w:r>
      <w:proofErr w:type="spellStart"/>
      <w:r w:rsidRPr="002C0BAF">
        <w:rPr>
          <w:rFonts w:ascii="Times New Roman" w:hAnsi="Times New Roman"/>
          <w:sz w:val="28"/>
          <w:szCs w:val="28"/>
        </w:rPr>
        <w:t>Щегловское</w:t>
      </w:r>
      <w:proofErr w:type="spellEnd"/>
      <w:r w:rsidRPr="002C0BAF">
        <w:rPr>
          <w:rFonts w:ascii="Times New Roman" w:hAnsi="Times New Roman"/>
          <w:sz w:val="28"/>
          <w:szCs w:val="28"/>
        </w:rPr>
        <w:t xml:space="preserve"> сельское поселение» совместно с главным врачом Всеволожской КМБ проработано технико-экономическое обоснование строительства новой амбулатории в п. </w:t>
      </w:r>
      <w:proofErr w:type="spellStart"/>
      <w:r w:rsidRPr="002C0BAF">
        <w:rPr>
          <w:rFonts w:ascii="Times New Roman" w:hAnsi="Times New Roman"/>
          <w:sz w:val="28"/>
          <w:szCs w:val="28"/>
        </w:rPr>
        <w:t>Щеглово</w:t>
      </w:r>
      <w:proofErr w:type="spellEnd"/>
      <w:r w:rsidRPr="002C0BAF">
        <w:rPr>
          <w:rFonts w:ascii="Times New Roman" w:hAnsi="Times New Roman"/>
          <w:sz w:val="28"/>
          <w:szCs w:val="28"/>
        </w:rPr>
        <w:t xml:space="preserve"> площадью 1100 </w:t>
      </w:r>
      <w:proofErr w:type="spellStart"/>
      <w:r w:rsidRPr="002C0BAF">
        <w:rPr>
          <w:rFonts w:ascii="Times New Roman" w:hAnsi="Times New Roman"/>
          <w:sz w:val="28"/>
          <w:szCs w:val="28"/>
        </w:rPr>
        <w:t>кв.м</w:t>
      </w:r>
      <w:proofErr w:type="spellEnd"/>
      <w:r w:rsidRPr="002C0BAF">
        <w:rPr>
          <w:rFonts w:ascii="Times New Roman" w:hAnsi="Times New Roman"/>
          <w:sz w:val="28"/>
          <w:szCs w:val="28"/>
        </w:rPr>
        <w:t>. на 120 пос./смену и увеличение коек дневного стационара. Док</w:t>
      </w:r>
      <w:r>
        <w:rPr>
          <w:rFonts w:ascii="Times New Roman" w:hAnsi="Times New Roman"/>
          <w:sz w:val="28"/>
          <w:szCs w:val="28"/>
        </w:rPr>
        <w:t>ументы</w:t>
      </w:r>
      <w:r w:rsidRPr="002C0BAF">
        <w:rPr>
          <w:rFonts w:ascii="Times New Roman" w:hAnsi="Times New Roman"/>
          <w:sz w:val="28"/>
          <w:szCs w:val="28"/>
        </w:rPr>
        <w:t xml:space="preserve"> для включения строительства амбулатории в областную адресную программу подготовлены и согласованы с Комитетом здравоохранения по Ленинградской области.</w:t>
      </w:r>
    </w:p>
    <w:p w:rsidR="00C56528" w:rsidRPr="002C0BAF" w:rsidRDefault="00C56528" w:rsidP="001A1B58">
      <w:pPr>
        <w:suppressAutoHyphens/>
        <w:spacing w:after="0" w:line="240" w:lineRule="auto"/>
        <w:ind w:firstLine="709"/>
        <w:jc w:val="both"/>
        <w:rPr>
          <w:rFonts w:ascii="Times New Roman" w:hAnsi="Times New Roman"/>
          <w:sz w:val="28"/>
          <w:szCs w:val="28"/>
        </w:rPr>
      </w:pPr>
      <w:r w:rsidRPr="002C0BAF">
        <w:rPr>
          <w:rFonts w:ascii="Times New Roman" w:hAnsi="Times New Roman"/>
          <w:sz w:val="28"/>
          <w:szCs w:val="28"/>
        </w:rPr>
        <w:t>ООО «ММЦ СОГАЗ Медицинские технологии» реализует проект строительства многопрофильного медицинского комплекса (разрешение на строительство от 17.04.2020, новое от 22.01.2021). Генеральным подрядчиком строительства выступает одна из турецких компаний, зарегистрированных</w:t>
      </w:r>
      <w:r w:rsidR="00A709E5">
        <w:rPr>
          <w:rFonts w:ascii="Times New Roman" w:hAnsi="Times New Roman"/>
          <w:sz w:val="28"/>
          <w:szCs w:val="28"/>
        </w:rPr>
        <w:t xml:space="preserve"> </w:t>
      </w:r>
      <w:r w:rsidR="001A1B58">
        <w:rPr>
          <w:rFonts w:ascii="Times New Roman" w:hAnsi="Times New Roman"/>
          <w:sz w:val="28"/>
          <w:szCs w:val="28"/>
        </w:rPr>
        <w:br/>
      </w:r>
      <w:r w:rsidRPr="002C0BAF">
        <w:rPr>
          <w:rFonts w:ascii="Times New Roman" w:hAnsi="Times New Roman"/>
          <w:sz w:val="28"/>
          <w:szCs w:val="28"/>
        </w:rPr>
        <w:t xml:space="preserve">в России. </w:t>
      </w:r>
    </w:p>
    <w:p w:rsidR="00C56528" w:rsidRPr="002C0BAF" w:rsidRDefault="00C56528" w:rsidP="001A1B58">
      <w:pPr>
        <w:suppressAutoHyphens/>
        <w:spacing w:after="0" w:line="240" w:lineRule="auto"/>
        <w:ind w:firstLine="709"/>
        <w:jc w:val="both"/>
        <w:rPr>
          <w:rFonts w:ascii="Times New Roman" w:hAnsi="Times New Roman"/>
          <w:sz w:val="28"/>
          <w:szCs w:val="28"/>
        </w:rPr>
      </w:pPr>
      <w:r w:rsidRPr="002C0BAF">
        <w:rPr>
          <w:rFonts w:ascii="Times New Roman" w:hAnsi="Times New Roman"/>
          <w:sz w:val="28"/>
          <w:szCs w:val="28"/>
        </w:rPr>
        <w:t>В 2022 году новыми владельцами группы клиник «СОГАЗ Медицина», стали топ-менеджеры АО «</w:t>
      </w:r>
      <w:proofErr w:type="spellStart"/>
      <w:r w:rsidRPr="002C0BAF">
        <w:rPr>
          <w:rFonts w:ascii="Times New Roman" w:hAnsi="Times New Roman"/>
          <w:sz w:val="28"/>
          <w:szCs w:val="28"/>
        </w:rPr>
        <w:t>Номеко</w:t>
      </w:r>
      <w:proofErr w:type="spellEnd"/>
      <w:r w:rsidRPr="002C0BAF">
        <w:rPr>
          <w:rFonts w:ascii="Times New Roman" w:hAnsi="Times New Roman"/>
          <w:sz w:val="28"/>
          <w:szCs w:val="28"/>
        </w:rPr>
        <w:t xml:space="preserve">», компании-партнера СГ «СОГАЗ». </w:t>
      </w:r>
      <w:r w:rsidR="001A1B58">
        <w:rPr>
          <w:rFonts w:ascii="Times New Roman" w:hAnsi="Times New Roman"/>
          <w:sz w:val="28"/>
          <w:szCs w:val="28"/>
        </w:rPr>
        <w:br/>
      </w:r>
      <w:r w:rsidRPr="002C0BAF">
        <w:rPr>
          <w:rFonts w:ascii="Times New Roman" w:hAnsi="Times New Roman"/>
          <w:sz w:val="28"/>
          <w:szCs w:val="28"/>
        </w:rPr>
        <w:t>В сделку вошел и строящийся Высокотехнологичный многопрофильный медицинский комплекс (ВММК) во Всеволожском районе. Предполагается, что после введения</w:t>
      </w:r>
      <w:r w:rsidR="00A709E5">
        <w:rPr>
          <w:rFonts w:ascii="Times New Roman" w:hAnsi="Times New Roman"/>
          <w:sz w:val="28"/>
          <w:szCs w:val="28"/>
        </w:rPr>
        <w:t xml:space="preserve"> </w:t>
      </w:r>
      <w:r w:rsidRPr="002C0BAF">
        <w:rPr>
          <w:rFonts w:ascii="Times New Roman" w:hAnsi="Times New Roman"/>
          <w:sz w:val="28"/>
          <w:szCs w:val="28"/>
        </w:rPr>
        <w:t xml:space="preserve">в эксплуатацию в 2024 году им будет управлять ММЦ «СОГАЗ». </w:t>
      </w:r>
    </w:p>
    <w:p w:rsidR="00C56528" w:rsidRDefault="00C56528" w:rsidP="001A1B58">
      <w:pPr>
        <w:suppressAutoHyphens/>
        <w:spacing w:after="0" w:line="240" w:lineRule="auto"/>
        <w:ind w:firstLine="709"/>
        <w:jc w:val="both"/>
        <w:rPr>
          <w:rFonts w:ascii="Times New Roman" w:hAnsi="Times New Roman"/>
          <w:sz w:val="28"/>
          <w:szCs w:val="28"/>
        </w:rPr>
      </w:pPr>
      <w:r w:rsidRPr="002C0BAF">
        <w:rPr>
          <w:rFonts w:ascii="Times New Roman" w:hAnsi="Times New Roman"/>
          <w:sz w:val="28"/>
          <w:szCs w:val="28"/>
        </w:rPr>
        <w:t>В структуру ВММК, который будет работать по принципу «замкнутого цикла», войдут онкологический центр, многопрофильная клиника, центр реабил</w:t>
      </w:r>
      <w:r>
        <w:rPr>
          <w:rFonts w:ascii="Times New Roman" w:hAnsi="Times New Roman"/>
          <w:sz w:val="28"/>
          <w:szCs w:val="28"/>
        </w:rPr>
        <w:t xml:space="preserve">итации </w:t>
      </w:r>
      <w:r w:rsidRPr="002C0BAF">
        <w:rPr>
          <w:rFonts w:ascii="Times New Roman" w:hAnsi="Times New Roman"/>
          <w:sz w:val="28"/>
          <w:szCs w:val="28"/>
        </w:rPr>
        <w:t>и спортивной медицины, учебный комплекс и ц</w:t>
      </w:r>
      <w:r>
        <w:rPr>
          <w:rFonts w:ascii="Times New Roman" w:hAnsi="Times New Roman"/>
          <w:sz w:val="28"/>
          <w:szCs w:val="28"/>
        </w:rPr>
        <w:t xml:space="preserve">ентр ядерной медицины. Ежегодно </w:t>
      </w:r>
      <w:r w:rsidRPr="002C0BAF">
        <w:rPr>
          <w:rFonts w:ascii="Times New Roman" w:hAnsi="Times New Roman"/>
          <w:sz w:val="28"/>
          <w:szCs w:val="28"/>
        </w:rPr>
        <w:t xml:space="preserve">в стационаре онкологического центра будет осуществляться 70 сеансов амбулаторной химиотерапии в день и 1 500 полных курсов лучевой и комбинированной терапии за год. Там смогут проходить лечение 3 500 человек. На базе ММК будут реализованы три направления лечения </w:t>
      </w:r>
      <w:proofErr w:type="spellStart"/>
      <w:r w:rsidRPr="002C0BAF">
        <w:rPr>
          <w:rFonts w:ascii="Times New Roman" w:hAnsi="Times New Roman"/>
          <w:sz w:val="28"/>
          <w:szCs w:val="28"/>
        </w:rPr>
        <w:t>онкозаболеваний</w:t>
      </w:r>
      <w:proofErr w:type="spellEnd"/>
      <w:r w:rsidRPr="002C0BAF">
        <w:rPr>
          <w:rFonts w:ascii="Times New Roman" w:hAnsi="Times New Roman"/>
          <w:sz w:val="28"/>
          <w:szCs w:val="28"/>
        </w:rPr>
        <w:t xml:space="preserve">: хирургическая онкология, химиотерапия и лучевая терапия (один из ее методов обеспечит создание протонного центра последнего поколения). Кроме того, в состав комплекса войдет центр ядерной медицины, оснащенный передовыми ПЭТ-сканерами. Совместно с НИЦ </w:t>
      </w:r>
      <w:r w:rsidRPr="002C0BAF">
        <w:rPr>
          <w:rFonts w:ascii="Times New Roman" w:hAnsi="Times New Roman"/>
          <w:sz w:val="28"/>
          <w:szCs w:val="28"/>
        </w:rPr>
        <w:lastRenderedPageBreak/>
        <w:t xml:space="preserve">«Курчатовский институт» будет проводиться синтез </w:t>
      </w:r>
      <w:proofErr w:type="spellStart"/>
      <w:r w:rsidRPr="002C0BAF">
        <w:rPr>
          <w:rFonts w:ascii="Times New Roman" w:hAnsi="Times New Roman"/>
          <w:sz w:val="28"/>
          <w:szCs w:val="28"/>
        </w:rPr>
        <w:t>радиофармпрепаратов</w:t>
      </w:r>
      <w:proofErr w:type="spellEnd"/>
      <w:r w:rsidRPr="002C0BAF">
        <w:rPr>
          <w:rFonts w:ascii="Times New Roman" w:hAnsi="Times New Roman"/>
          <w:sz w:val="28"/>
          <w:szCs w:val="28"/>
        </w:rPr>
        <w:t xml:space="preserve"> (РФП) на основе самых современных изотопов.</w:t>
      </w:r>
    </w:p>
    <w:p w:rsidR="00C56528" w:rsidRPr="006275F5" w:rsidRDefault="00C56528" w:rsidP="00C56528">
      <w:pPr>
        <w:suppressAutoHyphens/>
        <w:spacing w:after="0" w:line="240" w:lineRule="auto"/>
        <w:ind w:firstLine="567"/>
        <w:jc w:val="both"/>
        <w:rPr>
          <w:rFonts w:ascii="Times New Roman" w:hAnsi="Times New Roman"/>
          <w:sz w:val="28"/>
          <w:szCs w:val="28"/>
          <w:highlight w:val="yellow"/>
        </w:rPr>
      </w:pPr>
    </w:p>
    <w:p w:rsidR="00C56528" w:rsidRPr="002B09DC" w:rsidRDefault="00C56528" w:rsidP="00E05E61">
      <w:pPr>
        <w:pStyle w:val="a8"/>
        <w:numPr>
          <w:ilvl w:val="1"/>
          <w:numId w:val="1"/>
        </w:numPr>
        <w:tabs>
          <w:tab w:val="left" w:pos="1134"/>
        </w:tabs>
        <w:spacing w:after="0" w:line="240" w:lineRule="auto"/>
        <w:ind w:left="0" w:firstLine="709"/>
        <w:jc w:val="center"/>
        <w:rPr>
          <w:rFonts w:ascii="Times New Roman" w:hAnsi="Times New Roman"/>
          <w:b/>
          <w:sz w:val="28"/>
          <w:szCs w:val="28"/>
        </w:rPr>
      </w:pPr>
      <w:r w:rsidRPr="002B09DC">
        <w:rPr>
          <w:rFonts w:ascii="Times New Roman" w:hAnsi="Times New Roman"/>
          <w:b/>
          <w:sz w:val="28"/>
          <w:szCs w:val="28"/>
        </w:rPr>
        <w:t>Образование</w:t>
      </w:r>
    </w:p>
    <w:p w:rsidR="00C56528" w:rsidRDefault="00C56528" w:rsidP="00C56528">
      <w:pPr>
        <w:spacing w:after="0" w:line="240" w:lineRule="auto"/>
        <w:ind w:firstLine="567"/>
        <w:jc w:val="both"/>
        <w:rPr>
          <w:rFonts w:ascii="Times New Roman" w:eastAsia="Times New Roman" w:hAnsi="Times New Roman"/>
          <w:sz w:val="28"/>
          <w:szCs w:val="28"/>
          <w:lang w:eastAsia="ru-RU"/>
        </w:rPr>
      </w:pPr>
    </w:p>
    <w:p w:rsidR="00C56528" w:rsidRPr="00D07C44" w:rsidRDefault="00C56528" w:rsidP="00E05E61">
      <w:pPr>
        <w:spacing w:after="0" w:line="240" w:lineRule="auto"/>
        <w:ind w:firstLine="709"/>
        <w:jc w:val="both"/>
        <w:rPr>
          <w:rFonts w:ascii="Times New Roman" w:eastAsia="Times New Roman" w:hAnsi="Times New Roman"/>
          <w:sz w:val="28"/>
          <w:szCs w:val="28"/>
          <w:lang w:eastAsia="ru-RU"/>
        </w:rPr>
      </w:pPr>
      <w:r w:rsidRPr="00E05E61">
        <w:rPr>
          <w:noProof/>
          <w:spacing w:val="-14"/>
          <w:lang w:eastAsia="ru-RU"/>
        </w:rPr>
        <w:drawing>
          <wp:anchor distT="0" distB="0" distL="114300" distR="114300" simplePos="0" relativeHeight="251659776" behindDoc="1" locked="0" layoutInCell="1" allowOverlap="1">
            <wp:simplePos x="0" y="0"/>
            <wp:positionH relativeFrom="column">
              <wp:posOffset>-635</wp:posOffset>
            </wp:positionH>
            <wp:positionV relativeFrom="paragraph">
              <wp:posOffset>-635</wp:posOffset>
            </wp:positionV>
            <wp:extent cx="1950720" cy="1731645"/>
            <wp:effectExtent l="0" t="0" r="0" b="1905"/>
            <wp:wrapTight wrapText="bothSides">
              <wp:wrapPolygon edited="0">
                <wp:start x="0" y="0"/>
                <wp:lineTo x="0" y="21386"/>
                <wp:lineTo x="21305" y="21386"/>
                <wp:lineTo x="2130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5072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E61">
        <w:rPr>
          <w:rFonts w:ascii="Times New Roman" w:eastAsia="Times New Roman" w:hAnsi="Times New Roman"/>
          <w:spacing w:val="-14"/>
          <w:sz w:val="28"/>
          <w:szCs w:val="28"/>
          <w:lang w:eastAsia="ru-RU"/>
        </w:rPr>
        <w:t>Система образования Всеволожского муниципального</w:t>
      </w:r>
      <w:r>
        <w:rPr>
          <w:rFonts w:ascii="Times New Roman" w:eastAsia="Times New Roman" w:hAnsi="Times New Roman"/>
          <w:sz w:val="28"/>
          <w:szCs w:val="28"/>
          <w:lang w:eastAsia="ru-RU"/>
        </w:rPr>
        <w:t xml:space="preserve"> района представлена</w:t>
      </w:r>
      <w:r w:rsidRPr="00D07C44">
        <w:rPr>
          <w:rFonts w:ascii="Times New Roman" w:eastAsia="Times New Roman" w:hAnsi="Times New Roman"/>
          <w:sz w:val="28"/>
          <w:szCs w:val="28"/>
          <w:lang w:eastAsia="ru-RU"/>
        </w:rPr>
        <w:t xml:space="preserve"> в 2022 году </w:t>
      </w:r>
      <w:r w:rsidRPr="00D07C44">
        <w:rPr>
          <w:rFonts w:ascii="Times New Roman" w:hAnsi="Times New Roman"/>
          <w:sz w:val="28"/>
          <w:szCs w:val="28"/>
        </w:rPr>
        <w:t>74 юридическими лицами, подведомственными Комите</w:t>
      </w:r>
      <w:r>
        <w:rPr>
          <w:rFonts w:ascii="Times New Roman" w:hAnsi="Times New Roman"/>
          <w:sz w:val="28"/>
          <w:szCs w:val="28"/>
        </w:rPr>
        <w:t xml:space="preserve">ту </w:t>
      </w:r>
      <w:r w:rsidRPr="00D07C44">
        <w:rPr>
          <w:rFonts w:ascii="Times New Roman" w:hAnsi="Times New Roman"/>
          <w:sz w:val="28"/>
          <w:szCs w:val="28"/>
        </w:rPr>
        <w:t>по образованию, которые располагаются в 184 отдельно стоящих здан</w:t>
      </w:r>
      <w:r>
        <w:rPr>
          <w:rFonts w:ascii="Times New Roman" w:hAnsi="Times New Roman"/>
          <w:sz w:val="28"/>
          <w:szCs w:val="28"/>
        </w:rPr>
        <w:t xml:space="preserve">иях </w:t>
      </w:r>
      <w:r w:rsidRPr="00D07C44">
        <w:rPr>
          <w:rFonts w:ascii="Times New Roman" w:hAnsi="Times New Roman"/>
          <w:sz w:val="28"/>
          <w:szCs w:val="28"/>
        </w:rPr>
        <w:t>и помещениях, из них:</w:t>
      </w:r>
    </w:p>
    <w:p w:rsidR="00C56528" w:rsidRPr="00D07C44" w:rsidRDefault="00C56528" w:rsidP="00E05E61">
      <w:pPr>
        <w:spacing w:after="0" w:line="240" w:lineRule="auto"/>
        <w:ind w:firstLine="709"/>
        <w:jc w:val="both"/>
        <w:rPr>
          <w:rFonts w:ascii="Times New Roman" w:hAnsi="Times New Roman"/>
          <w:sz w:val="28"/>
          <w:szCs w:val="28"/>
        </w:rPr>
      </w:pPr>
      <w:r w:rsidRPr="001F486F">
        <w:rPr>
          <w:rFonts w:ascii="Times New Roman" w:hAnsi="Times New Roman"/>
          <w:spacing w:val="-14"/>
          <w:sz w:val="28"/>
          <w:szCs w:val="28"/>
        </w:rPr>
        <w:t>40 общеобразовательных школ, 17 из которых являются</w:t>
      </w:r>
      <w:r w:rsidRPr="00D07C44">
        <w:rPr>
          <w:rFonts w:ascii="Times New Roman" w:hAnsi="Times New Roman"/>
          <w:sz w:val="28"/>
          <w:szCs w:val="28"/>
        </w:rPr>
        <w:t xml:space="preserve"> центрами образования, включающими </w:t>
      </w:r>
      <w:r w:rsidR="001F486F">
        <w:rPr>
          <w:rFonts w:ascii="Times New Roman" w:hAnsi="Times New Roman"/>
          <w:sz w:val="28"/>
          <w:szCs w:val="28"/>
        </w:rPr>
        <w:br/>
      </w:r>
      <w:r w:rsidRPr="00D07C44">
        <w:rPr>
          <w:rFonts w:ascii="Times New Roman" w:hAnsi="Times New Roman"/>
          <w:sz w:val="28"/>
          <w:szCs w:val="28"/>
        </w:rPr>
        <w:t>в свой состав дошкольные отделения и отделения дополнительного образования, 5 школ имеют дошкольные отделения, 1 школа имеет отделение дополнительного образования, 1 вечерняя средняя школа;</w:t>
      </w:r>
    </w:p>
    <w:p w:rsidR="00C56528" w:rsidRPr="00D07C44" w:rsidRDefault="00C56528" w:rsidP="00E05E61">
      <w:pPr>
        <w:spacing w:after="0" w:line="240" w:lineRule="auto"/>
        <w:ind w:firstLine="709"/>
        <w:jc w:val="both"/>
        <w:rPr>
          <w:rFonts w:ascii="Times New Roman" w:hAnsi="Times New Roman"/>
          <w:sz w:val="28"/>
          <w:szCs w:val="28"/>
        </w:rPr>
      </w:pPr>
      <w:r>
        <w:rPr>
          <w:rFonts w:ascii="Times New Roman" w:hAnsi="Times New Roman"/>
          <w:sz w:val="28"/>
          <w:szCs w:val="28"/>
        </w:rPr>
        <w:t>30 дошкольных образовательных организаций</w:t>
      </w:r>
      <w:r w:rsidRPr="00D07C44">
        <w:rPr>
          <w:rFonts w:ascii="Times New Roman" w:hAnsi="Times New Roman"/>
          <w:sz w:val="28"/>
          <w:szCs w:val="28"/>
        </w:rPr>
        <w:t>;</w:t>
      </w:r>
    </w:p>
    <w:p w:rsidR="00C56528" w:rsidRPr="00D07C44" w:rsidRDefault="00C56528" w:rsidP="00E05E61">
      <w:pPr>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Pr="00D07C44">
        <w:rPr>
          <w:rFonts w:ascii="Times New Roman" w:hAnsi="Times New Roman"/>
          <w:sz w:val="28"/>
          <w:szCs w:val="28"/>
        </w:rPr>
        <w:t xml:space="preserve">организации дополнительного образования: 1 дворец детского </w:t>
      </w:r>
      <w:r w:rsidR="001F486F">
        <w:rPr>
          <w:rFonts w:ascii="Times New Roman" w:hAnsi="Times New Roman"/>
          <w:sz w:val="28"/>
          <w:szCs w:val="28"/>
        </w:rPr>
        <w:br/>
      </w:r>
      <w:r w:rsidRPr="00D07C44">
        <w:rPr>
          <w:rFonts w:ascii="Times New Roman" w:hAnsi="Times New Roman"/>
          <w:sz w:val="28"/>
          <w:szCs w:val="28"/>
        </w:rPr>
        <w:t>и юношеского творчества с дошкольным отделением, 1 летний загородный лагерь, рассчитанный на 250 человек в смену, 1 загородный лагерь;</w:t>
      </w:r>
    </w:p>
    <w:p w:rsidR="00C56528" w:rsidRPr="00D07C44" w:rsidRDefault="00C56528" w:rsidP="00E05E61">
      <w:pPr>
        <w:spacing w:after="0" w:line="240" w:lineRule="auto"/>
        <w:ind w:firstLine="709"/>
        <w:jc w:val="both"/>
        <w:rPr>
          <w:rFonts w:ascii="Times New Roman" w:hAnsi="Times New Roman"/>
          <w:sz w:val="28"/>
          <w:szCs w:val="28"/>
        </w:rPr>
      </w:pPr>
      <w:r w:rsidRPr="00D07C44">
        <w:rPr>
          <w:rFonts w:ascii="Times New Roman" w:hAnsi="Times New Roman"/>
          <w:sz w:val="28"/>
          <w:szCs w:val="28"/>
        </w:rPr>
        <w:t xml:space="preserve">1 учреждение для детей, нуждающихся в психолого-педагогической </w:t>
      </w:r>
      <w:r w:rsidR="001F486F">
        <w:rPr>
          <w:rFonts w:ascii="Times New Roman" w:hAnsi="Times New Roman"/>
          <w:sz w:val="28"/>
          <w:szCs w:val="28"/>
        </w:rPr>
        <w:br/>
      </w:r>
      <w:r w:rsidRPr="00D07C44">
        <w:rPr>
          <w:rFonts w:ascii="Times New Roman" w:hAnsi="Times New Roman"/>
          <w:sz w:val="28"/>
          <w:szCs w:val="28"/>
        </w:rPr>
        <w:t>и медико-социальной помощи «Центр психолого-педагогической, медицинской и социальной помощи».</w:t>
      </w:r>
    </w:p>
    <w:p w:rsidR="00C56528" w:rsidRPr="00D07C44" w:rsidRDefault="00C56528" w:rsidP="00E05E61">
      <w:pPr>
        <w:spacing w:after="0" w:line="240" w:lineRule="auto"/>
        <w:ind w:firstLine="709"/>
        <w:jc w:val="both"/>
        <w:rPr>
          <w:rFonts w:ascii="Times New Roman" w:hAnsi="Times New Roman"/>
          <w:sz w:val="28"/>
          <w:szCs w:val="28"/>
        </w:rPr>
      </w:pPr>
      <w:r w:rsidRPr="00D07C44">
        <w:rPr>
          <w:rFonts w:ascii="Times New Roman" w:hAnsi="Times New Roman"/>
          <w:sz w:val="28"/>
          <w:szCs w:val="28"/>
        </w:rPr>
        <w:t>Дополняют систему образования районный методический центр и центр экономики и финансирования бюджетных учреждений.</w:t>
      </w:r>
    </w:p>
    <w:p w:rsidR="00C56528" w:rsidRDefault="00C56528" w:rsidP="00C56528">
      <w:pPr>
        <w:spacing w:after="0" w:line="240" w:lineRule="auto"/>
        <w:ind w:firstLine="708"/>
        <w:jc w:val="both"/>
        <w:rPr>
          <w:rFonts w:ascii="Times New Roman" w:hAnsi="Times New Roman"/>
          <w:sz w:val="16"/>
          <w:szCs w:val="16"/>
        </w:rPr>
      </w:pPr>
    </w:p>
    <w:p w:rsidR="00C56528" w:rsidRDefault="00C56528" w:rsidP="00C56528">
      <w:pPr>
        <w:spacing w:after="0" w:line="240" w:lineRule="auto"/>
        <w:ind w:firstLine="708"/>
        <w:jc w:val="both"/>
        <w:rPr>
          <w:rFonts w:ascii="Times New Roman" w:hAnsi="Times New Roman"/>
          <w:sz w:val="16"/>
          <w:szCs w:val="16"/>
        </w:rPr>
      </w:pPr>
    </w:p>
    <w:p w:rsidR="00C56528" w:rsidRPr="00D07C44" w:rsidRDefault="00C56528" w:rsidP="00C56528">
      <w:pPr>
        <w:spacing w:after="0" w:line="240" w:lineRule="auto"/>
        <w:ind w:firstLine="708"/>
        <w:jc w:val="both"/>
        <w:rPr>
          <w:rFonts w:ascii="Times New Roman" w:hAnsi="Times New Roman"/>
          <w:sz w:val="16"/>
          <w:szCs w:val="16"/>
        </w:rPr>
      </w:pPr>
    </w:p>
    <w:tbl>
      <w:tblPr>
        <w:tblW w:w="94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276"/>
        <w:gridCol w:w="1276"/>
        <w:gridCol w:w="1276"/>
        <w:gridCol w:w="1276"/>
      </w:tblGrid>
      <w:tr w:rsidR="00C56528" w:rsidRPr="00D07C44" w:rsidTr="001F486F">
        <w:tc>
          <w:tcPr>
            <w:tcW w:w="4361" w:type="dxa"/>
            <w:tcBorders>
              <w:top w:val="single" w:sz="4" w:space="0" w:color="auto"/>
              <w:left w:val="single" w:sz="4" w:space="0" w:color="auto"/>
              <w:bottom w:val="single" w:sz="4" w:space="0" w:color="auto"/>
              <w:right w:val="single" w:sz="4" w:space="0" w:color="auto"/>
            </w:tcBorders>
          </w:tcPr>
          <w:p w:rsidR="00C56528" w:rsidRPr="00D07C44" w:rsidRDefault="00C56528" w:rsidP="000E276E">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C56528" w:rsidRPr="00D07C44" w:rsidRDefault="00C56528" w:rsidP="000E276E">
            <w:pPr>
              <w:spacing w:after="0" w:line="240" w:lineRule="auto"/>
              <w:jc w:val="center"/>
              <w:rPr>
                <w:rFonts w:ascii="Times New Roman" w:hAnsi="Times New Roman"/>
                <w:b/>
              </w:rPr>
            </w:pPr>
            <w:r w:rsidRPr="00D07C44">
              <w:rPr>
                <w:rFonts w:ascii="Times New Roman" w:hAnsi="Times New Roman"/>
                <w:b/>
              </w:rPr>
              <w:t>2019 год</w:t>
            </w:r>
          </w:p>
        </w:tc>
        <w:tc>
          <w:tcPr>
            <w:tcW w:w="1276" w:type="dxa"/>
            <w:tcBorders>
              <w:top w:val="single" w:sz="4" w:space="0" w:color="auto"/>
              <w:left w:val="single" w:sz="4" w:space="0" w:color="auto"/>
              <w:bottom w:val="single" w:sz="4" w:space="0" w:color="auto"/>
              <w:right w:val="single" w:sz="4" w:space="0" w:color="auto"/>
            </w:tcBorders>
          </w:tcPr>
          <w:p w:rsidR="00C56528" w:rsidRPr="00D07C44" w:rsidRDefault="00C56528" w:rsidP="000E276E">
            <w:pPr>
              <w:spacing w:after="0" w:line="240" w:lineRule="auto"/>
              <w:jc w:val="center"/>
              <w:rPr>
                <w:rFonts w:ascii="Times New Roman" w:hAnsi="Times New Roman"/>
                <w:b/>
              </w:rPr>
            </w:pPr>
            <w:r w:rsidRPr="00D07C44">
              <w:rPr>
                <w:rFonts w:ascii="Times New Roman" w:hAnsi="Times New Roman"/>
                <w:b/>
              </w:rPr>
              <w:t xml:space="preserve">2020 год </w:t>
            </w:r>
          </w:p>
        </w:tc>
        <w:tc>
          <w:tcPr>
            <w:tcW w:w="1276" w:type="dxa"/>
            <w:tcBorders>
              <w:top w:val="single" w:sz="4" w:space="0" w:color="auto"/>
              <w:left w:val="single" w:sz="4" w:space="0" w:color="auto"/>
              <w:bottom w:val="single" w:sz="4" w:space="0" w:color="auto"/>
              <w:right w:val="single" w:sz="4" w:space="0" w:color="auto"/>
            </w:tcBorders>
          </w:tcPr>
          <w:p w:rsidR="00C56528" w:rsidRPr="00D07C44" w:rsidRDefault="00C56528" w:rsidP="000E276E">
            <w:pPr>
              <w:spacing w:after="0" w:line="240" w:lineRule="auto"/>
              <w:jc w:val="center"/>
              <w:rPr>
                <w:rFonts w:ascii="Times New Roman" w:hAnsi="Times New Roman"/>
                <w:b/>
              </w:rPr>
            </w:pPr>
            <w:r w:rsidRPr="00D07C44">
              <w:rPr>
                <w:rFonts w:ascii="Times New Roman" w:hAnsi="Times New Roman"/>
                <w:b/>
              </w:rPr>
              <w:t>2021 год</w:t>
            </w:r>
          </w:p>
        </w:tc>
        <w:tc>
          <w:tcPr>
            <w:tcW w:w="1276" w:type="dxa"/>
            <w:tcBorders>
              <w:top w:val="single" w:sz="4" w:space="0" w:color="auto"/>
              <w:left w:val="single" w:sz="4" w:space="0" w:color="auto"/>
              <w:bottom w:val="single" w:sz="4" w:space="0" w:color="auto"/>
              <w:right w:val="single" w:sz="4" w:space="0" w:color="auto"/>
            </w:tcBorders>
          </w:tcPr>
          <w:p w:rsidR="00C56528" w:rsidRPr="00D07C44" w:rsidRDefault="00C56528" w:rsidP="000E276E">
            <w:pPr>
              <w:spacing w:after="0" w:line="240" w:lineRule="auto"/>
              <w:jc w:val="center"/>
              <w:rPr>
                <w:rFonts w:ascii="Times New Roman" w:hAnsi="Times New Roman"/>
                <w:b/>
              </w:rPr>
            </w:pPr>
            <w:r w:rsidRPr="00D07C44">
              <w:rPr>
                <w:rFonts w:ascii="Times New Roman" w:hAnsi="Times New Roman"/>
                <w:b/>
              </w:rPr>
              <w:t>2022 год</w:t>
            </w:r>
          </w:p>
        </w:tc>
      </w:tr>
      <w:tr w:rsidR="00C56528" w:rsidRPr="00D07C44" w:rsidTr="001F486F">
        <w:tc>
          <w:tcPr>
            <w:tcW w:w="4361" w:type="dxa"/>
            <w:tcBorders>
              <w:top w:val="single" w:sz="4" w:space="0" w:color="auto"/>
              <w:left w:val="single" w:sz="4" w:space="0" w:color="auto"/>
              <w:bottom w:val="single" w:sz="4" w:space="0" w:color="auto"/>
              <w:right w:val="single" w:sz="4" w:space="0" w:color="auto"/>
            </w:tcBorders>
            <w:vAlign w:val="center"/>
            <w:hideMark/>
          </w:tcPr>
          <w:p w:rsidR="00C56528" w:rsidRDefault="00C56528" w:rsidP="000E276E">
            <w:pPr>
              <w:spacing w:after="0" w:line="240" w:lineRule="auto"/>
              <w:rPr>
                <w:rFonts w:ascii="Times New Roman" w:hAnsi="Times New Roman"/>
              </w:rPr>
            </w:pPr>
            <w:r w:rsidRPr="00D07C44">
              <w:rPr>
                <w:rFonts w:ascii="Times New Roman" w:hAnsi="Times New Roman"/>
              </w:rPr>
              <w:t>Общеобразовательные учреждения</w:t>
            </w:r>
          </w:p>
          <w:p w:rsidR="00C56528" w:rsidRPr="00D07C44" w:rsidRDefault="00C56528" w:rsidP="000E276E">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C56528" w:rsidRPr="00D07C44" w:rsidRDefault="00C56528" w:rsidP="000E276E">
            <w:pPr>
              <w:spacing w:after="0" w:line="240" w:lineRule="auto"/>
              <w:jc w:val="center"/>
              <w:rPr>
                <w:rFonts w:ascii="Times New Roman" w:hAnsi="Times New Roman"/>
              </w:rPr>
            </w:pPr>
            <w:r w:rsidRPr="00D07C44">
              <w:rPr>
                <w:rFonts w:ascii="Times New Roman" w:hAnsi="Times New Roman"/>
              </w:rPr>
              <w:t>36</w:t>
            </w:r>
          </w:p>
        </w:tc>
        <w:tc>
          <w:tcPr>
            <w:tcW w:w="1276" w:type="dxa"/>
            <w:tcBorders>
              <w:top w:val="single" w:sz="4" w:space="0" w:color="auto"/>
              <w:left w:val="single" w:sz="4" w:space="0" w:color="auto"/>
              <w:bottom w:val="single" w:sz="4" w:space="0" w:color="auto"/>
              <w:right w:val="single" w:sz="4" w:space="0" w:color="auto"/>
            </w:tcBorders>
            <w:vAlign w:val="center"/>
          </w:tcPr>
          <w:p w:rsidR="00C56528" w:rsidRPr="00D07C44" w:rsidRDefault="00C56528" w:rsidP="000E276E">
            <w:pPr>
              <w:spacing w:after="0" w:line="240" w:lineRule="auto"/>
              <w:jc w:val="center"/>
              <w:rPr>
                <w:rFonts w:ascii="Times New Roman" w:hAnsi="Times New Roman"/>
              </w:rPr>
            </w:pPr>
            <w:r w:rsidRPr="00D07C44">
              <w:rPr>
                <w:rFonts w:ascii="Times New Roman" w:hAnsi="Times New Roman"/>
              </w:rPr>
              <w:t>37</w:t>
            </w:r>
          </w:p>
        </w:tc>
        <w:tc>
          <w:tcPr>
            <w:tcW w:w="1276" w:type="dxa"/>
            <w:tcBorders>
              <w:top w:val="single" w:sz="4" w:space="0" w:color="auto"/>
              <w:left w:val="single" w:sz="4" w:space="0" w:color="auto"/>
              <w:bottom w:val="single" w:sz="4" w:space="0" w:color="auto"/>
              <w:right w:val="single" w:sz="4" w:space="0" w:color="auto"/>
            </w:tcBorders>
            <w:vAlign w:val="center"/>
          </w:tcPr>
          <w:p w:rsidR="00C56528" w:rsidRPr="00D07C44" w:rsidRDefault="00C56528" w:rsidP="000E276E">
            <w:pPr>
              <w:spacing w:after="0" w:line="240" w:lineRule="auto"/>
              <w:jc w:val="center"/>
              <w:rPr>
                <w:rFonts w:ascii="Times New Roman" w:hAnsi="Times New Roman"/>
              </w:rPr>
            </w:pPr>
            <w:r w:rsidRPr="00D07C44">
              <w:rPr>
                <w:rFonts w:ascii="Times New Roman" w:hAnsi="Times New Roman"/>
              </w:rPr>
              <w:t>39</w:t>
            </w:r>
          </w:p>
        </w:tc>
        <w:tc>
          <w:tcPr>
            <w:tcW w:w="1276" w:type="dxa"/>
            <w:tcBorders>
              <w:top w:val="single" w:sz="4" w:space="0" w:color="auto"/>
              <w:left w:val="single" w:sz="4" w:space="0" w:color="auto"/>
              <w:bottom w:val="single" w:sz="4" w:space="0" w:color="auto"/>
              <w:right w:val="single" w:sz="4" w:space="0" w:color="auto"/>
            </w:tcBorders>
            <w:vAlign w:val="center"/>
          </w:tcPr>
          <w:p w:rsidR="00C56528" w:rsidRPr="00D07C44" w:rsidRDefault="00C56528" w:rsidP="000E276E">
            <w:pPr>
              <w:spacing w:after="0" w:line="240" w:lineRule="auto"/>
              <w:jc w:val="center"/>
              <w:rPr>
                <w:rFonts w:ascii="Times New Roman" w:hAnsi="Times New Roman"/>
              </w:rPr>
            </w:pPr>
            <w:r w:rsidRPr="00D07C44">
              <w:rPr>
                <w:rFonts w:ascii="Times New Roman" w:hAnsi="Times New Roman"/>
              </w:rPr>
              <w:t>40</w:t>
            </w:r>
          </w:p>
        </w:tc>
      </w:tr>
      <w:tr w:rsidR="00C56528" w:rsidRPr="00D07C44" w:rsidTr="001F486F">
        <w:tc>
          <w:tcPr>
            <w:tcW w:w="4361" w:type="dxa"/>
            <w:tcBorders>
              <w:top w:val="single" w:sz="4" w:space="0" w:color="auto"/>
              <w:left w:val="single" w:sz="4" w:space="0" w:color="auto"/>
              <w:bottom w:val="single" w:sz="4" w:space="0" w:color="auto"/>
              <w:right w:val="single" w:sz="4" w:space="0" w:color="auto"/>
            </w:tcBorders>
            <w:vAlign w:val="center"/>
            <w:hideMark/>
          </w:tcPr>
          <w:p w:rsidR="00C56528" w:rsidRDefault="00C56528" w:rsidP="000E276E">
            <w:pPr>
              <w:spacing w:after="0" w:line="240" w:lineRule="auto"/>
              <w:rPr>
                <w:rFonts w:ascii="Times New Roman" w:hAnsi="Times New Roman"/>
              </w:rPr>
            </w:pPr>
            <w:r w:rsidRPr="00D07C44">
              <w:rPr>
                <w:rFonts w:ascii="Times New Roman" w:hAnsi="Times New Roman"/>
              </w:rPr>
              <w:t>Дошкольные учреждения</w:t>
            </w:r>
          </w:p>
          <w:p w:rsidR="00C56528" w:rsidRPr="00D07C44" w:rsidRDefault="00C56528" w:rsidP="000E276E">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C56528" w:rsidRPr="00D07C44" w:rsidRDefault="00C56528" w:rsidP="000E276E">
            <w:pPr>
              <w:spacing w:after="0" w:line="240" w:lineRule="auto"/>
              <w:jc w:val="center"/>
              <w:rPr>
                <w:rFonts w:ascii="Times New Roman" w:hAnsi="Times New Roman"/>
              </w:rPr>
            </w:pPr>
            <w:r w:rsidRPr="00D07C44">
              <w:rPr>
                <w:rFonts w:ascii="Times New Roman" w:hAnsi="Times New Roman"/>
              </w:rPr>
              <w:t>26</w:t>
            </w:r>
          </w:p>
        </w:tc>
        <w:tc>
          <w:tcPr>
            <w:tcW w:w="1276" w:type="dxa"/>
            <w:tcBorders>
              <w:top w:val="single" w:sz="4" w:space="0" w:color="auto"/>
              <w:left w:val="single" w:sz="4" w:space="0" w:color="auto"/>
              <w:bottom w:val="single" w:sz="4" w:space="0" w:color="auto"/>
              <w:right w:val="single" w:sz="4" w:space="0" w:color="auto"/>
            </w:tcBorders>
            <w:vAlign w:val="center"/>
          </w:tcPr>
          <w:p w:rsidR="00C56528" w:rsidRPr="00D07C44" w:rsidRDefault="00C56528" w:rsidP="000E276E">
            <w:pPr>
              <w:spacing w:after="0" w:line="240" w:lineRule="auto"/>
              <w:jc w:val="center"/>
              <w:rPr>
                <w:rFonts w:ascii="Times New Roman" w:hAnsi="Times New Roman"/>
              </w:rPr>
            </w:pPr>
            <w:r w:rsidRPr="00D07C44">
              <w:rPr>
                <w:rFonts w:ascii="Times New Roman" w:hAnsi="Times New Roman"/>
              </w:rPr>
              <w:t>28</w:t>
            </w:r>
          </w:p>
        </w:tc>
        <w:tc>
          <w:tcPr>
            <w:tcW w:w="1276" w:type="dxa"/>
            <w:tcBorders>
              <w:top w:val="single" w:sz="4" w:space="0" w:color="auto"/>
              <w:left w:val="single" w:sz="4" w:space="0" w:color="auto"/>
              <w:bottom w:val="single" w:sz="4" w:space="0" w:color="auto"/>
              <w:right w:val="single" w:sz="4" w:space="0" w:color="auto"/>
            </w:tcBorders>
            <w:vAlign w:val="center"/>
          </w:tcPr>
          <w:p w:rsidR="00C56528" w:rsidRPr="00D07C44" w:rsidRDefault="00C56528" w:rsidP="000E276E">
            <w:pPr>
              <w:spacing w:after="0" w:line="240" w:lineRule="auto"/>
              <w:jc w:val="center"/>
              <w:rPr>
                <w:rFonts w:ascii="Times New Roman" w:hAnsi="Times New Roman"/>
              </w:rPr>
            </w:pPr>
            <w:r w:rsidRPr="00D07C44">
              <w:rPr>
                <w:rFonts w:ascii="Times New Roman" w:hAnsi="Times New Roman"/>
              </w:rPr>
              <w:t>27</w:t>
            </w:r>
          </w:p>
        </w:tc>
        <w:tc>
          <w:tcPr>
            <w:tcW w:w="1276" w:type="dxa"/>
            <w:tcBorders>
              <w:top w:val="single" w:sz="4" w:space="0" w:color="auto"/>
              <w:left w:val="single" w:sz="4" w:space="0" w:color="auto"/>
              <w:bottom w:val="single" w:sz="4" w:space="0" w:color="auto"/>
              <w:right w:val="single" w:sz="4" w:space="0" w:color="auto"/>
            </w:tcBorders>
            <w:vAlign w:val="center"/>
          </w:tcPr>
          <w:p w:rsidR="00C56528" w:rsidRPr="00D07C44" w:rsidRDefault="00C56528" w:rsidP="000E276E">
            <w:pPr>
              <w:spacing w:after="0" w:line="240" w:lineRule="auto"/>
              <w:jc w:val="center"/>
              <w:rPr>
                <w:rFonts w:ascii="Times New Roman" w:hAnsi="Times New Roman"/>
              </w:rPr>
            </w:pPr>
            <w:r w:rsidRPr="00D07C44">
              <w:rPr>
                <w:rFonts w:ascii="Times New Roman" w:hAnsi="Times New Roman"/>
              </w:rPr>
              <w:t>30</w:t>
            </w:r>
          </w:p>
        </w:tc>
      </w:tr>
      <w:tr w:rsidR="00C56528" w:rsidRPr="00D07C44" w:rsidTr="001F486F">
        <w:tc>
          <w:tcPr>
            <w:tcW w:w="4361" w:type="dxa"/>
            <w:tcBorders>
              <w:top w:val="single" w:sz="4" w:space="0" w:color="auto"/>
              <w:left w:val="single" w:sz="4" w:space="0" w:color="auto"/>
              <w:bottom w:val="single" w:sz="4" w:space="0" w:color="auto"/>
              <w:right w:val="single" w:sz="4" w:space="0" w:color="auto"/>
            </w:tcBorders>
            <w:vAlign w:val="center"/>
            <w:hideMark/>
          </w:tcPr>
          <w:p w:rsidR="00C56528" w:rsidRDefault="00C56528" w:rsidP="000E276E">
            <w:pPr>
              <w:spacing w:after="0" w:line="240" w:lineRule="auto"/>
              <w:rPr>
                <w:rFonts w:ascii="Times New Roman" w:hAnsi="Times New Roman"/>
              </w:rPr>
            </w:pPr>
            <w:r w:rsidRPr="00D07C44">
              <w:rPr>
                <w:rFonts w:ascii="Times New Roman" w:hAnsi="Times New Roman"/>
              </w:rPr>
              <w:t>Учреждения дополнительного образования</w:t>
            </w:r>
          </w:p>
          <w:p w:rsidR="00C56528" w:rsidRPr="00D07C44" w:rsidRDefault="00C56528" w:rsidP="000E276E">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C56528" w:rsidRPr="00D07C44" w:rsidRDefault="00C56528" w:rsidP="000E276E">
            <w:pPr>
              <w:spacing w:after="0" w:line="240" w:lineRule="auto"/>
              <w:jc w:val="center"/>
              <w:rPr>
                <w:rFonts w:ascii="Times New Roman" w:hAnsi="Times New Roman"/>
              </w:rPr>
            </w:pPr>
            <w:r w:rsidRPr="00D07C44">
              <w:rPr>
                <w:rFonts w:ascii="Times New Roman" w:hAnsi="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C56528" w:rsidRPr="00D07C44" w:rsidRDefault="00C56528" w:rsidP="000E276E">
            <w:pPr>
              <w:spacing w:after="0" w:line="240" w:lineRule="auto"/>
              <w:jc w:val="center"/>
              <w:rPr>
                <w:rFonts w:ascii="Times New Roman" w:hAnsi="Times New Roman"/>
              </w:rPr>
            </w:pPr>
            <w:r w:rsidRPr="00D07C44">
              <w:rPr>
                <w:rFonts w:ascii="Times New Roman" w:hAnsi="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C56528" w:rsidRPr="00D07C44" w:rsidRDefault="00C56528" w:rsidP="000E276E">
            <w:pPr>
              <w:spacing w:after="0" w:line="240" w:lineRule="auto"/>
              <w:jc w:val="center"/>
              <w:rPr>
                <w:rFonts w:ascii="Times New Roman" w:hAnsi="Times New Roman"/>
              </w:rPr>
            </w:pPr>
            <w:r w:rsidRPr="00D07C44">
              <w:rPr>
                <w:rFonts w:ascii="Times New Roman" w:hAnsi="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C56528" w:rsidRPr="00D07C44" w:rsidRDefault="00C56528" w:rsidP="000E276E">
            <w:pPr>
              <w:spacing w:after="0" w:line="240" w:lineRule="auto"/>
              <w:jc w:val="center"/>
              <w:rPr>
                <w:rFonts w:ascii="Times New Roman" w:hAnsi="Times New Roman"/>
              </w:rPr>
            </w:pPr>
            <w:r w:rsidRPr="00D07C44">
              <w:rPr>
                <w:rFonts w:ascii="Times New Roman" w:hAnsi="Times New Roman"/>
              </w:rPr>
              <w:t>3</w:t>
            </w:r>
          </w:p>
        </w:tc>
      </w:tr>
    </w:tbl>
    <w:p w:rsidR="00C56528" w:rsidRPr="00D07C44" w:rsidRDefault="00C56528" w:rsidP="00C56528">
      <w:pPr>
        <w:spacing w:after="0" w:line="240" w:lineRule="auto"/>
        <w:ind w:firstLine="567"/>
        <w:jc w:val="both"/>
        <w:rPr>
          <w:rFonts w:ascii="Times New Roman" w:hAnsi="Times New Roman"/>
          <w:sz w:val="16"/>
          <w:szCs w:val="16"/>
          <w:highlight w:val="yellow"/>
          <w:lang w:eastAsia="ru-RU"/>
        </w:rPr>
      </w:pPr>
    </w:p>
    <w:p w:rsidR="00C56528" w:rsidRDefault="00C56528" w:rsidP="001F486F">
      <w:pPr>
        <w:spacing w:after="0" w:line="240" w:lineRule="auto"/>
        <w:ind w:firstLine="709"/>
        <w:jc w:val="both"/>
        <w:rPr>
          <w:rFonts w:ascii="Times New Roman" w:hAnsi="Times New Roman"/>
          <w:i/>
          <w:sz w:val="28"/>
          <w:szCs w:val="28"/>
          <w:lang w:eastAsia="ru-RU"/>
        </w:rPr>
      </w:pPr>
    </w:p>
    <w:p w:rsidR="00C56528" w:rsidRDefault="00C56528" w:rsidP="001F486F">
      <w:pPr>
        <w:spacing w:after="0" w:line="240" w:lineRule="auto"/>
        <w:ind w:firstLine="709"/>
        <w:jc w:val="both"/>
        <w:rPr>
          <w:rFonts w:ascii="Times New Roman" w:hAnsi="Times New Roman"/>
          <w:i/>
          <w:sz w:val="28"/>
          <w:szCs w:val="28"/>
          <w:lang w:eastAsia="ru-RU"/>
        </w:rPr>
      </w:pPr>
      <w:r>
        <w:rPr>
          <w:rFonts w:ascii="Times New Roman" w:hAnsi="Times New Roman"/>
          <w:i/>
          <w:sz w:val="28"/>
          <w:szCs w:val="28"/>
          <w:lang w:eastAsia="ru-RU"/>
        </w:rPr>
        <w:t>Дошкольное образование</w:t>
      </w:r>
    </w:p>
    <w:p w:rsidR="00C56528" w:rsidRPr="00D07C44" w:rsidRDefault="00C56528" w:rsidP="001F486F">
      <w:pPr>
        <w:spacing w:after="0" w:line="240" w:lineRule="auto"/>
        <w:ind w:firstLine="709"/>
        <w:jc w:val="both"/>
        <w:rPr>
          <w:rFonts w:ascii="Times New Roman" w:hAnsi="Times New Roman"/>
          <w:sz w:val="28"/>
          <w:szCs w:val="28"/>
          <w:highlight w:val="yellow"/>
          <w:lang w:eastAsia="ru-RU"/>
        </w:rPr>
      </w:pPr>
    </w:p>
    <w:p w:rsidR="00C56528" w:rsidRPr="00565ABD" w:rsidRDefault="00C56528" w:rsidP="001F486F">
      <w:pPr>
        <w:spacing w:after="0" w:line="240" w:lineRule="auto"/>
        <w:ind w:firstLine="709"/>
        <w:jc w:val="both"/>
        <w:rPr>
          <w:rFonts w:ascii="Times New Roman" w:eastAsia="Times New Roman" w:hAnsi="Times New Roman"/>
          <w:sz w:val="28"/>
          <w:szCs w:val="28"/>
          <w:lang w:eastAsia="ru-RU"/>
        </w:rPr>
      </w:pPr>
      <w:r w:rsidRPr="00565ABD">
        <w:rPr>
          <w:rFonts w:ascii="Times New Roman" w:eastAsia="Times New Roman" w:hAnsi="Times New Roman"/>
          <w:sz w:val="28"/>
          <w:szCs w:val="28"/>
          <w:lang w:eastAsia="ru-RU"/>
        </w:rPr>
        <w:t>Контингент воспитанников учреждений, реализующих образовательные пр</w:t>
      </w:r>
      <w:r>
        <w:rPr>
          <w:rFonts w:ascii="Times New Roman" w:eastAsia="Times New Roman" w:hAnsi="Times New Roman"/>
          <w:sz w:val="28"/>
          <w:szCs w:val="28"/>
          <w:lang w:eastAsia="ru-RU"/>
        </w:rPr>
        <w:t>ограммы дошкольного образования</w:t>
      </w:r>
      <w:r w:rsidRPr="00565ABD">
        <w:rPr>
          <w:rFonts w:ascii="Times New Roman" w:eastAsia="Times New Roman" w:hAnsi="Times New Roman"/>
          <w:sz w:val="28"/>
          <w:szCs w:val="28"/>
          <w:lang w:eastAsia="ru-RU"/>
        </w:rPr>
        <w:t xml:space="preserve"> Всеволожского района составил </w:t>
      </w:r>
      <w:r>
        <w:rPr>
          <w:rFonts w:ascii="Times New Roman" w:eastAsia="Times New Roman" w:hAnsi="Times New Roman"/>
          <w:sz w:val="28"/>
          <w:szCs w:val="28"/>
          <w:lang w:eastAsia="ru-RU"/>
        </w:rPr>
        <w:t xml:space="preserve">на конец 2022 года </w:t>
      </w:r>
      <w:r w:rsidRPr="00565ABD">
        <w:rPr>
          <w:rFonts w:ascii="Times New Roman" w:eastAsia="Times New Roman" w:hAnsi="Times New Roman"/>
          <w:sz w:val="28"/>
          <w:szCs w:val="28"/>
          <w:lang w:eastAsia="ru-RU"/>
        </w:rPr>
        <w:t>22 039 человек.</w:t>
      </w:r>
    </w:p>
    <w:p w:rsidR="00C56528" w:rsidRPr="00565ABD" w:rsidRDefault="00C56528" w:rsidP="00C56528">
      <w:pPr>
        <w:spacing w:after="0" w:line="240" w:lineRule="auto"/>
        <w:ind w:firstLine="708"/>
        <w:jc w:val="both"/>
        <w:rPr>
          <w:rFonts w:ascii="Times New Roman" w:hAnsi="Times New Roman"/>
          <w:sz w:val="28"/>
          <w:szCs w:val="28"/>
        </w:rPr>
      </w:pPr>
    </w:p>
    <w:tbl>
      <w:tblPr>
        <w:tblW w:w="94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083"/>
        <w:gridCol w:w="1327"/>
        <w:gridCol w:w="1378"/>
        <w:gridCol w:w="1122"/>
      </w:tblGrid>
      <w:tr w:rsidR="00C56528" w:rsidRPr="00565ABD" w:rsidTr="001F486F">
        <w:trPr>
          <w:trHeight w:val="226"/>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C56528" w:rsidRPr="00565ABD" w:rsidRDefault="00C56528" w:rsidP="000E276E">
            <w:pPr>
              <w:spacing w:after="0" w:line="240" w:lineRule="auto"/>
              <w:rPr>
                <w:rFonts w:ascii="Times New Roman" w:hAnsi="Times New Roman"/>
                <w:b/>
                <w:sz w:val="24"/>
                <w:szCs w:val="24"/>
              </w:rPr>
            </w:pPr>
            <w:r w:rsidRPr="00565ABD">
              <w:rPr>
                <w:rFonts w:ascii="Times New Roman" w:hAnsi="Times New Roman"/>
                <w:b/>
                <w:sz w:val="24"/>
                <w:szCs w:val="24"/>
              </w:rPr>
              <w:t>Контингент</w:t>
            </w:r>
            <w:r w:rsidR="00A709E5">
              <w:rPr>
                <w:rFonts w:ascii="Times New Roman" w:hAnsi="Times New Roman"/>
                <w:b/>
                <w:sz w:val="24"/>
                <w:szCs w:val="24"/>
              </w:rPr>
              <w:t xml:space="preserve"> </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C56528" w:rsidRPr="00565ABD" w:rsidRDefault="00C56528" w:rsidP="000E276E">
            <w:pPr>
              <w:spacing w:after="0" w:line="240" w:lineRule="auto"/>
              <w:jc w:val="center"/>
              <w:rPr>
                <w:rFonts w:ascii="Times New Roman" w:hAnsi="Times New Roman"/>
                <w:b/>
                <w:sz w:val="24"/>
                <w:szCs w:val="24"/>
              </w:rPr>
            </w:pPr>
            <w:r w:rsidRPr="00565ABD">
              <w:rPr>
                <w:rFonts w:ascii="Times New Roman" w:hAnsi="Times New Roman"/>
                <w:b/>
                <w:sz w:val="24"/>
                <w:szCs w:val="24"/>
              </w:rPr>
              <w:t>2019 год</w:t>
            </w: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C56528" w:rsidRPr="00565ABD" w:rsidRDefault="00C56528" w:rsidP="000E276E">
            <w:pPr>
              <w:spacing w:after="0" w:line="240" w:lineRule="auto"/>
              <w:jc w:val="center"/>
              <w:rPr>
                <w:rFonts w:ascii="Times New Roman" w:hAnsi="Times New Roman"/>
                <w:b/>
                <w:sz w:val="24"/>
                <w:szCs w:val="24"/>
              </w:rPr>
            </w:pPr>
            <w:r w:rsidRPr="00565ABD">
              <w:rPr>
                <w:rFonts w:ascii="Times New Roman" w:hAnsi="Times New Roman"/>
                <w:b/>
                <w:sz w:val="24"/>
                <w:szCs w:val="24"/>
              </w:rPr>
              <w:t>2020 год</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C56528" w:rsidRPr="00565ABD" w:rsidRDefault="00C56528" w:rsidP="000E276E">
            <w:pPr>
              <w:spacing w:after="0" w:line="240" w:lineRule="auto"/>
              <w:jc w:val="center"/>
              <w:rPr>
                <w:rFonts w:ascii="Times New Roman" w:hAnsi="Times New Roman"/>
                <w:b/>
                <w:sz w:val="24"/>
                <w:szCs w:val="24"/>
              </w:rPr>
            </w:pPr>
            <w:r w:rsidRPr="00565ABD">
              <w:rPr>
                <w:rFonts w:ascii="Times New Roman" w:hAnsi="Times New Roman"/>
                <w:b/>
                <w:sz w:val="24"/>
                <w:szCs w:val="24"/>
              </w:rPr>
              <w:t>2021 год</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C56528" w:rsidRPr="00565ABD" w:rsidRDefault="00C56528" w:rsidP="000E276E">
            <w:pPr>
              <w:spacing w:after="0" w:line="240" w:lineRule="auto"/>
              <w:jc w:val="center"/>
              <w:rPr>
                <w:rFonts w:ascii="Times New Roman" w:hAnsi="Times New Roman"/>
                <w:b/>
                <w:sz w:val="24"/>
                <w:szCs w:val="24"/>
              </w:rPr>
            </w:pPr>
            <w:r w:rsidRPr="00565ABD">
              <w:rPr>
                <w:rFonts w:ascii="Times New Roman" w:hAnsi="Times New Roman"/>
                <w:b/>
                <w:sz w:val="24"/>
                <w:szCs w:val="24"/>
              </w:rPr>
              <w:t xml:space="preserve">2022 год </w:t>
            </w:r>
          </w:p>
        </w:tc>
      </w:tr>
      <w:tr w:rsidR="00C56528" w:rsidRPr="00565ABD" w:rsidTr="001F486F">
        <w:trPr>
          <w:trHeight w:val="20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528" w:rsidRDefault="00C56528" w:rsidP="000E276E">
            <w:pPr>
              <w:spacing w:after="0" w:line="240" w:lineRule="auto"/>
              <w:rPr>
                <w:rFonts w:ascii="Times New Roman" w:hAnsi="Times New Roman"/>
                <w:sz w:val="24"/>
                <w:szCs w:val="24"/>
              </w:rPr>
            </w:pPr>
            <w:r w:rsidRPr="00565ABD">
              <w:rPr>
                <w:rFonts w:ascii="Times New Roman" w:hAnsi="Times New Roman"/>
                <w:sz w:val="24"/>
                <w:szCs w:val="24"/>
              </w:rPr>
              <w:t>Дошкольные учреждения</w:t>
            </w:r>
          </w:p>
          <w:p w:rsidR="00C56528" w:rsidRPr="00565ABD" w:rsidRDefault="00C56528" w:rsidP="000E276E">
            <w:pPr>
              <w:spacing w:after="0" w:line="240" w:lineRule="auto"/>
              <w:rPr>
                <w:rFonts w:ascii="Times New Roman" w:hAnsi="Times New Roman"/>
                <w:sz w:val="24"/>
                <w:szCs w:val="24"/>
              </w:rPr>
            </w:pP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C56528" w:rsidRPr="00565ABD" w:rsidRDefault="00C56528" w:rsidP="000E276E">
            <w:pPr>
              <w:spacing w:after="0" w:line="240" w:lineRule="auto"/>
              <w:jc w:val="center"/>
              <w:rPr>
                <w:rFonts w:ascii="Times New Roman" w:hAnsi="Times New Roman"/>
                <w:sz w:val="24"/>
                <w:szCs w:val="24"/>
              </w:rPr>
            </w:pPr>
            <w:r w:rsidRPr="00565ABD">
              <w:rPr>
                <w:rFonts w:ascii="Times New Roman" w:hAnsi="Times New Roman"/>
                <w:sz w:val="24"/>
                <w:szCs w:val="24"/>
              </w:rPr>
              <w:t>17 684</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C56528" w:rsidRPr="00565ABD" w:rsidRDefault="00C56528" w:rsidP="000E276E">
            <w:pPr>
              <w:spacing w:after="0" w:line="240" w:lineRule="auto"/>
              <w:jc w:val="center"/>
              <w:rPr>
                <w:rFonts w:ascii="Times New Roman" w:hAnsi="Times New Roman"/>
                <w:sz w:val="24"/>
                <w:szCs w:val="24"/>
                <w:lang w:val="en-US"/>
              </w:rPr>
            </w:pPr>
            <w:r w:rsidRPr="00565ABD">
              <w:rPr>
                <w:rFonts w:ascii="Times New Roman" w:hAnsi="Times New Roman"/>
                <w:sz w:val="24"/>
                <w:szCs w:val="24"/>
                <w:lang w:val="en-US"/>
              </w:rPr>
              <w:t>19 322</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C56528" w:rsidRPr="00565ABD" w:rsidRDefault="00C56528" w:rsidP="000E276E">
            <w:pPr>
              <w:spacing w:after="0" w:line="240" w:lineRule="auto"/>
              <w:jc w:val="center"/>
              <w:rPr>
                <w:rFonts w:ascii="Times New Roman" w:hAnsi="Times New Roman"/>
                <w:sz w:val="24"/>
                <w:szCs w:val="24"/>
              </w:rPr>
            </w:pPr>
            <w:r w:rsidRPr="00565ABD">
              <w:rPr>
                <w:rFonts w:ascii="Times New Roman" w:hAnsi="Times New Roman"/>
                <w:sz w:val="24"/>
                <w:szCs w:val="24"/>
              </w:rPr>
              <w:t>20 728</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C56528" w:rsidRPr="00565ABD" w:rsidRDefault="00C56528" w:rsidP="000E276E">
            <w:pPr>
              <w:spacing w:after="0" w:line="240" w:lineRule="auto"/>
              <w:jc w:val="center"/>
              <w:rPr>
                <w:rFonts w:ascii="Times New Roman" w:hAnsi="Times New Roman"/>
                <w:sz w:val="24"/>
                <w:szCs w:val="24"/>
              </w:rPr>
            </w:pPr>
            <w:r w:rsidRPr="00565ABD">
              <w:rPr>
                <w:rFonts w:ascii="Times New Roman" w:hAnsi="Times New Roman"/>
                <w:sz w:val="24"/>
                <w:szCs w:val="24"/>
              </w:rPr>
              <w:t>22 039</w:t>
            </w:r>
          </w:p>
        </w:tc>
      </w:tr>
    </w:tbl>
    <w:p w:rsidR="00C56528" w:rsidRDefault="00C56528" w:rsidP="00C56528">
      <w:pPr>
        <w:spacing w:after="0" w:line="240" w:lineRule="auto"/>
        <w:ind w:firstLine="708"/>
        <w:jc w:val="both"/>
        <w:rPr>
          <w:rFonts w:ascii="Times New Roman" w:hAnsi="Times New Roman"/>
          <w:i/>
          <w:sz w:val="20"/>
          <w:szCs w:val="20"/>
          <w:highlight w:val="yellow"/>
        </w:rPr>
      </w:pPr>
    </w:p>
    <w:p w:rsidR="00C56528" w:rsidRPr="00565ABD" w:rsidRDefault="00C56528" w:rsidP="00C56528">
      <w:pPr>
        <w:spacing w:after="0" w:line="240" w:lineRule="auto"/>
        <w:ind w:firstLine="708"/>
        <w:jc w:val="both"/>
        <w:rPr>
          <w:rFonts w:ascii="Times New Roman" w:hAnsi="Times New Roman"/>
          <w:i/>
          <w:sz w:val="20"/>
          <w:szCs w:val="20"/>
          <w:highlight w:val="yellow"/>
        </w:rPr>
      </w:pPr>
    </w:p>
    <w:p w:rsidR="00C56528" w:rsidRPr="00D07C44" w:rsidRDefault="00C56528" w:rsidP="005D5FF1">
      <w:pPr>
        <w:spacing w:after="0" w:line="260" w:lineRule="exact"/>
        <w:ind w:firstLine="709"/>
        <w:jc w:val="both"/>
        <w:rPr>
          <w:rFonts w:ascii="Times New Roman" w:hAnsi="Times New Roman"/>
          <w:sz w:val="28"/>
          <w:szCs w:val="28"/>
        </w:rPr>
      </w:pPr>
      <w:r w:rsidRPr="00D07C44">
        <w:rPr>
          <w:rFonts w:ascii="Times New Roman" w:hAnsi="Times New Roman"/>
          <w:sz w:val="28"/>
          <w:szCs w:val="28"/>
        </w:rPr>
        <w:lastRenderedPageBreak/>
        <w:t>В 2022 году в рамках реализации мероприятий государственной программы «Современное образование в Ленинградской области»</w:t>
      </w:r>
      <w:r w:rsidR="00AC1EF5">
        <w:rPr>
          <w:rFonts w:ascii="Times New Roman" w:hAnsi="Times New Roman"/>
          <w:sz w:val="28"/>
          <w:szCs w:val="28"/>
        </w:rPr>
        <w:br/>
      </w:r>
      <w:r w:rsidRPr="00D07C44">
        <w:rPr>
          <w:rFonts w:ascii="Times New Roman" w:hAnsi="Times New Roman"/>
          <w:sz w:val="28"/>
          <w:szCs w:val="28"/>
        </w:rPr>
        <w:t xml:space="preserve"> и строительства МКУ «Единая служба заказчика» ВР ЛО во Всеволожском районе создано 1 095 новых </w:t>
      </w:r>
      <w:proofErr w:type="spellStart"/>
      <w:r w:rsidRPr="00D07C44">
        <w:rPr>
          <w:rFonts w:ascii="Times New Roman" w:hAnsi="Times New Roman"/>
          <w:sz w:val="28"/>
          <w:szCs w:val="28"/>
        </w:rPr>
        <w:t>меств</w:t>
      </w:r>
      <w:proofErr w:type="spellEnd"/>
      <w:r w:rsidRPr="00D07C44">
        <w:rPr>
          <w:rFonts w:ascii="Times New Roman" w:hAnsi="Times New Roman"/>
          <w:sz w:val="28"/>
          <w:szCs w:val="28"/>
        </w:rPr>
        <w:t xml:space="preserve"> системе дошкольного образования – 9 новых объектов дошкольного образования, в том числе, 176 новых мест для детей дошкольного возраста до 3-х лет.</w:t>
      </w:r>
    </w:p>
    <w:p w:rsidR="00C56528" w:rsidRPr="00D07C44" w:rsidRDefault="00C56528" w:rsidP="005D5FF1">
      <w:pPr>
        <w:spacing w:after="0" w:line="260" w:lineRule="exact"/>
        <w:ind w:firstLine="709"/>
        <w:jc w:val="both"/>
        <w:rPr>
          <w:rFonts w:ascii="Times New Roman" w:hAnsi="Times New Roman"/>
          <w:sz w:val="28"/>
          <w:szCs w:val="28"/>
        </w:rPr>
      </w:pPr>
      <w:r w:rsidRPr="00D07C44">
        <w:rPr>
          <w:rFonts w:ascii="Times New Roman" w:eastAsia="Times New Roman" w:hAnsi="Times New Roman"/>
          <w:sz w:val="28"/>
          <w:szCs w:val="28"/>
          <w:lang w:eastAsia="ru-RU"/>
        </w:rPr>
        <w:t>Кроме этого, за счет внутренних резервов имеющихся детских садов</w:t>
      </w:r>
      <w:r w:rsidR="00A709E5">
        <w:rPr>
          <w:rFonts w:ascii="Times New Roman" w:eastAsia="Times New Roman" w:hAnsi="Times New Roman"/>
          <w:sz w:val="28"/>
          <w:szCs w:val="28"/>
          <w:lang w:eastAsia="ru-RU"/>
        </w:rPr>
        <w:t xml:space="preserve"> </w:t>
      </w:r>
      <w:r w:rsidR="00AC1EF5">
        <w:rPr>
          <w:rFonts w:ascii="Times New Roman" w:eastAsia="Times New Roman" w:hAnsi="Times New Roman"/>
          <w:sz w:val="28"/>
          <w:szCs w:val="28"/>
          <w:lang w:eastAsia="ru-RU"/>
        </w:rPr>
        <w:br/>
      </w:r>
      <w:r w:rsidRPr="00D07C44">
        <w:rPr>
          <w:rFonts w:ascii="Times New Roman" w:eastAsia="Times New Roman" w:hAnsi="Times New Roman"/>
          <w:sz w:val="28"/>
          <w:szCs w:val="28"/>
          <w:lang w:eastAsia="ru-RU"/>
        </w:rPr>
        <w:t>в соответствии с санитарными правилами было создано еще 745 дополнительных мест. Таким образом, з</w:t>
      </w:r>
      <w:r w:rsidRPr="00D07C44">
        <w:rPr>
          <w:rFonts w:ascii="Times New Roman" w:hAnsi="Times New Roman"/>
          <w:sz w:val="28"/>
          <w:szCs w:val="28"/>
        </w:rPr>
        <w:t xml:space="preserve">а счет проведенных мероприятий </w:t>
      </w:r>
      <w:r w:rsidR="00AC1EF5">
        <w:rPr>
          <w:rFonts w:ascii="Times New Roman" w:hAnsi="Times New Roman"/>
          <w:sz w:val="28"/>
          <w:szCs w:val="28"/>
        </w:rPr>
        <w:br/>
      </w:r>
      <w:r w:rsidRPr="00D07C44">
        <w:rPr>
          <w:rFonts w:ascii="Times New Roman" w:hAnsi="Times New Roman"/>
          <w:sz w:val="28"/>
          <w:szCs w:val="28"/>
        </w:rPr>
        <w:t>в течение 2022 года было создано 1840 новых мест для дошкольников.</w:t>
      </w:r>
    </w:p>
    <w:p w:rsidR="00C56528" w:rsidRDefault="00C56528" w:rsidP="005D5FF1">
      <w:pPr>
        <w:spacing w:after="0" w:line="260" w:lineRule="exact"/>
        <w:ind w:firstLine="709"/>
        <w:jc w:val="both"/>
        <w:rPr>
          <w:rFonts w:ascii="Times New Roman" w:eastAsia="Times New Roman" w:hAnsi="Times New Roman"/>
          <w:sz w:val="28"/>
          <w:szCs w:val="28"/>
          <w:lang w:eastAsia="ru-RU"/>
        </w:rPr>
      </w:pPr>
      <w:r w:rsidRPr="00D72342">
        <w:rPr>
          <w:rFonts w:ascii="Times New Roman" w:eastAsia="Times New Roman" w:hAnsi="Times New Roman"/>
          <w:spacing w:val="-14"/>
          <w:sz w:val="28"/>
          <w:szCs w:val="28"/>
          <w:lang w:eastAsia="ru-RU"/>
        </w:rPr>
        <w:t>В 2022 году произошло увеличение количества дошкольных учреждений:</w:t>
      </w:r>
      <w:r w:rsidRPr="00D07C44">
        <w:rPr>
          <w:rFonts w:ascii="Times New Roman" w:eastAsia="Times New Roman" w:hAnsi="Times New Roman"/>
          <w:sz w:val="28"/>
          <w:szCs w:val="28"/>
          <w:lang w:eastAsia="ru-RU"/>
        </w:rPr>
        <w:t xml:space="preserve"> созданы 3 новых детских сада – новых юридических лица: МДОБУ «</w:t>
      </w:r>
      <w:proofErr w:type="spellStart"/>
      <w:r w:rsidRPr="00D07C44">
        <w:rPr>
          <w:rFonts w:ascii="Times New Roman" w:eastAsia="Times New Roman" w:hAnsi="Times New Roman"/>
          <w:sz w:val="28"/>
          <w:szCs w:val="28"/>
          <w:lang w:eastAsia="ru-RU"/>
        </w:rPr>
        <w:t>Муринский</w:t>
      </w:r>
      <w:proofErr w:type="spellEnd"/>
      <w:r w:rsidRPr="00D07C44">
        <w:rPr>
          <w:rFonts w:ascii="Times New Roman" w:eastAsia="Times New Roman" w:hAnsi="Times New Roman"/>
          <w:sz w:val="28"/>
          <w:szCs w:val="28"/>
          <w:lang w:eastAsia="ru-RU"/>
        </w:rPr>
        <w:t xml:space="preserve"> ДСКВ № 6», МДОБУ «</w:t>
      </w:r>
      <w:proofErr w:type="spellStart"/>
      <w:r w:rsidRPr="00D07C44">
        <w:rPr>
          <w:rFonts w:ascii="Times New Roman" w:eastAsia="Times New Roman" w:hAnsi="Times New Roman"/>
          <w:sz w:val="28"/>
          <w:szCs w:val="28"/>
          <w:lang w:eastAsia="ru-RU"/>
        </w:rPr>
        <w:t>Муринский</w:t>
      </w:r>
      <w:proofErr w:type="spellEnd"/>
      <w:r w:rsidRPr="00D07C44">
        <w:rPr>
          <w:rFonts w:ascii="Times New Roman" w:eastAsia="Times New Roman" w:hAnsi="Times New Roman"/>
          <w:sz w:val="28"/>
          <w:szCs w:val="28"/>
          <w:lang w:eastAsia="ru-RU"/>
        </w:rPr>
        <w:t xml:space="preserve"> ДСКВ № 7», МДОБУ «</w:t>
      </w:r>
      <w:proofErr w:type="spellStart"/>
      <w:r w:rsidRPr="00D07C44">
        <w:rPr>
          <w:rFonts w:ascii="Times New Roman" w:eastAsia="Times New Roman" w:hAnsi="Times New Roman"/>
          <w:sz w:val="28"/>
          <w:szCs w:val="28"/>
          <w:lang w:eastAsia="ru-RU"/>
        </w:rPr>
        <w:t>Муринский</w:t>
      </w:r>
      <w:proofErr w:type="spellEnd"/>
      <w:r w:rsidRPr="00D07C44">
        <w:rPr>
          <w:rFonts w:ascii="Times New Roman" w:eastAsia="Times New Roman" w:hAnsi="Times New Roman"/>
          <w:sz w:val="28"/>
          <w:szCs w:val="28"/>
          <w:lang w:eastAsia="ru-RU"/>
        </w:rPr>
        <w:t xml:space="preserve"> ДСКВ</w:t>
      </w:r>
      <w:r w:rsidR="00A709E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8».</w:t>
      </w:r>
    </w:p>
    <w:p w:rsidR="00C56528" w:rsidRDefault="00C56528" w:rsidP="005D5FF1">
      <w:pPr>
        <w:spacing w:after="0" w:line="260" w:lineRule="exact"/>
        <w:ind w:firstLine="709"/>
        <w:jc w:val="both"/>
        <w:rPr>
          <w:rFonts w:ascii="Times New Roman" w:eastAsia="Times New Roman" w:hAnsi="Times New Roman"/>
          <w:sz w:val="28"/>
          <w:szCs w:val="28"/>
          <w:lang w:eastAsia="ru-RU"/>
        </w:rPr>
      </w:pPr>
      <w:r>
        <w:rPr>
          <w:noProof/>
          <w:lang w:eastAsia="ru-RU"/>
        </w:rPr>
        <w:drawing>
          <wp:anchor distT="0" distB="0" distL="114300" distR="114300" simplePos="0" relativeHeight="251660800" behindDoc="0" locked="0" layoutInCell="1" allowOverlap="1">
            <wp:simplePos x="0" y="0"/>
            <wp:positionH relativeFrom="margin">
              <wp:posOffset>3295650</wp:posOffset>
            </wp:positionH>
            <wp:positionV relativeFrom="paragraph">
              <wp:posOffset>13335</wp:posOffset>
            </wp:positionV>
            <wp:extent cx="2877820" cy="2066925"/>
            <wp:effectExtent l="0" t="0" r="0" b="9525"/>
            <wp:wrapSquare wrapText="bothSides"/>
            <wp:docPr id="10" name="Рисунок 10" descr="6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6 с"/>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782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C44">
        <w:rPr>
          <w:rFonts w:ascii="Times New Roman" w:eastAsia="Times New Roman" w:hAnsi="Times New Roman"/>
          <w:sz w:val="28"/>
          <w:szCs w:val="28"/>
          <w:lang w:eastAsia="ru-RU"/>
        </w:rPr>
        <w:t>В декабре 2022 года завершена реновация здания детского сада МОБУ «</w:t>
      </w:r>
      <w:r w:rsidRPr="00AC1EF5">
        <w:rPr>
          <w:rFonts w:ascii="Times New Roman" w:eastAsia="Times New Roman" w:hAnsi="Times New Roman"/>
          <w:spacing w:val="-14"/>
          <w:sz w:val="28"/>
          <w:szCs w:val="28"/>
          <w:lang w:eastAsia="ru-RU"/>
        </w:rPr>
        <w:t>СОШ «</w:t>
      </w:r>
      <w:proofErr w:type="spellStart"/>
      <w:r w:rsidRPr="00AC1EF5">
        <w:rPr>
          <w:rFonts w:ascii="Times New Roman" w:eastAsia="Times New Roman" w:hAnsi="Times New Roman"/>
          <w:spacing w:val="-14"/>
          <w:sz w:val="28"/>
          <w:szCs w:val="28"/>
          <w:lang w:eastAsia="ru-RU"/>
        </w:rPr>
        <w:t>Токсовский</w:t>
      </w:r>
      <w:proofErr w:type="spellEnd"/>
      <w:r w:rsidRPr="00AC1EF5">
        <w:rPr>
          <w:rFonts w:ascii="Times New Roman" w:eastAsia="Times New Roman" w:hAnsi="Times New Roman"/>
          <w:spacing w:val="-14"/>
          <w:sz w:val="28"/>
          <w:szCs w:val="28"/>
          <w:lang w:eastAsia="ru-RU"/>
        </w:rPr>
        <w:t xml:space="preserve"> «ЦО», расположенного</w:t>
      </w:r>
      <w:r w:rsidRPr="00D07C44">
        <w:rPr>
          <w:rFonts w:ascii="Times New Roman" w:eastAsia="Times New Roman" w:hAnsi="Times New Roman"/>
          <w:sz w:val="28"/>
          <w:szCs w:val="28"/>
          <w:lang w:eastAsia="ru-RU"/>
        </w:rPr>
        <w:t xml:space="preserve"> </w:t>
      </w:r>
      <w:r w:rsidR="00AC1EF5">
        <w:rPr>
          <w:rFonts w:ascii="Times New Roman" w:eastAsia="Times New Roman" w:hAnsi="Times New Roman"/>
          <w:sz w:val="28"/>
          <w:szCs w:val="28"/>
          <w:lang w:eastAsia="ru-RU"/>
        </w:rPr>
        <w:br/>
      </w:r>
      <w:r w:rsidRPr="00D07C44">
        <w:rPr>
          <w:rFonts w:ascii="Times New Roman" w:eastAsia="Times New Roman" w:hAnsi="Times New Roman"/>
          <w:sz w:val="28"/>
          <w:szCs w:val="28"/>
          <w:lang w:eastAsia="ru-RU"/>
        </w:rPr>
        <w:t xml:space="preserve">в п. Токсово, на ул. Дорожников, д.1. </w:t>
      </w:r>
      <w:r w:rsidR="00D72342">
        <w:rPr>
          <w:rFonts w:ascii="Times New Roman" w:eastAsia="Times New Roman" w:hAnsi="Times New Roman"/>
          <w:sz w:val="28"/>
          <w:szCs w:val="28"/>
          <w:lang w:eastAsia="ru-RU"/>
        </w:rPr>
        <w:br/>
      </w:r>
      <w:r w:rsidRPr="00D07C44">
        <w:rPr>
          <w:rFonts w:ascii="Times New Roman" w:eastAsia="Times New Roman" w:hAnsi="Times New Roman"/>
          <w:sz w:val="28"/>
          <w:szCs w:val="28"/>
          <w:lang w:eastAsia="ru-RU"/>
        </w:rPr>
        <w:t xml:space="preserve">В рамках региональной программы </w:t>
      </w:r>
      <w:r w:rsidRPr="00D72342">
        <w:rPr>
          <w:rFonts w:ascii="Times New Roman" w:eastAsia="Times New Roman" w:hAnsi="Times New Roman"/>
          <w:spacing w:val="-14"/>
          <w:sz w:val="28"/>
          <w:szCs w:val="28"/>
          <w:lang w:eastAsia="ru-RU"/>
        </w:rPr>
        <w:t>реновации, инициированной Губернатором</w:t>
      </w:r>
      <w:r w:rsidRPr="00D07C44">
        <w:rPr>
          <w:rFonts w:ascii="Times New Roman" w:eastAsia="Times New Roman" w:hAnsi="Times New Roman"/>
          <w:sz w:val="28"/>
          <w:szCs w:val="28"/>
          <w:lang w:eastAsia="ru-RU"/>
        </w:rPr>
        <w:t xml:space="preserve"> Ленинградской области, в детском саду был произведен капитальный</w:t>
      </w:r>
      <w:r>
        <w:rPr>
          <w:rFonts w:ascii="Times New Roman" w:eastAsia="Times New Roman" w:hAnsi="Times New Roman"/>
          <w:sz w:val="28"/>
          <w:szCs w:val="28"/>
          <w:lang w:eastAsia="ru-RU"/>
        </w:rPr>
        <w:t xml:space="preserve"> ремонт. </w:t>
      </w:r>
    </w:p>
    <w:p w:rsidR="00C56528" w:rsidRPr="00D07C44" w:rsidRDefault="00C56528" w:rsidP="005D5FF1">
      <w:pPr>
        <w:spacing w:after="0" w:line="26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В 2023 году в муниципальной системе дошкольного образования планируется создание новых мест, в том числе, за счет передачи по договорам пользования с последующим приобретением, не менее 6 зданий дошкольных учреждений на 910 мест:</w:t>
      </w:r>
    </w:p>
    <w:p w:rsidR="00C56528" w:rsidRPr="00D07C44" w:rsidRDefault="00C56528" w:rsidP="005D5FF1">
      <w:pPr>
        <w:spacing w:after="0" w:line="26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1.</w:t>
      </w:r>
      <w:r w:rsidR="00A709E5">
        <w:rPr>
          <w:rFonts w:ascii="Times New Roman" w:eastAsia="Times New Roman" w:hAnsi="Times New Roman"/>
          <w:sz w:val="28"/>
          <w:szCs w:val="28"/>
          <w:lang w:eastAsia="ru-RU"/>
        </w:rPr>
        <w:t xml:space="preserve"> </w:t>
      </w:r>
      <w:r w:rsidRPr="00D07C44">
        <w:rPr>
          <w:rFonts w:ascii="Times New Roman" w:eastAsia="Times New Roman" w:hAnsi="Times New Roman"/>
          <w:sz w:val="28"/>
          <w:szCs w:val="28"/>
          <w:lang w:eastAsia="ru-RU"/>
        </w:rPr>
        <w:t xml:space="preserve">Дошкольное учреждение на 100 мест по адресу: г. </w:t>
      </w:r>
      <w:proofErr w:type="spellStart"/>
      <w:r w:rsidRPr="00D07C44">
        <w:rPr>
          <w:rFonts w:ascii="Times New Roman" w:eastAsia="Times New Roman" w:hAnsi="Times New Roman"/>
          <w:sz w:val="28"/>
          <w:szCs w:val="28"/>
          <w:lang w:eastAsia="ru-RU"/>
        </w:rPr>
        <w:t>Мурино</w:t>
      </w:r>
      <w:proofErr w:type="spellEnd"/>
      <w:r w:rsidRPr="00D07C44">
        <w:rPr>
          <w:rFonts w:ascii="Times New Roman" w:eastAsia="Times New Roman" w:hAnsi="Times New Roman"/>
          <w:sz w:val="28"/>
          <w:szCs w:val="28"/>
          <w:lang w:eastAsia="ru-RU"/>
        </w:rPr>
        <w:t>,</w:t>
      </w:r>
      <w:r w:rsidR="00A709E5">
        <w:rPr>
          <w:rFonts w:ascii="Times New Roman" w:eastAsia="Times New Roman" w:hAnsi="Times New Roman"/>
          <w:sz w:val="28"/>
          <w:szCs w:val="28"/>
          <w:lang w:eastAsia="ru-RU"/>
        </w:rPr>
        <w:t xml:space="preserve"> </w:t>
      </w:r>
      <w:r w:rsidR="00D72342">
        <w:rPr>
          <w:rFonts w:ascii="Times New Roman" w:eastAsia="Times New Roman" w:hAnsi="Times New Roman"/>
          <w:sz w:val="28"/>
          <w:szCs w:val="28"/>
          <w:lang w:eastAsia="ru-RU"/>
        </w:rPr>
        <w:br/>
      </w:r>
      <w:r w:rsidRPr="00D07C44">
        <w:rPr>
          <w:rFonts w:ascii="Times New Roman" w:eastAsia="Times New Roman" w:hAnsi="Times New Roman"/>
          <w:sz w:val="28"/>
          <w:szCs w:val="28"/>
          <w:lang w:eastAsia="ru-RU"/>
        </w:rPr>
        <w:t>ул. Екатерининская (в районе дома 32).</w:t>
      </w:r>
    </w:p>
    <w:p w:rsidR="00C56528" w:rsidRPr="00D07C44" w:rsidRDefault="00C56528" w:rsidP="005D5FF1">
      <w:pPr>
        <w:spacing w:after="0" w:line="26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2.</w:t>
      </w:r>
      <w:r w:rsidR="00A709E5">
        <w:rPr>
          <w:rFonts w:ascii="Times New Roman" w:eastAsia="Times New Roman" w:hAnsi="Times New Roman"/>
          <w:sz w:val="28"/>
          <w:szCs w:val="28"/>
          <w:lang w:eastAsia="ru-RU"/>
        </w:rPr>
        <w:t xml:space="preserve"> </w:t>
      </w:r>
      <w:r w:rsidRPr="00D07C44">
        <w:rPr>
          <w:rFonts w:ascii="Times New Roman" w:eastAsia="Times New Roman" w:hAnsi="Times New Roman"/>
          <w:sz w:val="28"/>
          <w:szCs w:val="28"/>
          <w:lang w:eastAsia="ru-RU"/>
        </w:rPr>
        <w:t xml:space="preserve">Дошкольное учреждение на 190 мест по адресу: г. </w:t>
      </w:r>
      <w:proofErr w:type="spellStart"/>
      <w:r w:rsidRPr="00D07C44">
        <w:rPr>
          <w:rFonts w:ascii="Times New Roman" w:eastAsia="Times New Roman" w:hAnsi="Times New Roman"/>
          <w:sz w:val="28"/>
          <w:szCs w:val="28"/>
          <w:lang w:eastAsia="ru-RU"/>
        </w:rPr>
        <w:t>Кудрово</w:t>
      </w:r>
      <w:proofErr w:type="spellEnd"/>
      <w:r w:rsidRPr="00D07C44">
        <w:rPr>
          <w:rFonts w:ascii="Times New Roman" w:eastAsia="Times New Roman" w:hAnsi="Times New Roman"/>
          <w:sz w:val="28"/>
          <w:szCs w:val="28"/>
          <w:lang w:eastAsia="ru-RU"/>
        </w:rPr>
        <w:t>,</w:t>
      </w:r>
      <w:r w:rsidR="00A709E5">
        <w:rPr>
          <w:rFonts w:ascii="Times New Roman" w:eastAsia="Times New Roman" w:hAnsi="Times New Roman"/>
          <w:sz w:val="28"/>
          <w:szCs w:val="28"/>
          <w:lang w:eastAsia="ru-RU"/>
        </w:rPr>
        <w:t xml:space="preserve"> </w:t>
      </w:r>
      <w:r w:rsidR="00D72342">
        <w:rPr>
          <w:rFonts w:ascii="Times New Roman" w:eastAsia="Times New Roman" w:hAnsi="Times New Roman"/>
          <w:sz w:val="28"/>
          <w:szCs w:val="28"/>
          <w:lang w:eastAsia="ru-RU"/>
        </w:rPr>
        <w:br/>
      </w:r>
      <w:r w:rsidRPr="00D07C44">
        <w:rPr>
          <w:rFonts w:ascii="Times New Roman" w:eastAsia="Times New Roman" w:hAnsi="Times New Roman"/>
          <w:sz w:val="28"/>
          <w:szCs w:val="28"/>
          <w:lang w:eastAsia="ru-RU"/>
        </w:rPr>
        <w:t>ул. Пражская, д. 12б.</w:t>
      </w:r>
    </w:p>
    <w:p w:rsidR="00C56528" w:rsidRPr="00D07C44" w:rsidRDefault="00C56528" w:rsidP="005D5FF1">
      <w:pPr>
        <w:spacing w:after="0" w:line="26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3.</w:t>
      </w:r>
      <w:r w:rsidR="00A709E5">
        <w:rPr>
          <w:rFonts w:ascii="Times New Roman" w:eastAsia="Times New Roman" w:hAnsi="Times New Roman"/>
          <w:sz w:val="28"/>
          <w:szCs w:val="28"/>
          <w:lang w:eastAsia="ru-RU"/>
        </w:rPr>
        <w:t xml:space="preserve"> </w:t>
      </w:r>
      <w:r w:rsidRPr="00D07C44">
        <w:rPr>
          <w:rFonts w:ascii="Times New Roman" w:eastAsia="Times New Roman" w:hAnsi="Times New Roman"/>
          <w:sz w:val="28"/>
          <w:szCs w:val="28"/>
          <w:lang w:eastAsia="ru-RU"/>
        </w:rPr>
        <w:t xml:space="preserve">Дошкольное учреждение на 200 мест по адресу: г. </w:t>
      </w:r>
      <w:proofErr w:type="spellStart"/>
      <w:r w:rsidRPr="00D07C44">
        <w:rPr>
          <w:rFonts w:ascii="Times New Roman" w:eastAsia="Times New Roman" w:hAnsi="Times New Roman"/>
          <w:sz w:val="28"/>
          <w:szCs w:val="28"/>
          <w:lang w:eastAsia="ru-RU"/>
        </w:rPr>
        <w:t>Кудрово</w:t>
      </w:r>
      <w:proofErr w:type="spellEnd"/>
      <w:r w:rsidRPr="00D07C44">
        <w:rPr>
          <w:rFonts w:ascii="Times New Roman" w:eastAsia="Times New Roman" w:hAnsi="Times New Roman"/>
          <w:sz w:val="28"/>
          <w:szCs w:val="28"/>
          <w:lang w:eastAsia="ru-RU"/>
        </w:rPr>
        <w:t>,</w:t>
      </w:r>
      <w:r w:rsidR="00A709E5">
        <w:rPr>
          <w:rFonts w:ascii="Times New Roman" w:eastAsia="Times New Roman" w:hAnsi="Times New Roman"/>
          <w:sz w:val="28"/>
          <w:szCs w:val="28"/>
          <w:lang w:eastAsia="ru-RU"/>
        </w:rPr>
        <w:t xml:space="preserve"> </w:t>
      </w:r>
      <w:r w:rsidR="00D72342">
        <w:rPr>
          <w:rFonts w:ascii="Times New Roman" w:eastAsia="Times New Roman" w:hAnsi="Times New Roman"/>
          <w:sz w:val="28"/>
          <w:szCs w:val="28"/>
          <w:lang w:eastAsia="ru-RU"/>
        </w:rPr>
        <w:br/>
      </w:r>
      <w:r w:rsidRPr="00D07C44">
        <w:rPr>
          <w:rFonts w:ascii="Times New Roman" w:eastAsia="Times New Roman" w:hAnsi="Times New Roman"/>
          <w:sz w:val="28"/>
          <w:szCs w:val="28"/>
          <w:lang w:eastAsia="ru-RU"/>
        </w:rPr>
        <w:t>пер. Школьный, д. 2.</w:t>
      </w:r>
    </w:p>
    <w:p w:rsidR="00C56528" w:rsidRPr="00D07C44" w:rsidRDefault="00C56528" w:rsidP="005D5FF1">
      <w:pPr>
        <w:spacing w:after="0" w:line="26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4.</w:t>
      </w:r>
      <w:r w:rsidR="00A709E5">
        <w:rPr>
          <w:rFonts w:ascii="Times New Roman" w:eastAsia="Times New Roman" w:hAnsi="Times New Roman"/>
          <w:sz w:val="28"/>
          <w:szCs w:val="28"/>
          <w:lang w:eastAsia="ru-RU"/>
        </w:rPr>
        <w:t xml:space="preserve"> </w:t>
      </w:r>
      <w:r w:rsidRPr="00D07C44">
        <w:rPr>
          <w:rFonts w:ascii="Times New Roman" w:eastAsia="Times New Roman" w:hAnsi="Times New Roman"/>
          <w:sz w:val="28"/>
          <w:szCs w:val="28"/>
          <w:lang w:eastAsia="ru-RU"/>
        </w:rPr>
        <w:t xml:space="preserve">Дошкольное учреждение на 110 мест по адресу: г. </w:t>
      </w:r>
      <w:proofErr w:type="spellStart"/>
      <w:r w:rsidRPr="00D07C44">
        <w:rPr>
          <w:rFonts w:ascii="Times New Roman" w:eastAsia="Times New Roman" w:hAnsi="Times New Roman"/>
          <w:sz w:val="28"/>
          <w:szCs w:val="28"/>
          <w:lang w:eastAsia="ru-RU"/>
        </w:rPr>
        <w:t>Кудрово</w:t>
      </w:r>
      <w:proofErr w:type="spellEnd"/>
      <w:r w:rsidRPr="00D07C44">
        <w:rPr>
          <w:rFonts w:ascii="Times New Roman" w:eastAsia="Times New Roman" w:hAnsi="Times New Roman"/>
          <w:sz w:val="28"/>
          <w:szCs w:val="28"/>
          <w:lang w:eastAsia="ru-RU"/>
        </w:rPr>
        <w:t>,</w:t>
      </w:r>
      <w:r w:rsidR="00A709E5">
        <w:rPr>
          <w:rFonts w:ascii="Times New Roman" w:eastAsia="Times New Roman" w:hAnsi="Times New Roman"/>
          <w:sz w:val="28"/>
          <w:szCs w:val="28"/>
          <w:lang w:eastAsia="ru-RU"/>
        </w:rPr>
        <w:t xml:space="preserve"> </w:t>
      </w:r>
      <w:r w:rsidR="00D72342">
        <w:rPr>
          <w:rFonts w:ascii="Times New Roman" w:eastAsia="Times New Roman" w:hAnsi="Times New Roman"/>
          <w:sz w:val="28"/>
          <w:szCs w:val="28"/>
          <w:lang w:eastAsia="ru-RU"/>
        </w:rPr>
        <w:br/>
      </w:r>
      <w:r w:rsidRPr="00D07C44">
        <w:rPr>
          <w:rFonts w:ascii="Times New Roman" w:eastAsia="Times New Roman" w:hAnsi="Times New Roman"/>
          <w:sz w:val="28"/>
          <w:szCs w:val="28"/>
          <w:lang w:eastAsia="ru-RU"/>
        </w:rPr>
        <w:t>ЖК «Лондон».</w:t>
      </w:r>
    </w:p>
    <w:p w:rsidR="00C56528" w:rsidRPr="00D07C44" w:rsidRDefault="00C56528" w:rsidP="005D5FF1">
      <w:pPr>
        <w:spacing w:after="0" w:line="26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5.</w:t>
      </w:r>
      <w:r w:rsidR="00A709E5">
        <w:rPr>
          <w:rFonts w:ascii="Times New Roman" w:eastAsia="Times New Roman" w:hAnsi="Times New Roman"/>
          <w:sz w:val="28"/>
          <w:szCs w:val="28"/>
          <w:lang w:eastAsia="ru-RU"/>
        </w:rPr>
        <w:t xml:space="preserve"> </w:t>
      </w:r>
      <w:r w:rsidRPr="00D07C44">
        <w:rPr>
          <w:rFonts w:ascii="Times New Roman" w:eastAsia="Times New Roman" w:hAnsi="Times New Roman"/>
          <w:sz w:val="28"/>
          <w:szCs w:val="28"/>
          <w:lang w:eastAsia="ru-RU"/>
        </w:rPr>
        <w:t>Дошкольное учреждение на 210 мест по адресу: г. Сертолово-2,</w:t>
      </w:r>
      <w:r w:rsidR="00A709E5">
        <w:rPr>
          <w:rFonts w:ascii="Times New Roman" w:eastAsia="Times New Roman" w:hAnsi="Times New Roman"/>
          <w:sz w:val="28"/>
          <w:szCs w:val="28"/>
          <w:lang w:eastAsia="ru-RU"/>
        </w:rPr>
        <w:t xml:space="preserve"> </w:t>
      </w:r>
      <w:r w:rsidR="00D72342">
        <w:rPr>
          <w:rFonts w:ascii="Times New Roman" w:eastAsia="Times New Roman" w:hAnsi="Times New Roman"/>
          <w:sz w:val="28"/>
          <w:szCs w:val="28"/>
          <w:lang w:eastAsia="ru-RU"/>
        </w:rPr>
        <w:br/>
      </w:r>
      <w:r w:rsidRPr="00D07C44">
        <w:rPr>
          <w:rFonts w:ascii="Times New Roman" w:eastAsia="Times New Roman" w:hAnsi="Times New Roman"/>
          <w:sz w:val="28"/>
          <w:szCs w:val="28"/>
          <w:lang w:eastAsia="ru-RU"/>
        </w:rPr>
        <w:t>ул. Мира, участок 26.</w:t>
      </w:r>
    </w:p>
    <w:p w:rsidR="00C56528" w:rsidRPr="00D07C44" w:rsidRDefault="00C56528" w:rsidP="005D5FF1">
      <w:pPr>
        <w:spacing w:after="0" w:line="26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6.</w:t>
      </w:r>
      <w:r w:rsidR="00A709E5">
        <w:rPr>
          <w:rFonts w:ascii="Times New Roman" w:eastAsia="Times New Roman" w:hAnsi="Times New Roman"/>
          <w:sz w:val="28"/>
          <w:szCs w:val="28"/>
          <w:lang w:eastAsia="ru-RU"/>
        </w:rPr>
        <w:t xml:space="preserve"> </w:t>
      </w:r>
      <w:r w:rsidRPr="00D07C44">
        <w:rPr>
          <w:rFonts w:ascii="Times New Roman" w:eastAsia="Times New Roman" w:hAnsi="Times New Roman"/>
          <w:sz w:val="28"/>
          <w:szCs w:val="28"/>
          <w:lang w:eastAsia="ru-RU"/>
        </w:rPr>
        <w:t xml:space="preserve">Дошкольное учреждение на 100 мест по адресу: г. </w:t>
      </w:r>
      <w:proofErr w:type="spellStart"/>
      <w:r w:rsidRPr="00D07C44">
        <w:rPr>
          <w:rFonts w:ascii="Times New Roman" w:eastAsia="Times New Roman" w:hAnsi="Times New Roman"/>
          <w:sz w:val="28"/>
          <w:szCs w:val="28"/>
          <w:lang w:eastAsia="ru-RU"/>
        </w:rPr>
        <w:t>Мурино</w:t>
      </w:r>
      <w:proofErr w:type="spellEnd"/>
      <w:r w:rsidRPr="00D07C44">
        <w:rPr>
          <w:rFonts w:ascii="Times New Roman" w:eastAsia="Times New Roman" w:hAnsi="Times New Roman"/>
          <w:sz w:val="28"/>
          <w:szCs w:val="28"/>
          <w:lang w:eastAsia="ru-RU"/>
        </w:rPr>
        <w:t>,</w:t>
      </w:r>
      <w:r w:rsidR="00A709E5">
        <w:rPr>
          <w:rFonts w:ascii="Times New Roman" w:eastAsia="Times New Roman" w:hAnsi="Times New Roman"/>
          <w:sz w:val="28"/>
          <w:szCs w:val="28"/>
          <w:lang w:eastAsia="ru-RU"/>
        </w:rPr>
        <w:t xml:space="preserve"> </w:t>
      </w:r>
      <w:r w:rsidR="00D72342">
        <w:rPr>
          <w:rFonts w:ascii="Times New Roman" w:eastAsia="Times New Roman" w:hAnsi="Times New Roman"/>
          <w:sz w:val="28"/>
          <w:szCs w:val="28"/>
          <w:lang w:eastAsia="ru-RU"/>
        </w:rPr>
        <w:br/>
      </w:r>
      <w:r w:rsidRPr="00D07C44">
        <w:rPr>
          <w:rFonts w:ascii="Times New Roman" w:eastAsia="Times New Roman" w:hAnsi="Times New Roman"/>
          <w:sz w:val="28"/>
          <w:szCs w:val="28"/>
          <w:lang w:eastAsia="ru-RU"/>
        </w:rPr>
        <w:t>ЖК «Территория».</w:t>
      </w:r>
    </w:p>
    <w:p w:rsidR="00C56528" w:rsidRPr="00D07C44" w:rsidRDefault="00C56528" w:rsidP="005D5FF1">
      <w:pPr>
        <w:spacing w:after="0" w:line="260" w:lineRule="exact"/>
        <w:ind w:firstLine="709"/>
        <w:jc w:val="both"/>
        <w:rPr>
          <w:rFonts w:ascii="Times New Roman" w:hAnsi="Times New Roman"/>
          <w:sz w:val="28"/>
          <w:szCs w:val="28"/>
          <w:lang w:eastAsia="ru-RU"/>
        </w:rPr>
      </w:pPr>
    </w:p>
    <w:p w:rsidR="00C56528" w:rsidRPr="00D07C44" w:rsidRDefault="00C56528" w:rsidP="005D5FF1">
      <w:pPr>
        <w:spacing w:after="0" w:line="260" w:lineRule="exact"/>
        <w:ind w:firstLine="709"/>
        <w:jc w:val="both"/>
        <w:rPr>
          <w:rFonts w:ascii="Times New Roman" w:eastAsia="Times New Roman" w:hAnsi="Times New Roman"/>
          <w:i/>
          <w:sz w:val="28"/>
          <w:szCs w:val="28"/>
          <w:lang w:eastAsia="ru-RU"/>
        </w:rPr>
      </w:pPr>
      <w:r w:rsidRPr="00D07C44">
        <w:rPr>
          <w:rFonts w:ascii="Times New Roman" w:eastAsia="Times New Roman" w:hAnsi="Times New Roman"/>
          <w:i/>
          <w:sz w:val="28"/>
          <w:szCs w:val="28"/>
          <w:lang w:eastAsia="ru-RU"/>
        </w:rPr>
        <w:t>Общее образование.</w:t>
      </w:r>
    </w:p>
    <w:p w:rsidR="00C56528" w:rsidRPr="00D07C44" w:rsidRDefault="00C56528" w:rsidP="005D5FF1">
      <w:pPr>
        <w:spacing w:after="0" w:line="260" w:lineRule="exact"/>
        <w:ind w:firstLine="709"/>
        <w:jc w:val="both"/>
        <w:rPr>
          <w:rFonts w:ascii="Times New Roman" w:eastAsia="Times New Roman" w:hAnsi="Times New Roman"/>
          <w:i/>
          <w:sz w:val="28"/>
          <w:szCs w:val="28"/>
          <w:lang w:eastAsia="ru-RU"/>
        </w:rPr>
      </w:pPr>
    </w:p>
    <w:p w:rsidR="00C56528" w:rsidRPr="00D07C44" w:rsidRDefault="00C56528" w:rsidP="005D5FF1">
      <w:pPr>
        <w:autoSpaceDE w:val="0"/>
        <w:autoSpaceDN w:val="0"/>
        <w:adjustRightInd w:val="0"/>
        <w:spacing w:after="0" w:line="26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Контингент обучающихся в общеобразовательных учреждениях, подведомственных Комитету по образованию, на 20 сентября 2025 года составил 55 011 человек. Увеличение контингента обучающихся по сравнению с 2021 годом составило 6 138 человек.</w:t>
      </w:r>
    </w:p>
    <w:p w:rsidR="00C56528" w:rsidRPr="00D07C44" w:rsidRDefault="00C56528" w:rsidP="005D5FF1">
      <w:pPr>
        <w:spacing w:after="0" w:line="290" w:lineRule="exact"/>
        <w:ind w:firstLine="709"/>
        <w:jc w:val="both"/>
        <w:rPr>
          <w:rFonts w:ascii="Times New Roman" w:eastAsia="Times New Roman" w:hAnsi="Times New Roman"/>
          <w:sz w:val="16"/>
          <w:szCs w:val="16"/>
          <w:lang w:eastAsia="ru-RU"/>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2"/>
        <w:gridCol w:w="1375"/>
        <w:gridCol w:w="1163"/>
        <w:gridCol w:w="1328"/>
        <w:gridCol w:w="1329"/>
      </w:tblGrid>
      <w:tr w:rsidR="00C56528" w:rsidRPr="00D07C44" w:rsidTr="00D72342">
        <w:trPr>
          <w:trHeight w:val="256"/>
        </w:trPr>
        <w:tc>
          <w:tcPr>
            <w:tcW w:w="4012" w:type="dxa"/>
            <w:tcBorders>
              <w:top w:val="single" w:sz="4" w:space="0" w:color="auto"/>
              <w:left w:val="single" w:sz="4" w:space="0" w:color="auto"/>
              <w:bottom w:val="single" w:sz="4" w:space="0" w:color="auto"/>
              <w:right w:val="single" w:sz="4" w:space="0" w:color="auto"/>
            </w:tcBorders>
            <w:hideMark/>
          </w:tcPr>
          <w:p w:rsidR="00C56528" w:rsidRPr="00D07C44" w:rsidRDefault="00C56528" w:rsidP="005D5FF1">
            <w:pPr>
              <w:spacing w:after="0" w:line="290" w:lineRule="exact"/>
              <w:rPr>
                <w:rFonts w:ascii="Times New Roman" w:hAnsi="Times New Roman"/>
                <w:b/>
                <w:sz w:val="24"/>
                <w:szCs w:val="24"/>
              </w:rPr>
            </w:pPr>
            <w:r w:rsidRPr="00D07C44">
              <w:rPr>
                <w:rFonts w:ascii="Times New Roman" w:hAnsi="Times New Roman"/>
                <w:b/>
                <w:sz w:val="24"/>
                <w:szCs w:val="24"/>
              </w:rPr>
              <w:t>Контингент</w:t>
            </w:r>
            <w:r w:rsidR="00A709E5">
              <w:rPr>
                <w:rFonts w:ascii="Times New Roman" w:hAnsi="Times New Roman"/>
                <w:b/>
                <w:sz w:val="24"/>
                <w:szCs w:val="24"/>
              </w:rPr>
              <w:t xml:space="preserve"> </w:t>
            </w:r>
          </w:p>
        </w:tc>
        <w:tc>
          <w:tcPr>
            <w:tcW w:w="1375" w:type="dxa"/>
            <w:tcBorders>
              <w:top w:val="single" w:sz="4" w:space="0" w:color="auto"/>
              <w:left w:val="single" w:sz="4" w:space="0" w:color="auto"/>
              <w:bottom w:val="single" w:sz="4" w:space="0" w:color="auto"/>
              <w:right w:val="single" w:sz="4" w:space="0" w:color="auto"/>
            </w:tcBorders>
          </w:tcPr>
          <w:p w:rsidR="00C56528" w:rsidRPr="00D07C44" w:rsidRDefault="00C56528" w:rsidP="005D5FF1">
            <w:pPr>
              <w:spacing w:after="0" w:line="290" w:lineRule="exact"/>
              <w:jc w:val="center"/>
              <w:rPr>
                <w:rFonts w:ascii="Times New Roman" w:hAnsi="Times New Roman"/>
                <w:b/>
                <w:sz w:val="24"/>
                <w:szCs w:val="24"/>
              </w:rPr>
            </w:pPr>
            <w:r w:rsidRPr="00D07C44">
              <w:rPr>
                <w:rFonts w:ascii="Times New Roman" w:hAnsi="Times New Roman"/>
                <w:b/>
                <w:sz w:val="24"/>
                <w:szCs w:val="24"/>
              </w:rPr>
              <w:t xml:space="preserve"> 2019 год</w:t>
            </w:r>
          </w:p>
        </w:tc>
        <w:tc>
          <w:tcPr>
            <w:tcW w:w="1163" w:type="dxa"/>
            <w:tcBorders>
              <w:top w:val="single" w:sz="4" w:space="0" w:color="auto"/>
              <w:left w:val="single" w:sz="4" w:space="0" w:color="auto"/>
              <w:bottom w:val="single" w:sz="4" w:space="0" w:color="auto"/>
              <w:right w:val="single" w:sz="4" w:space="0" w:color="auto"/>
            </w:tcBorders>
          </w:tcPr>
          <w:p w:rsidR="00C56528" w:rsidRPr="00D07C44" w:rsidRDefault="00C56528" w:rsidP="005D5FF1">
            <w:pPr>
              <w:spacing w:after="0" w:line="290" w:lineRule="exact"/>
              <w:ind w:right="-141"/>
              <w:rPr>
                <w:rFonts w:ascii="Times New Roman" w:hAnsi="Times New Roman"/>
                <w:b/>
                <w:sz w:val="24"/>
                <w:szCs w:val="24"/>
              </w:rPr>
            </w:pPr>
            <w:r w:rsidRPr="00D07C44">
              <w:rPr>
                <w:rFonts w:ascii="Times New Roman" w:hAnsi="Times New Roman"/>
                <w:b/>
                <w:sz w:val="24"/>
                <w:szCs w:val="24"/>
              </w:rPr>
              <w:t>2020 год</w:t>
            </w:r>
          </w:p>
        </w:tc>
        <w:tc>
          <w:tcPr>
            <w:tcW w:w="1328" w:type="dxa"/>
            <w:tcBorders>
              <w:top w:val="single" w:sz="4" w:space="0" w:color="auto"/>
              <w:left w:val="single" w:sz="4" w:space="0" w:color="auto"/>
              <w:bottom w:val="single" w:sz="4" w:space="0" w:color="auto"/>
              <w:right w:val="single" w:sz="4" w:space="0" w:color="auto"/>
            </w:tcBorders>
          </w:tcPr>
          <w:p w:rsidR="00C56528" w:rsidRPr="00D07C44" w:rsidRDefault="00C56528" w:rsidP="005D5FF1">
            <w:pPr>
              <w:spacing w:after="0" w:line="290" w:lineRule="exact"/>
              <w:jc w:val="center"/>
              <w:rPr>
                <w:rFonts w:ascii="Times New Roman" w:hAnsi="Times New Roman"/>
                <w:b/>
                <w:sz w:val="24"/>
                <w:szCs w:val="24"/>
              </w:rPr>
            </w:pPr>
            <w:r w:rsidRPr="00D07C44">
              <w:rPr>
                <w:rFonts w:ascii="Times New Roman" w:hAnsi="Times New Roman"/>
                <w:b/>
                <w:sz w:val="24"/>
                <w:szCs w:val="24"/>
              </w:rPr>
              <w:t>2021 год</w:t>
            </w:r>
          </w:p>
        </w:tc>
        <w:tc>
          <w:tcPr>
            <w:tcW w:w="1329" w:type="dxa"/>
            <w:tcBorders>
              <w:top w:val="single" w:sz="4" w:space="0" w:color="auto"/>
              <w:left w:val="single" w:sz="4" w:space="0" w:color="auto"/>
              <w:bottom w:val="single" w:sz="4" w:space="0" w:color="auto"/>
              <w:right w:val="single" w:sz="4" w:space="0" w:color="auto"/>
            </w:tcBorders>
          </w:tcPr>
          <w:p w:rsidR="00C56528" w:rsidRPr="00D07C44" w:rsidRDefault="00C56528" w:rsidP="005D5FF1">
            <w:pPr>
              <w:spacing w:after="0" w:line="290" w:lineRule="exact"/>
              <w:jc w:val="center"/>
              <w:rPr>
                <w:rFonts w:ascii="Times New Roman" w:hAnsi="Times New Roman"/>
                <w:b/>
                <w:sz w:val="24"/>
                <w:szCs w:val="24"/>
              </w:rPr>
            </w:pPr>
            <w:r w:rsidRPr="00D07C44">
              <w:rPr>
                <w:rFonts w:ascii="Times New Roman" w:hAnsi="Times New Roman"/>
                <w:b/>
                <w:sz w:val="24"/>
                <w:szCs w:val="24"/>
              </w:rPr>
              <w:t>2022 год</w:t>
            </w:r>
          </w:p>
        </w:tc>
      </w:tr>
      <w:tr w:rsidR="00C56528" w:rsidRPr="00D07C44" w:rsidTr="00D72342">
        <w:tc>
          <w:tcPr>
            <w:tcW w:w="4012" w:type="dxa"/>
            <w:tcBorders>
              <w:top w:val="single" w:sz="4" w:space="0" w:color="auto"/>
              <w:left w:val="single" w:sz="4" w:space="0" w:color="auto"/>
              <w:bottom w:val="single" w:sz="4" w:space="0" w:color="auto"/>
              <w:right w:val="single" w:sz="4" w:space="0" w:color="auto"/>
            </w:tcBorders>
            <w:hideMark/>
          </w:tcPr>
          <w:p w:rsidR="00C56528" w:rsidRPr="00D07C44" w:rsidRDefault="00C56528" w:rsidP="005D5FF1">
            <w:pPr>
              <w:spacing w:after="0" w:line="290" w:lineRule="exact"/>
              <w:rPr>
                <w:rFonts w:ascii="Times New Roman" w:hAnsi="Times New Roman"/>
                <w:sz w:val="24"/>
                <w:szCs w:val="24"/>
              </w:rPr>
            </w:pPr>
            <w:r w:rsidRPr="00D07C44">
              <w:rPr>
                <w:rFonts w:ascii="Times New Roman" w:hAnsi="Times New Roman"/>
                <w:sz w:val="24"/>
                <w:szCs w:val="24"/>
              </w:rPr>
              <w:t>Общеобразовательные учреждения</w:t>
            </w:r>
          </w:p>
        </w:tc>
        <w:tc>
          <w:tcPr>
            <w:tcW w:w="1375" w:type="dxa"/>
            <w:tcBorders>
              <w:top w:val="single" w:sz="4" w:space="0" w:color="auto"/>
              <w:left w:val="single" w:sz="4" w:space="0" w:color="auto"/>
              <w:bottom w:val="single" w:sz="4" w:space="0" w:color="auto"/>
              <w:right w:val="single" w:sz="4" w:space="0" w:color="auto"/>
            </w:tcBorders>
          </w:tcPr>
          <w:p w:rsidR="00C56528" w:rsidRPr="00D07C44" w:rsidRDefault="00C56528" w:rsidP="005D5FF1">
            <w:pPr>
              <w:spacing w:after="0" w:line="290" w:lineRule="exact"/>
              <w:jc w:val="center"/>
              <w:rPr>
                <w:rFonts w:ascii="Times New Roman" w:hAnsi="Times New Roman"/>
                <w:sz w:val="24"/>
                <w:szCs w:val="24"/>
              </w:rPr>
            </w:pPr>
            <w:r w:rsidRPr="00D07C44">
              <w:rPr>
                <w:rFonts w:ascii="Times New Roman" w:hAnsi="Times New Roman"/>
                <w:sz w:val="24"/>
                <w:szCs w:val="24"/>
              </w:rPr>
              <w:t>38 787</w:t>
            </w:r>
          </w:p>
        </w:tc>
        <w:tc>
          <w:tcPr>
            <w:tcW w:w="1163" w:type="dxa"/>
            <w:tcBorders>
              <w:top w:val="single" w:sz="4" w:space="0" w:color="auto"/>
              <w:left w:val="single" w:sz="4" w:space="0" w:color="auto"/>
              <w:bottom w:val="single" w:sz="4" w:space="0" w:color="auto"/>
              <w:right w:val="single" w:sz="4" w:space="0" w:color="auto"/>
            </w:tcBorders>
          </w:tcPr>
          <w:p w:rsidR="00C56528" w:rsidRPr="00D07C44" w:rsidRDefault="00C56528" w:rsidP="005D5FF1">
            <w:pPr>
              <w:spacing w:after="0" w:line="290" w:lineRule="exact"/>
              <w:jc w:val="center"/>
              <w:rPr>
                <w:rFonts w:ascii="Times New Roman" w:hAnsi="Times New Roman"/>
                <w:sz w:val="24"/>
                <w:szCs w:val="24"/>
              </w:rPr>
            </w:pPr>
            <w:r w:rsidRPr="00D07C44">
              <w:rPr>
                <w:rFonts w:ascii="Times New Roman" w:hAnsi="Times New Roman"/>
                <w:sz w:val="24"/>
                <w:szCs w:val="24"/>
              </w:rPr>
              <w:t>43 274</w:t>
            </w:r>
          </w:p>
        </w:tc>
        <w:tc>
          <w:tcPr>
            <w:tcW w:w="1328" w:type="dxa"/>
            <w:tcBorders>
              <w:top w:val="single" w:sz="4" w:space="0" w:color="auto"/>
              <w:left w:val="single" w:sz="4" w:space="0" w:color="auto"/>
              <w:bottom w:val="single" w:sz="4" w:space="0" w:color="auto"/>
              <w:right w:val="single" w:sz="4" w:space="0" w:color="auto"/>
            </w:tcBorders>
          </w:tcPr>
          <w:p w:rsidR="00C56528" w:rsidRPr="00D07C44" w:rsidRDefault="00C56528" w:rsidP="005D5FF1">
            <w:pPr>
              <w:spacing w:after="0" w:line="290" w:lineRule="exact"/>
              <w:jc w:val="center"/>
              <w:rPr>
                <w:rFonts w:ascii="Times New Roman" w:hAnsi="Times New Roman"/>
                <w:sz w:val="24"/>
                <w:szCs w:val="24"/>
              </w:rPr>
            </w:pPr>
            <w:r w:rsidRPr="00D07C44">
              <w:rPr>
                <w:rFonts w:ascii="Times New Roman" w:hAnsi="Times New Roman"/>
                <w:sz w:val="24"/>
                <w:szCs w:val="24"/>
              </w:rPr>
              <w:t>48 873</w:t>
            </w:r>
          </w:p>
        </w:tc>
        <w:tc>
          <w:tcPr>
            <w:tcW w:w="1329" w:type="dxa"/>
            <w:tcBorders>
              <w:top w:val="single" w:sz="4" w:space="0" w:color="auto"/>
              <w:left w:val="single" w:sz="4" w:space="0" w:color="auto"/>
              <w:bottom w:val="single" w:sz="4" w:space="0" w:color="auto"/>
              <w:right w:val="single" w:sz="4" w:space="0" w:color="auto"/>
            </w:tcBorders>
          </w:tcPr>
          <w:p w:rsidR="00C56528" w:rsidRPr="00D07C44" w:rsidRDefault="00C56528" w:rsidP="005D5FF1">
            <w:pPr>
              <w:spacing w:after="0" w:line="290" w:lineRule="exact"/>
              <w:jc w:val="center"/>
              <w:rPr>
                <w:rFonts w:ascii="Times New Roman" w:hAnsi="Times New Roman"/>
                <w:sz w:val="24"/>
                <w:szCs w:val="24"/>
              </w:rPr>
            </w:pPr>
            <w:r w:rsidRPr="00D07C44">
              <w:rPr>
                <w:rFonts w:ascii="Times New Roman" w:hAnsi="Times New Roman"/>
                <w:sz w:val="24"/>
                <w:szCs w:val="24"/>
              </w:rPr>
              <w:t>55 011</w:t>
            </w:r>
          </w:p>
        </w:tc>
      </w:tr>
    </w:tbl>
    <w:p w:rsidR="00C56528" w:rsidRPr="00D07C44" w:rsidRDefault="00C56528" w:rsidP="005D5FF1">
      <w:pPr>
        <w:spacing w:after="0" w:line="290" w:lineRule="exact"/>
        <w:ind w:firstLine="426"/>
        <w:jc w:val="both"/>
        <w:rPr>
          <w:rFonts w:ascii="Times New Roman" w:eastAsia="Times New Roman" w:hAnsi="Times New Roman"/>
          <w:sz w:val="28"/>
          <w:szCs w:val="28"/>
          <w:highlight w:val="yellow"/>
          <w:lang w:eastAsia="ru-RU"/>
        </w:rPr>
      </w:pPr>
    </w:p>
    <w:p w:rsidR="00C56528" w:rsidRPr="00D07C44" w:rsidRDefault="00C56528" w:rsidP="005D5FF1">
      <w:pPr>
        <w:spacing w:after="0" w:line="29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В январе 2022 года распахнули свои двери 2 новые школы на 1 925 мест, введенные в эксплуатацию в декабре 2021 года:</w:t>
      </w:r>
    </w:p>
    <w:p w:rsidR="00C56528" w:rsidRPr="00D07C44" w:rsidRDefault="00C56528" w:rsidP="005D5FF1">
      <w:pPr>
        <w:spacing w:after="0" w:line="29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 МОБУ «СОШ «</w:t>
      </w:r>
      <w:proofErr w:type="spellStart"/>
      <w:r w:rsidRPr="00D07C44">
        <w:rPr>
          <w:rFonts w:ascii="Times New Roman" w:eastAsia="Times New Roman" w:hAnsi="Times New Roman"/>
          <w:sz w:val="28"/>
          <w:szCs w:val="28"/>
          <w:lang w:eastAsia="ru-RU"/>
        </w:rPr>
        <w:t>Кудровский</w:t>
      </w:r>
      <w:proofErr w:type="spellEnd"/>
      <w:r w:rsidRPr="00D07C44">
        <w:rPr>
          <w:rFonts w:ascii="Times New Roman" w:eastAsia="Times New Roman" w:hAnsi="Times New Roman"/>
          <w:sz w:val="28"/>
          <w:szCs w:val="28"/>
          <w:lang w:eastAsia="ru-RU"/>
        </w:rPr>
        <w:t xml:space="preserve"> ЦО №2» на 1100 мест (г. </w:t>
      </w:r>
      <w:proofErr w:type="spellStart"/>
      <w:r w:rsidRPr="00D07C44">
        <w:rPr>
          <w:rFonts w:ascii="Times New Roman" w:eastAsia="Times New Roman" w:hAnsi="Times New Roman"/>
          <w:sz w:val="28"/>
          <w:szCs w:val="28"/>
          <w:lang w:eastAsia="ru-RU"/>
        </w:rPr>
        <w:t>Кудрово</w:t>
      </w:r>
      <w:proofErr w:type="spellEnd"/>
      <w:r w:rsidRPr="00D07C44">
        <w:rPr>
          <w:rFonts w:ascii="Times New Roman" w:eastAsia="Times New Roman" w:hAnsi="Times New Roman"/>
          <w:sz w:val="28"/>
          <w:szCs w:val="28"/>
          <w:lang w:eastAsia="ru-RU"/>
        </w:rPr>
        <w:t xml:space="preserve">, </w:t>
      </w:r>
      <w:r w:rsidR="00D72342">
        <w:rPr>
          <w:rFonts w:ascii="Times New Roman" w:eastAsia="Times New Roman" w:hAnsi="Times New Roman"/>
          <w:sz w:val="28"/>
          <w:szCs w:val="28"/>
          <w:lang w:eastAsia="ru-RU"/>
        </w:rPr>
        <w:br/>
      </w:r>
      <w:r w:rsidRPr="00D07C44">
        <w:rPr>
          <w:rFonts w:ascii="Times New Roman" w:eastAsia="Times New Roman" w:hAnsi="Times New Roman"/>
          <w:sz w:val="28"/>
          <w:szCs w:val="28"/>
          <w:lang w:eastAsia="ru-RU"/>
        </w:rPr>
        <w:t>ул. Столичная, дом 9),</w:t>
      </w:r>
    </w:p>
    <w:p w:rsidR="00C56528" w:rsidRPr="00D07C44" w:rsidRDefault="00C56528" w:rsidP="005D5FF1">
      <w:pPr>
        <w:spacing w:after="0" w:line="29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lastRenderedPageBreak/>
        <w:t>- МОБУ «</w:t>
      </w:r>
      <w:proofErr w:type="spellStart"/>
      <w:r w:rsidRPr="00D07C44">
        <w:rPr>
          <w:rFonts w:ascii="Times New Roman" w:eastAsia="Times New Roman" w:hAnsi="Times New Roman"/>
          <w:sz w:val="28"/>
          <w:szCs w:val="28"/>
          <w:lang w:eastAsia="ru-RU"/>
        </w:rPr>
        <w:t>Сертоловская</w:t>
      </w:r>
      <w:proofErr w:type="spellEnd"/>
      <w:r w:rsidRPr="00D07C44">
        <w:rPr>
          <w:rFonts w:ascii="Times New Roman" w:eastAsia="Times New Roman" w:hAnsi="Times New Roman"/>
          <w:sz w:val="28"/>
          <w:szCs w:val="28"/>
          <w:lang w:eastAsia="ru-RU"/>
        </w:rPr>
        <w:t xml:space="preserve"> СОШ №3» на 825 мест (г. Серто</w:t>
      </w:r>
      <w:r>
        <w:rPr>
          <w:rFonts w:ascii="Times New Roman" w:eastAsia="Times New Roman" w:hAnsi="Times New Roman"/>
          <w:sz w:val="28"/>
          <w:szCs w:val="28"/>
          <w:lang w:eastAsia="ru-RU"/>
        </w:rPr>
        <w:t xml:space="preserve">лово, </w:t>
      </w:r>
      <w:proofErr w:type="spellStart"/>
      <w:r>
        <w:rPr>
          <w:rFonts w:ascii="Times New Roman" w:eastAsia="Times New Roman" w:hAnsi="Times New Roman"/>
          <w:sz w:val="28"/>
          <w:szCs w:val="28"/>
          <w:lang w:eastAsia="ru-RU"/>
        </w:rPr>
        <w:t>Кореловский</w:t>
      </w:r>
      <w:proofErr w:type="spellEnd"/>
      <w:r>
        <w:rPr>
          <w:rFonts w:ascii="Times New Roman" w:eastAsia="Times New Roman" w:hAnsi="Times New Roman"/>
          <w:sz w:val="28"/>
          <w:szCs w:val="28"/>
          <w:lang w:eastAsia="ru-RU"/>
        </w:rPr>
        <w:t xml:space="preserve"> пер., дом 4).</w:t>
      </w:r>
    </w:p>
    <w:p w:rsidR="00C56528" w:rsidRPr="00D07C44" w:rsidRDefault="00C56528" w:rsidP="005D5FF1">
      <w:pPr>
        <w:spacing w:after="0" w:line="29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 xml:space="preserve">Кроме этого, за 2022 год во Всеволожском районе открылись еще </w:t>
      </w:r>
      <w:r w:rsidR="00D72342">
        <w:rPr>
          <w:rFonts w:ascii="Times New Roman" w:eastAsia="Times New Roman" w:hAnsi="Times New Roman"/>
          <w:sz w:val="28"/>
          <w:szCs w:val="28"/>
          <w:lang w:eastAsia="ru-RU"/>
        </w:rPr>
        <w:br/>
      </w:r>
      <w:r w:rsidRPr="00D07C44">
        <w:rPr>
          <w:rFonts w:ascii="Times New Roman" w:eastAsia="Times New Roman" w:hAnsi="Times New Roman"/>
          <w:sz w:val="28"/>
          <w:szCs w:val="28"/>
          <w:lang w:eastAsia="ru-RU"/>
        </w:rPr>
        <w:t>4 новые школы на 2 865 мест:</w:t>
      </w:r>
    </w:p>
    <w:p w:rsidR="00C56528" w:rsidRPr="00D07C44" w:rsidRDefault="00C56528" w:rsidP="005D5FF1">
      <w:pPr>
        <w:spacing w:after="0" w:line="29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 МОБУ «</w:t>
      </w:r>
      <w:proofErr w:type="spellStart"/>
      <w:r w:rsidRPr="00D07C44">
        <w:rPr>
          <w:rFonts w:ascii="Times New Roman" w:eastAsia="Times New Roman" w:hAnsi="Times New Roman"/>
          <w:sz w:val="28"/>
          <w:szCs w:val="28"/>
          <w:lang w:eastAsia="ru-RU"/>
        </w:rPr>
        <w:t>Муринская</w:t>
      </w:r>
      <w:proofErr w:type="spellEnd"/>
      <w:r w:rsidRPr="00D07C44">
        <w:rPr>
          <w:rFonts w:ascii="Times New Roman" w:eastAsia="Times New Roman" w:hAnsi="Times New Roman"/>
          <w:sz w:val="28"/>
          <w:szCs w:val="28"/>
          <w:lang w:eastAsia="ru-RU"/>
        </w:rPr>
        <w:t xml:space="preserve"> СОШ №5» на 565 мест (г. </w:t>
      </w:r>
      <w:proofErr w:type="spellStart"/>
      <w:r w:rsidRPr="00D07C44">
        <w:rPr>
          <w:rFonts w:ascii="Times New Roman" w:eastAsia="Times New Roman" w:hAnsi="Times New Roman"/>
          <w:sz w:val="28"/>
          <w:szCs w:val="28"/>
          <w:lang w:eastAsia="ru-RU"/>
        </w:rPr>
        <w:t>Мурино</w:t>
      </w:r>
      <w:proofErr w:type="spellEnd"/>
      <w:r w:rsidRPr="00D07C44">
        <w:rPr>
          <w:rFonts w:ascii="Times New Roman" w:eastAsia="Times New Roman" w:hAnsi="Times New Roman"/>
          <w:sz w:val="28"/>
          <w:szCs w:val="28"/>
          <w:lang w:eastAsia="ru-RU"/>
        </w:rPr>
        <w:t>, ул. Шоссе</w:t>
      </w:r>
      <w:r w:rsidR="00A709E5">
        <w:rPr>
          <w:rFonts w:ascii="Times New Roman" w:eastAsia="Times New Roman" w:hAnsi="Times New Roman"/>
          <w:sz w:val="28"/>
          <w:szCs w:val="28"/>
          <w:lang w:eastAsia="ru-RU"/>
        </w:rPr>
        <w:t xml:space="preserve"> </w:t>
      </w:r>
      <w:r w:rsidR="00D72342">
        <w:rPr>
          <w:rFonts w:ascii="Times New Roman" w:eastAsia="Times New Roman" w:hAnsi="Times New Roman"/>
          <w:sz w:val="28"/>
          <w:szCs w:val="28"/>
          <w:lang w:eastAsia="ru-RU"/>
        </w:rPr>
        <w:br/>
      </w:r>
      <w:r w:rsidRPr="00D07C44">
        <w:rPr>
          <w:rFonts w:ascii="Times New Roman" w:eastAsia="Times New Roman" w:hAnsi="Times New Roman"/>
          <w:sz w:val="28"/>
          <w:szCs w:val="28"/>
          <w:lang w:eastAsia="ru-RU"/>
        </w:rPr>
        <w:t xml:space="preserve">в </w:t>
      </w:r>
      <w:proofErr w:type="spellStart"/>
      <w:r w:rsidRPr="00D07C44">
        <w:rPr>
          <w:rFonts w:ascii="Times New Roman" w:eastAsia="Times New Roman" w:hAnsi="Times New Roman"/>
          <w:sz w:val="28"/>
          <w:szCs w:val="28"/>
          <w:lang w:eastAsia="ru-RU"/>
        </w:rPr>
        <w:t>Лаврики</w:t>
      </w:r>
      <w:proofErr w:type="spellEnd"/>
      <w:r w:rsidRPr="00D07C44">
        <w:rPr>
          <w:rFonts w:ascii="Times New Roman" w:eastAsia="Times New Roman" w:hAnsi="Times New Roman"/>
          <w:sz w:val="28"/>
          <w:szCs w:val="28"/>
          <w:lang w:eastAsia="ru-RU"/>
        </w:rPr>
        <w:t>, д.66, к.2),</w:t>
      </w:r>
    </w:p>
    <w:p w:rsidR="00C56528" w:rsidRPr="00D07C44" w:rsidRDefault="00C56528" w:rsidP="005D5FF1">
      <w:pPr>
        <w:spacing w:after="0" w:line="29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 новое школьное отделение МОБУ «СОШ «</w:t>
      </w:r>
      <w:proofErr w:type="spellStart"/>
      <w:r w:rsidRPr="00D07C44">
        <w:rPr>
          <w:rFonts w:ascii="Times New Roman" w:eastAsia="Times New Roman" w:hAnsi="Times New Roman"/>
          <w:sz w:val="28"/>
          <w:szCs w:val="28"/>
          <w:lang w:eastAsia="ru-RU"/>
        </w:rPr>
        <w:t>Янинский</w:t>
      </w:r>
      <w:proofErr w:type="spellEnd"/>
      <w:r w:rsidRPr="00D07C44">
        <w:rPr>
          <w:rFonts w:ascii="Times New Roman" w:eastAsia="Times New Roman" w:hAnsi="Times New Roman"/>
          <w:sz w:val="28"/>
          <w:szCs w:val="28"/>
          <w:lang w:eastAsia="ru-RU"/>
        </w:rPr>
        <w:t xml:space="preserve"> ЦО» на 825 мест</w:t>
      </w:r>
      <w:r w:rsidR="00A709E5">
        <w:rPr>
          <w:rFonts w:ascii="Times New Roman" w:eastAsia="Times New Roman" w:hAnsi="Times New Roman"/>
          <w:sz w:val="28"/>
          <w:szCs w:val="28"/>
          <w:lang w:eastAsia="ru-RU"/>
        </w:rPr>
        <w:t xml:space="preserve"> </w:t>
      </w:r>
      <w:r w:rsidRPr="00D07C44">
        <w:rPr>
          <w:rFonts w:ascii="Times New Roman" w:eastAsia="Times New Roman" w:hAnsi="Times New Roman"/>
          <w:sz w:val="28"/>
          <w:szCs w:val="28"/>
          <w:lang w:eastAsia="ru-RU"/>
        </w:rPr>
        <w:t>(</w:t>
      </w:r>
      <w:proofErr w:type="spellStart"/>
      <w:r w:rsidRPr="00D07C44">
        <w:rPr>
          <w:rFonts w:ascii="Times New Roman" w:eastAsia="Times New Roman" w:hAnsi="Times New Roman"/>
          <w:sz w:val="28"/>
          <w:szCs w:val="28"/>
          <w:lang w:eastAsia="ru-RU"/>
        </w:rPr>
        <w:t>гп</w:t>
      </w:r>
      <w:proofErr w:type="spellEnd"/>
      <w:r w:rsidRPr="00D07C44">
        <w:rPr>
          <w:rFonts w:ascii="Times New Roman" w:eastAsia="Times New Roman" w:hAnsi="Times New Roman"/>
          <w:sz w:val="28"/>
          <w:szCs w:val="28"/>
          <w:lang w:eastAsia="ru-RU"/>
        </w:rPr>
        <w:t>. Янино-1, ул. Тюльпанов, д.6),</w:t>
      </w:r>
    </w:p>
    <w:p w:rsidR="00C56528" w:rsidRPr="00D07C44" w:rsidRDefault="00C56528" w:rsidP="005D5FF1">
      <w:pPr>
        <w:spacing w:after="0" w:line="29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 новое структурное школьное отделение МОБУ «СОШ «</w:t>
      </w:r>
      <w:proofErr w:type="spellStart"/>
      <w:r w:rsidRPr="00D07C44">
        <w:rPr>
          <w:rFonts w:ascii="Times New Roman" w:eastAsia="Times New Roman" w:hAnsi="Times New Roman"/>
          <w:sz w:val="28"/>
          <w:szCs w:val="28"/>
          <w:lang w:eastAsia="ru-RU"/>
        </w:rPr>
        <w:t>Муринский</w:t>
      </w:r>
      <w:proofErr w:type="spellEnd"/>
      <w:r w:rsidRPr="00D07C44">
        <w:rPr>
          <w:rFonts w:ascii="Times New Roman" w:eastAsia="Times New Roman" w:hAnsi="Times New Roman"/>
          <w:sz w:val="28"/>
          <w:szCs w:val="28"/>
          <w:lang w:eastAsia="ru-RU"/>
        </w:rPr>
        <w:t xml:space="preserve"> ЦО</w:t>
      </w:r>
      <w:r w:rsidR="00A709E5">
        <w:rPr>
          <w:rFonts w:ascii="Times New Roman" w:eastAsia="Times New Roman" w:hAnsi="Times New Roman"/>
          <w:sz w:val="28"/>
          <w:szCs w:val="28"/>
          <w:lang w:eastAsia="ru-RU"/>
        </w:rPr>
        <w:t xml:space="preserve"> </w:t>
      </w:r>
      <w:r w:rsidRPr="00D07C44">
        <w:rPr>
          <w:rFonts w:ascii="Times New Roman" w:eastAsia="Times New Roman" w:hAnsi="Times New Roman"/>
          <w:sz w:val="28"/>
          <w:szCs w:val="28"/>
          <w:lang w:eastAsia="ru-RU"/>
        </w:rPr>
        <w:t xml:space="preserve">№ 4» на 1175 мест (г. </w:t>
      </w:r>
      <w:proofErr w:type="spellStart"/>
      <w:r w:rsidRPr="00D07C44">
        <w:rPr>
          <w:rFonts w:ascii="Times New Roman" w:eastAsia="Times New Roman" w:hAnsi="Times New Roman"/>
          <w:sz w:val="28"/>
          <w:szCs w:val="28"/>
          <w:lang w:eastAsia="ru-RU"/>
        </w:rPr>
        <w:t>Мурино</w:t>
      </w:r>
      <w:proofErr w:type="spellEnd"/>
      <w:r w:rsidRPr="00D07C44">
        <w:rPr>
          <w:rFonts w:ascii="Times New Roman" w:eastAsia="Times New Roman" w:hAnsi="Times New Roman"/>
          <w:sz w:val="28"/>
          <w:szCs w:val="28"/>
          <w:lang w:eastAsia="ru-RU"/>
        </w:rPr>
        <w:t>, ул. Графская, д. 10),</w:t>
      </w:r>
    </w:p>
    <w:p w:rsidR="00C56528" w:rsidRPr="00D07C44" w:rsidRDefault="00C56528" w:rsidP="005D5FF1">
      <w:pPr>
        <w:spacing w:after="0" w:line="29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 новое здание МОБУ «</w:t>
      </w:r>
      <w:proofErr w:type="spellStart"/>
      <w:r w:rsidRPr="00D07C44">
        <w:rPr>
          <w:rFonts w:ascii="Times New Roman" w:eastAsia="Times New Roman" w:hAnsi="Times New Roman"/>
          <w:sz w:val="28"/>
          <w:szCs w:val="28"/>
          <w:lang w:eastAsia="ru-RU"/>
        </w:rPr>
        <w:t>Осельковская</w:t>
      </w:r>
      <w:proofErr w:type="spellEnd"/>
      <w:r w:rsidRPr="00D07C44">
        <w:rPr>
          <w:rFonts w:ascii="Times New Roman" w:eastAsia="Times New Roman" w:hAnsi="Times New Roman"/>
          <w:sz w:val="28"/>
          <w:szCs w:val="28"/>
          <w:lang w:eastAsia="ru-RU"/>
        </w:rPr>
        <w:t xml:space="preserve"> СОШ» на 300 мест (п. </w:t>
      </w:r>
      <w:proofErr w:type="spellStart"/>
      <w:r w:rsidRPr="00D07C44">
        <w:rPr>
          <w:rFonts w:ascii="Times New Roman" w:eastAsia="Times New Roman" w:hAnsi="Times New Roman"/>
          <w:sz w:val="28"/>
          <w:szCs w:val="28"/>
          <w:lang w:eastAsia="ru-RU"/>
        </w:rPr>
        <w:t>Осельки</w:t>
      </w:r>
      <w:proofErr w:type="spellEnd"/>
      <w:r w:rsidRPr="00D07C44">
        <w:rPr>
          <w:rFonts w:ascii="Times New Roman" w:eastAsia="Times New Roman" w:hAnsi="Times New Roman"/>
          <w:sz w:val="28"/>
          <w:szCs w:val="28"/>
          <w:lang w:eastAsia="ru-RU"/>
        </w:rPr>
        <w:t>, д.107 А) (с дошкольным отделением на 100 мест).</w:t>
      </w:r>
    </w:p>
    <w:p w:rsidR="00C56528" w:rsidRDefault="00C56528" w:rsidP="005D5FF1">
      <w:pPr>
        <w:spacing w:after="0" w:line="290" w:lineRule="exact"/>
        <w:ind w:firstLine="709"/>
        <w:jc w:val="both"/>
        <w:rPr>
          <w:rFonts w:ascii="Times New Roman" w:eastAsia="Times New Roman" w:hAnsi="Times New Roman"/>
          <w:sz w:val="28"/>
          <w:szCs w:val="28"/>
          <w:lang w:eastAsia="ru-RU"/>
        </w:rPr>
      </w:pPr>
      <w:r w:rsidRPr="00D87EB7">
        <w:rPr>
          <w:rFonts w:ascii="Times New Roman" w:eastAsia="Times New Roman" w:hAnsi="Times New Roman"/>
          <w:sz w:val="28"/>
          <w:szCs w:val="28"/>
          <w:lang w:eastAsia="ru-RU"/>
        </w:rPr>
        <w:t>В настоящее время завершается строительство еще двух объектов: школы</w:t>
      </w:r>
      <w:r w:rsidR="00A709E5">
        <w:rPr>
          <w:rFonts w:ascii="Times New Roman" w:eastAsia="Times New Roman" w:hAnsi="Times New Roman"/>
          <w:sz w:val="28"/>
          <w:szCs w:val="28"/>
          <w:lang w:eastAsia="ru-RU"/>
        </w:rPr>
        <w:t xml:space="preserve"> </w:t>
      </w:r>
      <w:r w:rsidRPr="00D87EB7">
        <w:rPr>
          <w:rFonts w:ascii="Times New Roman" w:eastAsia="Times New Roman" w:hAnsi="Times New Roman"/>
          <w:sz w:val="28"/>
          <w:szCs w:val="28"/>
          <w:lang w:eastAsia="ru-RU"/>
        </w:rPr>
        <w:t xml:space="preserve">в г. </w:t>
      </w:r>
      <w:proofErr w:type="spellStart"/>
      <w:r w:rsidRPr="00D87EB7">
        <w:rPr>
          <w:rFonts w:ascii="Times New Roman" w:eastAsia="Times New Roman" w:hAnsi="Times New Roman"/>
          <w:sz w:val="28"/>
          <w:szCs w:val="28"/>
          <w:lang w:eastAsia="ru-RU"/>
        </w:rPr>
        <w:t>Кудрово</w:t>
      </w:r>
      <w:proofErr w:type="spellEnd"/>
      <w:r w:rsidRPr="00D87EB7">
        <w:rPr>
          <w:rFonts w:ascii="Times New Roman" w:eastAsia="Times New Roman" w:hAnsi="Times New Roman"/>
          <w:sz w:val="28"/>
          <w:szCs w:val="28"/>
          <w:lang w:eastAsia="ru-RU"/>
        </w:rPr>
        <w:t xml:space="preserve"> на 1000 мест, в г. </w:t>
      </w:r>
      <w:proofErr w:type="spellStart"/>
      <w:r w:rsidRPr="00D87EB7">
        <w:rPr>
          <w:rFonts w:ascii="Times New Roman" w:eastAsia="Times New Roman" w:hAnsi="Times New Roman"/>
          <w:sz w:val="28"/>
          <w:szCs w:val="28"/>
          <w:lang w:eastAsia="ru-RU"/>
        </w:rPr>
        <w:t>Мурино</w:t>
      </w:r>
      <w:proofErr w:type="spellEnd"/>
      <w:r w:rsidRPr="00D87EB7">
        <w:rPr>
          <w:rFonts w:ascii="Times New Roman" w:eastAsia="Times New Roman" w:hAnsi="Times New Roman"/>
          <w:sz w:val="28"/>
          <w:szCs w:val="28"/>
          <w:lang w:eastAsia="ru-RU"/>
        </w:rPr>
        <w:t xml:space="preserve"> на 1175 мест.</w:t>
      </w:r>
      <w:r w:rsidR="00A709E5">
        <w:rPr>
          <w:rFonts w:ascii="Times New Roman" w:eastAsia="Times New Roman" w:hAnsi="Times New Roman"/>
          <w:sz w:val="28"/>
          <w:szCs w:val="28"/>
          <w:lang w:eastAsia="ru-RU"/>
        </w:rPr>
        <w:t xml:space="preserve"> </w:t>
      </w:r>
      <w:r w:rsidRPr="00D87EB7">
        <w:rPr>
          <w:rFonts w:ascii="Times New Roman" w:eastAsia="Times New Roman" w:hAnsi="Times New Roman"/>
          <w:sz w:val="28"/>
          <w:szCs w:val="28"/>
          <w:lang w:eastAsia="ru-RU"/>
        </w:rPr>
        <w:t>Эти учреждения планируются к открытию в 2023 году.</w:t>
      </w:r>
    </w:p>
    <w:p w:rsidR="00C56528" w:rsidRDefault="00C56528" w:rsidP="005D5FF1">
      <w:pPr>
        <w:spacing w:after="0" w:line="290" w:lineRule="exact"/>
        <w:ind w:firstLine="709"/>
        <w:jc w:val="both"/>
        <w:rPr>
          <w:rFonts w:ascii="Times New Roman" w:hAnsi="Times New Roman"/>
          <w:sz w:val="28"/>
          <w:szCs w:val="28"/>
        </w:rPr>
      </w:pPr>
      <w:r>
        <w:rPr>
          <w:rFonts w:ascii="Times New Roman" w:hAnsi="Times New Roman"/>
          <w:sz w:val="28"/>
          <w:szCs w:val="28"/>
        </w:rPr>
        <w:t xml:space="preserve">В 2022 году администрацией заключено </w:t>
      </w:r>
      <w:r>
        <w:rPr>
          <w:rFonts w:ascii="Times New Roman" w:hAnsi="Times New Roman"/>
          <w:bCs/>
          <w:sz w:val="28"/>
          <w:szCs w:val="28"/>
        </w:rPr>
        <w:t>концессионное соглашение</w:t>
      </w:r>
      <w:r w:rsidR="00A709E5">
        <w:rPr>
          <w:rFonts w:ascii="Times New Roman" w:hAnsi="Times New Roman"/>
          <w:bCs/>
          <w:sz w:val="28"/>
          <w:szCs w:val="28"/>
        </w:rPr>
        <w:t xml:space="preserve"> </w:t>
      </w:r>
      <w:r w:rsidR="00D72342">
        <w:rPr>
          <w:rFonts w:ascii="Times New Roman" w:hAnsi="Times New Roman"/>
          <w:bCs/>
          <w:sz w:val="28"/>
          <w:szCs w:val="28"/>
        </w:rPr>
        <w:br/>
      </w:r>
      <w:r>
        <w:rPr>
          <w:rFonts w:ascii="Times New Roman" w:hAnsi="Times New Roman"/>
          <w:sz w:val="28"/>
          <w:szCs w:val="28"/>
          <w:shd w:val="clear" w:color="auto" w:fill="FFFFFF"/>
        </w:rPr>
        <w:t>о финансировании, проектировании, строительстве и эксплуатации еще одного объекта образования (Учреждение начального общего, основного общего</w:t>
      </w:r>
      <w:r w:rsidR="00A709E5">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и среднего общего образования) в городе </w:t>
      </w:r>
      <w:proofErr w:type="spellStart"/>
      <w:r>
        <w:rPr>
          <w:rFonts w:ascii="Times New Roman" w:hAnsi="Times New Roman"/>
          <w:sz w:val="28"/>
          <w:szCs w:val="28"/>
          <w:shd w:val="clear" w:color="auto" w:fill="FFFFFF"/>
        </w:rPr>
        <w:t>Мурино</w:t>
      </w:r>
      <w:proofErr w:type="spellEnd"/>
      <w:r>
        <w:rPr>
          <w:rFonts w:ascii="Times New Roman" w:hAnsi="Times New Roman"/>
          <w:sz w:val="28"/>
          <w:szCs w:val="28"/>
          <w:shd w:val="clear" w:color="auto" w:fill="FFFFFF"/>
        </w:rPr>
        <w:t xml:space="preserve"> Всеволожского муниципального района Ленинградской области на 1175 мест</w:t>
      </w:r>
      <w:r>
        <w:rPr>
          <w:rFonts w:ascii="Times New Roman" w:hAnsi="Times New Roman"/>
          <w:sz w:val="28"/>
          <w:szCs w:val="28"/>
        </w:rPr>
        <w:t>.</w:t>
      </w:r>
    </w:p>
    <w:p w:rsidR="00C56528" w:rsidRPr="00D07C44" w:rsidRDefault="00C56528" w:rsidP="005D5FF1">
      <w:pPr>
        <w:spacing w:after="0" w:line="29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 xml:space="preserve">На базе 11 школ Всеволожского района организована деятельность </w:t>
      </w:r>
      <w:r w:rsidR="00D72342">
        <w:rPr>
          <w:rFonts w:ascii="Times New Roman" w:eastAsia="Times New Roman" w:hAnsi="Times New Roman"/>
          <w:sz w:val="28"/>
          <w:szCs w:val="28"/>
          <w:lang w:eastAsia="ru-RU"/>
        </w:rPr>
        <w:br/>
      </w:r>
      <w:r w:rsidRPr="00D07C44">
        <w:rPr>
          <w:rFonts w:ascii="Times New Roman" w:eastAsia="Times New Roman" w:hAnsi="Times New Roman"/>
          <w:sz w:val="28"/>
          <w:szCs w:val="28"/>
          <w:lang w:eastAsia="ru-RU"/>
        </w:rPr>
        <w:t>15 юнармейских отрядов (в 2021 году - 8 отрядов). Общая численность юнармейцев составляет 500 человек.</w:t>
      </w:r>
      <w:r w:rsidR="00A709E5">
        <w:rPr>
          <w:rFonts w:ascii="Times New Roman" w:eastAsia="Times New Roman" w:hAnsi="Times New Roman"/>
          <w:sz w:val="28"/>
          <w:szCs w:val="28"/>
          <w:lang w:eastAsia="ru-RU"/>
        </w:rPr>
        <w:t xml:space="preserve"> </w:t>
      </w:r>
    </w:p>
    <w:p w:rsidR="00C56528" w:rsidRPr="00D07C44" w:rsidRDefault="00C56528" w:rsidP="005D5FF1">
      <w:pPr>
        <w:spacing w:after="0" w:line="29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В</w:t>
      </w:r>
      <w:r w:rsidR="00A709E5">
        <w:rPr>
          <w:rFonts w:ascii="Times New Roman" w:eastAsia="Times New Roman" w:hAnsi="Times New Roman"/>
          <w:sz w:val="28"/>
          <w:szCs w:val="28"/>
          <w:lang w:eastAsia="ru-RU"/>
        </w:rPr>
        <w:t xml:space="preserve"> </w:t>
      </w:r>
      <w:r w:rsidRPr="00D07C44">
        <w:rPr>
          <w:rFonts w:ascii="Times New Roman" w:eastAsia="Times New Roman" w:hAnsi="Times New Roman"/>
          <w:sz w:val="28"/>
          <w:szCs w:val="28"/>
          <w:lang w:eastAsia="ru-RU"/>
        </w:rPr>
        <w:t xml:space="preserve">2022 году во Всеволожском районе на базе 14 школ открыто </w:t>
      </w:r>
      <w:r w:rsidR="00D72342">
        <w:rPr>
          <w:rFonts w:ascii="Times New Roman" w:eastAsia="Times New Roman" w:hAnsi="Times New Roman"/>
          <w:sz w:val="28"/>
          <w:szCs w:val="28"/>
          <w:lang w:eastAsia="ru-RU"/>
        </w:rPr>
        <w:br/>
      </w:r>
      <w:r w:rsidRPr="00D07C44">
        <w:rPr>
          <w:rFonts w:ascii="Times New Roman" w:eastAsia="Times New Roman" w:hAnsi="Times New Roman"/>
          <w:sz w:val="28"/>
          <w:szCs w:val="28"/>
          <w:lang w:eastAsia="ru-RU"/>
        </w:rPr>
        <w:t>33 кадетских класса, в которых обучаются 861 школьник.</w:t>
      </w:r>
    </w:p>
    <w:p w:rsidR="00C56528" w:rsidRPr="00D07C44" w:rsidRDefault="00C56528" w:rsidP="005D5FF1">
      <w:pPr>
        <w:spacing w:after="0" w:line="290" w:lineRule="exact"/>
        <w:ind w:firstLine="709"/>
        <w:jc w:val="both"/>
        <w:rPr>
          <w:rFonts w:ascii="Times New Roman" w:hAnsi="Times New Roman"/>
          <w:i/>
          <w:sz w:val="28"/>
          <w:szCs w:val="28"/>
          <w:highlight w:val="yellow"/>
          <w:lang w:eastAsia="ru-RU"/>
        </w:rPr>
      </w:pPr>
    </w:p>
    <w:p w:rsidR="00C56528" w:rsidRDefault="00C56528" w:rsidP="005D5FF1">
      <w:pPr>
        <w:spacing w:after="0" w:line="290" w:lineRule="exact"/>
        <w:ind w:firstLine="709"/>
        <w:jc w:val="both"/>
        <w:rPr>
          <w:rFonts w:ascii="Times New Roman" w:eastAsia="Times New Roman" w:hAnsi="Times New Roman"/>
          <w:i/>
          <w:sz w:val="28"/>
          <w:szCs w:val="28"/>
          <w:lang w:eastAsia="ru-RU"/>
        </w:rPr>
      </w:pPr>
      <w:r w:rsidRPr="00D07C44">
        <w:rPr>
          <w:rFonts w:ascii="Times New Roman" w:hAnsi="Times New Roman"/>
          <w:i/>
          <w:sz w:val="28"/>
          <w:szCs w:val="28"/>
          <w:lang w:eastAsia="ru-RU"/>
        </w:rPr>
        <w:t>Дополнительное образование.</w:t>
      </w:r>
    </w:p>
    <w:p w:rsidR="00C56528" w:rsidRPr="004C19C4" w:rsidRDefault="00C56528" w:rsidP="005D5FF1">
      <w:pPr>
        <w:spacing w:after="0" w:line="290" w:lineRule="exact"/>
        <w:ind w:firstLine="709"/>
        <w:jc w:val="both"/>
        <w:rPr>
          <w:rFonts w:ascii="Times New Roman" w:eastAsia="Times New Roman" w:hAnsi="Times New Roman"/>
          <w:i/>
          <w:sz w:val="28"/>
          <w:szCs w:val="28"/>
          <w:lang w:eastAsia="ru-RU"/>
        </w:rPr>
      </w:pPr>
    </w:p>
    <w:p w:rsidR="00C56528" w:rsidRDefault="00C56528" w:rsidP="005D5FF1">
      <w:pPr>
        <w:spacing w:after="0" w:line="290" w:lineRule="exact"/>
        <w:ind w:firstLine="709"/>
        <w:jc w:val="both"/>
        <w:rPr>
          <w:rFonts w:ascii="Times New Roman" w:eastAsia="Times New Roman" w:hAnsi="Times New Roman"/>
          <w:sz w:val="28"/>
          <w:szCs w:val="28"/>
          <w:lang w:eastAsia="ru-RU"/>
        </w:rPr>
      </w:pPr>
      <w:r w:rsidRPr="00D07C44">
        <w:rPr>
          <w:rFonts w:ascii="Times New Roman" w:eastAsia="Times New Roman" w:hAnsi="Times New Roman"/>
          <w:sz w:val="28"/>
          <w:szCs w:val="28"/>
          <w:lang w:eastAsia="ru-RU"/>
        </w:rPr>
        <w:t>Муниципальная система дополнительного образования представлена</w:t>
      </w:r>
      <w:r w:rsidR="00A709E5">
        <w:rPr>
          <w:rFonts w:ascii="Times New Roman" w:eastAsia="Times New Roman" w:hAnsi="Times New Roman"/>
          <w:sz w:val="28"/>
          <w:szCs w:val="28"/>
          <w:lang w:eastAsia="ru-RU"/>
        </w:rPr>
        <w:t xml:space="preserve"> </w:t>
      </w:r>
      <w:r w:rsidRPr="00D07C44">
        <w:rPr>
          <w:rFonts w:ascii="Times New Roman" w:eastAsia="Times New Roman" w:hAnsi="Times New Roman"/>
          <w:sz w:val="28"/>
          <w:szCs w:val="28"/>
          <w:lang w:eastAsia="ru-RU"/>
        </w:rPr>
        <w:t>3 учреждениями дополнительного образования детей: МБОУ ДО «Дворец детского (юношеского) творчества Всеволожского района» (</w:t>
      </w:r>
      <w:r w:rsidRPr="00D07C44">
        <w:rPr>
          <w:rFonts w:ascii="Times New Roman" w:hAnsi="Times New Roman"/>
          <w:sz w:val="28"/>
          <w:szCs w:val="28"/>
        </w:rPr>
        <w:t>МБОУ ДО ДДЮТ)</w:t>
      </w:r>
      <w:r w:rsidRPr="00D07C44">
        <w:rPr>
          <w:rFonts w:ascii="Times New Roman" w:eastAsia="Times New Roman" w:hAnsi="Times New Roman"/>
          <w:sz w:val="28"/>
          <w:szCs w:val="28"/>
          <w:lang w:eastAsia="ru-RU"/>
        </w:rPr>
        <w:t>, МООДО «ЦДО «Островки» и МОБУДО «</w:t>
      </w:r>
      <w:proofErr w:type="spellStart"/>
      <w:r w:rsidRPr="00D07C44">
        <w:rPr>
          <w:rFonts w:ascii="Times New Roman" w:eastAsia="Times New Roman" w:hAnsi="Times New Roman"/>
          <w:sz w:val="28"/>
          <w:szCs w:val="28"/>
          <w:lang w:eastAsia="ru-RU"/>
        </w:rPr>
        <w:t>Ладожец</w:t>
      </w:r>
      <w:proofErr w:type="spellEnd"/>
      <w:r w:rsidRPr="00D07C44">
        <w:rPr>
          <w:rFonts w:ascii="Times New Roman" w:eastAsia="Times New Roman" w:hAnsi="Times New Roman"/>
          <w:sz w:val="28"/>
          <w:szCs w:val="28"/>
          <w:lang w:eastAsia="ru-RU"/>
        </w:rPr>
        <w:t>», и 17 отделениями дополнительного образования, функционирующими на базе об</w:t>
      </w:r>
      <w:r>
        <w:rPr>
          <w:rFonts w:ascii="Times New Roman" w:eastAsia="Times New Roman" w:hAnsi="Times New Roman"/>
          <w:sz w:val="28"/>
          <w:szCs w:val="28"/>
          <w:lang w:eastAsia="ru-RU"/>
        </w:rPr>
        <w:t>щеобразовательных учреждений.</w:t>
      </w:r>
      <w:r w:rsidR="00A709E5">
        <w:rPr>
          <w:rFonts w:ascii="Times New Roman" w:eastAsia="Times New Roman" w:hAnsi="Times New Roman"/>
          <w:sz w:val="28"/>
          <w:szCs w:val="28"/>
          <w:lang w:eastAsia="ru-RU"/>
        </w:rPr>
        <w:t xml:space="preserve"> </w:t>
      </w:r>
    </w:p>
    <w:p w:rsidR="00C56528" w:rsidRPr="006275F5" w:rsidRDefault="00C56528" w:rsidP="005D5FF1">
      <w:pPr>
        <w:spacing w:after="0" w:line="290" w:lineRule="exact"/>
        <w:ind w:firstLine="709"/>
        <w:jc w:val="both"/>
        <w:rPr>
          <w:rFonts w:ascii="Times New Roman" w:eastAsia="Times New Roman" w:hAnsi="Times New Roman"/>
          <w:sz w:val="28"/>
          <w:szCs w:val="28"/>
          <w:highlight w:val="yellow"/>
          <w:lang w:eastAsia="ru-RU"/>
        </w:rPr>
      </w:pPr>
    </w:p>
    <w:p w:rsidR="00C56528" w:rsidRPr="00D839F9" w:rsidRDefault="00C56528" w:rsidP="005D5FF1">
      <w:pPr>
        <w:pStyle w:val="a8"/>
        <w:numPr>
          <w:ilvl w:val="1"/>
          <w:numId w:val="1"/>
        </w:numPr>
        <w:spacing w:after="0" w:line="280" w:lineRule="exact"/>
        <w:ind w:left="0" w:firstLine="0"/>
        <w:jc w:val="center"/>
        <w:rPr>
          <w:rFonts w:ascii="Times New Roman" w:hAnsi="Times New Roman"/>
          <w:b/>
          <w:sz w:val="28"/>
          <w:szCs w:val="28"/>
        </w:rPr>
      </w:pPr>
      <w:r w:rsidRPr="00D839F9">
        <w:rPr>
          <w:rFonts w:ascii="Times New Roman" w:hAnsi="Times New Roman"/>
          <w:b/>
          <w:sz w:val="28"/>
          <w:szCs w:val="28"/>
        </w:rPr>
        <w:t>Социальная защита</w:t>
      </w:r>
      <w:r>
        <w:rPr>
          <w:noProof/>
          <w:lang w:eastAsia="ru-RU"/>
        </w:rPr>
        <w:drawing>
          <wp:anchor distT="0" distB="0" distL="114300" distR="114300" simplePos="0" relativeHeight="251654656" behindDoc="0" locked="0" layoutInCell="1" allowOverlap="1">
            <wp:simplePos x="0" y="0"/>
            <wp:positionH relativeFrom="column">
              <wp:posOffset>-3810</wp:posOffset>
            </wp:positionH>
            <wp:positionV relativeFrom="paragraph">
              <wp:posOffset>202565</wp:posOffset>
            </wp:positionV>
            <wp:extent cx="2276475" cy="143827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64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528" w:rsidRPr="00D839F9" w:rsidRDefault="00C56528" w:rsidP="005D5FF1">
      <w:pPr>
        <w:shd w:val="clear" w:color="auto" w:fill="FFFFFF"/>
        <w:spacing w:after="0" w:line="280" w:lineRule="exact"/>
        <w:ind w:right="29"/>
        <w:jc w:val="both"/>
        <w:rPr>
          <w:rFonts w:ascii="Times New Roman" w:hAnsi="Times New Roman"/>
          <w:color w:val="000000"/>
          <w:sz w:val="16"/>
          <w:szCs w:val="16"/>
          <w:u w:val="single"/>
        </w:rPr>
      </w:pPr>
    </w:p>
    <w:p w:rsidR="00C56528" w:rsidRPr="00D839F9" w:rsidRDefault="00C56528" w:rsidP="005D5FF1">
      <w:pPr>
        <w:shd w:val="clear" w:color="auto" w:fill="FFFFFF"/>
        <w:spacing w:after="0" w:line="280" w:lineRule="exact"/>
        <w:ind w:right="29" w:firstLine="709"/>
        <w:jc w:val="both"/>
        <w:rPr>
          <w:rFonts w:ascii="Times New Roman" w:hAnsi="Times New Roman"/>
          <w:color w:val="000000"/>
          <w:sz w:val="28"/>
          <w:szCs w:val="28"/>
        </w:rPr>
      </w:pPr>
      <w:r w:rsidRPr="00D839F9">
        <w:rPr>
          <w:rFonts w:ascii="Times New Roman" w:hAnsi="Times New Roman"/>
          <w:color w:val="000000"/>
          <w:sz w:val="28"/>
          <w:szCs w:val="28"/>
        </w:rPr>
        <w:t xml:space="preserve">ЛОГАУ «Всеволожский комплексный центр социального обслуживания населения» (далее - Центр) предоставляет социальное обслуживание гражданам, признанным нуждающимися в социальном обслуживании (далее - получатели социальных услуг) через различные формы социального обслуживания, </w:t>
      </w:r>
      <w:r w:rsidRPr="005D5FF1">
        <w:rPr>
          <w:rFonts w:ascii="Times New Roman" w:hAnsi="Times New Roman"/>
          <w:color w:val="000000"/>
          <w:spacing w:val="-14"/>
          <w:sz w:val="28"/>
          <w:szCs w:val="28"/>
        </w:rPr>
        <w:t>в соответствии с действующим законодательством Российской Федерации</w:t>
      </w:r>
      <w:r w:rsidRPr="00D839F9">
        <w:rPr>
          <w:rFonts w:ascii="Times New Roman" w:hAnsi="Times New Roman"/>
          <w:color w:val="000000"/>
          <w:sz w:val="28"/>
          <w:szCs w:val="28"/>
        </w:rPr>
        <w:t xml:space="preserve"> и Ленинградской области, а также реализует технологии социального обслуживания и мероприятия по социальному сопровождению граждан. </w:t>
      </w:r>
    </w:p>
    <w:p w:rsidR="00C56528" w:rsidRPr="00D839F9" w:rsidRDefault="00C56528" w:rsidP="005D5FF1">
      <w:pPr>
        <w:shd w:val="clear" w:color="auto" w:fill="FFFFFF"/>
        <w:spacing w:after="0" w:line="280" w:lineRule="exact"/>
        <w:ind w:right="29" w:firstLine="709"/>
        <w:jc w:val="both"/>
        <w:rPr>
          <w:rFonts w:ascii="Times New Roman" w:hAnsi="Times New Roman"/>
          <w:color w:val="000000"/>
          <w:sz w:val="28"/>
          <w:szCs w:val="28"/>
        </w:rPr>
      </w:pPr>
      <w:r w:rsidRPr="00D839F9">
        <w:rPr>
          <w:rFonts w:ascii="Times New Roman" w:hAnsi="Times New Roman"/>
          <w:color w:val="000000"/>
          <w:sz w:val="28"/>
          <w:szCs w:val="28"/>
        </w:rPr>
        <w:t xml:space="preserve">Структурные подразделения: </w:t>
      </w:r>
    </w:p>
    <w:p w:rsidR="00C56528" w:rsidRPr="00D839F9" w:rsidRDefault="00C56528" w:rsidP="005D5FF1">
      <w:pPr>
        <w:shd w:val="clear" w:color="auto" w:fill="FFFFFF"/>
        <w:spacing w:after="0" w:line="280" w:lineRule="exact"/>
        <w:ind w:right="29" w:firstLine="709"/>
        <w:jc w:val="both"/>
        <w:rPr>
          <w:rFonts w:ascii="Times New Roman" w:hAnsi="Times New Roman"/>
          <w:color w:val="000000"/>
          <w:sz w:val="28"/>
          <w:szCs w:val="28"/>
        </w:rPr>
      </w:pPr>
      <w:r w:rsidRPr="00D72342">
        <w:rPr>
          <w:rFonts w:ascii="Times New Roman" w:hAnsi="Times New Roman"/>
          <w:color w:val="000000"/>
          <w:spacing w:val="-12"/>
          <w:sz w:val="28"/>
          <w:szCs w:val="28"/>
        </w:rPr>
        <w:lastRenderedPageBreak/>
        <w:t>- подразделение для предоставления социальных услуг несовершеннолетним</w:t>
      </w:r>
      <w:r w:rsidRPr="00D839F9">
        <w:rPr>
          <w:rFonts w:ascii="Times New Roman" w:hAnsi="Times New Roman"/>
          <w:color w:val="000000"/>
          <w:sz w:val="28"/>
          <w:szCs w:val="28"/>
        </w:rPr>
        <w:t xml:space="preserve"> детям и детям-инвалидам; г. Всеволожск, ул. </w:t>
      </w:r>
      <w:proofErr w:type="spellStart"/>
      <w:r w:rsidRPr="00D839F9">
        <w:rPr>
          <w:rFonts w:ascii="Times New Roman" w:hAnsi="Times New Roman"/>
          <w:color w:val="000000"/>
          <w:sz w:val="28"/>
          <w:szCs w:val="28"/>
        </w:rPr>
        <w:t>Шишканя</w:t>
      </w:r>
      <w:proofErr w:type="spellEnd"/>
      <w:r w:rsidRPr="00D839F9">
        <w:rPr>
          <w:rFonts w:ascii="Times New Roman" w:hAnsi="Times New Roman"/>
          <w:color w:val="000000"/>
          <w:sz w:val="28"/>
          <w:szCs w:val="28"/>
        </w:rPr>
        <w:t>, д. 21;</w:t>
      </w:r>
    </w:p>
    <w:p w:rsidR="00C56528" w:rsidRPr="00D839F9" w:rsidRDefault="00C56528" w:rsidP="005D5FF1">
      <w:pPr>
        <w:shd w:val="clear" w:color="auto" w:fill="FFFFFF"/>
        <w:spacing w:after="0" w:line="280" w:lineRule="exact"/>
        <w:ind w:right="29" w:firstLine="709"/>
        <w:jc w:val="both"/>
        <w:rPr>
          <w:rFonts w:ascii="Times New Roman" w:hAnsi="Times New Roman"/>
          <w:color w:val="000000"/>
          <w:sz w:val="28"/>
          <w:szCs w:val="28"/>
        </w:rPr>
      </w:pPr>
      <w:r w:rsidRPr="00D839F9">
        <w:rPr>
          <w:rFonts w:ascii="Times New Roman" w:hAnsi="Times New Roman"/>
          <w:color w:val="000000"/>
          <w:sz w:val="28"/>
          <w:szCs w:val="28"/>
        </w:rPr>
        <w:t>- подразделение для предоставления социальных услуг пожилым людям</w:t>
      </w:r>
      <w:r w:rsidR="00A709E5">
        <w:rPr>
          <w:rFonts w:ascii="Times New Roman" w:hAnsi="Times New Roman"/>
          <w:color w:val="000000"/>
          <w:sz w:val="28"/>
          <w:szCs w:val="28"/>
        </w:rPr>
        <w:t xml:space="preserve"> </w:t>
      </w:r>
      <w:r w:rsidRPr="00D839F9">
        <w:rPr>
          <w:rFonts w:ascii="Times New Roman" w:hAnsi="Times New Roman"/>
          <w:color w:val="000000"/>
          <w:sz w:val="28"/>
          <w:szCs w:val="28"/>
        </w:rPr>
        <w:t>и инвалидам; пос. Романовка, дом 14;</w:t>
      </w:r>
    </w:p>
    <w:p w:rsidR="00C56528" w:rsidRPr="00D839F9" w:rsidRDefault="00C56528" w:rsidP="005D5FF1">
      <w:pPr>
        <w:shd w:val="clear" w:color="auto" w:fill="FFFFFF"/>
        <w:spacing w:after="0" w:line="280" w:lineRule="exact"/>
        <w:ind w:right="29" w:firstLine="709"/>
        <w:jc w:val="both"/>
        <w:rPr>
          <w:rFonts w:ascii="Times New Roman" w:hAnsi="Times New Roman"/>
          <w:color w:val="000000"/>
          <w:sz w:val="28"/>
          <w:szCs w:val="28"/>
        </w:rPr>
      </w:pPr>
      <w:r w:rsidRPr="00D839F9">
        <w:rPr>
          <w:rFonts w:ascii="Times New Roman" w:hAnsi="Times New Roman"/>
          <w:color w:val="000000"/>
          <w:sz w:val="28"/>
          <w:szCs w:val="28"/>
        </w:rPr>
        <w:t>- подразделение для предоставления социальных услуг пожилым людям</w:t>
      </w:r>
      <w:r w:rsidR="00A709E5">
        <w:rPr>
          <w:rFonts w:ascii="Times New Roman" w:hAnsi="Times New Roman"/>
          <w:color w:val="000000"/>
          <w:sz w:val="28"/>
          <w:szCs w:val="28"/>
        </w:rPr>
        <w:t xml:space="preserve"> </w:t>
      </w:r>
      <w:r w:rsidRPr="00D839F9">
        <w:rPr>
          <w:rFonts w:ascii="Times New Roman" w:hAnsi="Times New Roman"/>
          <w:color w:val="000000"/>
          <w:sz w:val="28"/>
          <w:szCs w:val="28"/>
        </w:rPr>
        <w:t xml:space="preserve">и инвалидам; пос. </w:t>
      </w:r>
      <w:proofErr w:type="spellStart"/>
      <w:r w:rsidRPr="00D839F9">
        <w:rPr>
          <w:rFonts w:ascii="Times New Roman" w:hAnsi="Times New Roman"/>
          <w:color w:val="000000"/>
          <w:sz w:val="28"/>
          <w:szCs w:val="28"/>
        </w:rPr>
        <w:t>Кузьмоловский</w:t>
      </w:r>
      <w:proofErr w:type="spellEnd"/>
      <w:r w:rsidRPr="00D839F9">
        <w:rPr>
          <w:rFonts w:ascii="Times New Roman" w:hAnsi="Times New Roman"/>
          <w:color w:val="000000"/>
          <w:sz w:val="28"/>
          <w:szCs w:val="28"/>
        </w:rPr>
        <w:t>, ул. Пионерская, дом 2.</w:t>
      </w:r>
    </w:p>
    <w:p w:rsidR="00C56528" w:rsidRPr="00D839F9" w:rsidRDefault="00C56528" w:rsidP="005D5FF1">
      <w:pPr>
        <w:shd w:val="clear" w:color="auto" w:fill="FFFFFF"/>
        <w:spacing w:after="0" w:line="280" w:lineRule="exact"/>
        <w:ind w:right="29" w:firstLine="709"/>
        <w:jc w:val="both"/>
        <w:rPr>
          <w:rFonts w:ascii="Times New Roman" w:hAnsi="Times New Roman"/>
          <w:color w:val="000000"/>
          <w:sz w:val="14"/>
          <w:szCs w:val="14"/>
        </w:rPr>
      </w:pPr>
    </w:p>
    <w:p w:rsidR="00C56528" w:rsidRPr="00D839F9" w:rsidRDefault="00C56528" w:rsidP="005D5FF1">
      <w:pPr>
        <w:shd w:val="clear" w:color="auto" w:fill="FFFFFF"/>
        <w:spacing w:after="0" w:line="280" w:lineRule="exact"/>
        <w:ind w:right="29" w:firstLine="709"/>
        <w:jc w:val="both"/>
        <w:rPr>
          <w:rFonts w:ascii="Times New Roman" w:hAnsi="Times New Roman"/>
          <w:color w:val="000000"/>
          <w:sz w:val="28"/>
          <w:szCs w:val="28"/>
        </w:rPr>
      </w:pPr>
      <w:r w:rsidRPr="00D72342">
        <w:rPr>
          <w:rFonts w:ascii="Times New Roman" w:hAnsi="Times New Roman"/>
          <w:color w:val="000000"/>
          <w:spacing w:val="-14"/>
          <w:sz w:val="28"/>
          <w:szCs w:val="28"/>
        </w:rPr>
        <w:t>Также, на территории Всеволожского района функционируют следующие</w:t>
      </w:r>
      <w:r w:rsidRPr="00D839F9">
        <w:rPr>
          <w:rFonts w:ascii="Times New Roman" w:hAnsi="Times New Roman"/>
          <w:color w:val="000000"/>
          <w:sz w:val="28"/>
          <w:szCs w:val="28"/>
        </w:rPr>
        <w:t xml:space="preserve"> учреждения социального обслуживания:</w:t>
      </w:r>
    </w:p>
    <w:p w:rsidR="00C56528" w:rsidRPr="00D839F9" w:rsidRDefault="00C56528" w:rsidP="005D5FF1">
      <w:pPr>
        <w:shd w:val="clear" w:color="auto" w:fill="FFFFFF"/>
        <w:spacing w:after="0" w:line="280" w:lineRule="exact"/>
        <w:ind w:right="29" w:firstLine="709"/>
        <w:jc w:val="both"/>
        <w:rPr>
          <w:rFonts w:ascii="Times New Roman" w:hAnsi="Times New Roman"/>
          <w:color w:val="000000"/>
          <w:sz w:val="28"/>
          <w:szCs w:val="28"/>
          <w:u w:val="single"/>
        </w:rPr>
      </w:pPr>
      <w:r w:rsidRPr="00D839F9">
        <w:rPr>
          <w:rFonts w:ascii="Times New Roman" w:hAnsi="Times New Roman"/>
          <w:color w:val="000000"/>
          <w:sz w:val="28"/>
          <w:szCs w:val="28"/>
          <w:u w:val="single"/>
        </w:rPr>
        <w:t>ЛОГБУ «Всеволожский ДИ»</w:t>
      </w:r>
    </w:p>
    <w:p w:rsidR="00C56528" w:rsidRPr="00D839F9" w:rsidRDefault="00C56528" w:rsidP="005D5FF1">
      <w:pPr>
        <w:shd w:val="clear" w:color="auto" w:fill="FFFFFF"/>
        <w:spacing w:after="0" w:line="280" w:lineRule="exact"/>
        <w:ind w:right="29" w:firstLine="709"/>
        <w:jc w:val="both"/>
        <w:rPr>
          <w:rFonts w:ascii="Times New Roman" w:hAnsi="Times New Roman"/>
          <w:color w:val="000000"/>
          <w:sz w:val="28"/>
          <w:szCs w:val="28"/>
        </w:rPr>
      </w:pPr>
      <w:r w:rsidRPr="00D839F9">
        <w:rPr>
          <w:rFonts w:ascii="Times New Roman" w:hAnsi="Times New Roman"/>
          <w:color w:val="000000"/>
          <w:sz w:val="28"/>
          <w:szCs w:val="28"/>
        </w:rPr>
        <w:t>Адрес: пос. им. Свердлова, ул. Садовая, д. 13;</w:t>
      </w:r>
    </w:p>
    <w:p w:rsidR="00C56528" w:rsidRPr="00D839F9" w:rsidRDefault="00C56528" w:rsidP="005D5FF1">
      <w:pPr>
        <w:shd w:val="clear" w:color="auto" w:fill="FFFFFF"/>
        <w:spacing w:after="0" w:line="280" w:lineRule="exact"/>
        <w:ind w:right="29" w:firstLine="709"/>
        <w:jc w:val="both"/>
        <w:rPr>
          <w:rFonts w:ascii="Times New Roman" w:hAnsi="Times New Roman"/>
          <w:color w:val="000000"/>
          <w:sz w:val="28"/>
          <w:szCs w:val="28"/>
          <w:u w:val="single"/>
        </w:rPr>
      </w:pPr>
      <w:r w:rsidRPr="00D839F9">
        <w:rPr>
          <w:rFonts w:ascii="Times New Roman" w:hAnsi="Times New Roman"/>
          <w:color w:val="000000"/>
          <w:sz w:val="28"/>
          <w:szCs w:val="28"/>
          <w:u w:val="single"/>
        </w:rPr>
        <w:t>ООО «Пансионат для пожилых людей «Невская Дубровка»</w:t>
      </w:r>
    </w:p>
    <w:p w:rsidR="00C56528" w:rsidRPr="00D839F9" w:rsidRDefault="00C56528" w:rsidP="005D5FF1">
      <w:pPr>
        <w:shd w:val="clear" w:color="auto" w:fill="FFFFFF"/>
        <w:spacing w:after="0" w:line="280" w:lineRule="exact"/>
        <w:ind w:right="29" w:firstLine="709"/>
        <w:jc w:val="both"/>
        <w:rPr>
          <w:rFonts w:ascii="Times New Roman" w:hAnsi="Times New Roman"/>
          <w:color w:val="000000"/>
          <w:sz w:val="28"/>
          <w:szCs w:val="28"/>
        </w:rPr>
      </w:pPr>
      <w:r w:rsidRPr="00D839F9">
        <w:rPr>
          <w:rFonts w:ascii="Times New Roman" w:hAnsi="Times New Roman"/>
          <w:color w:val="000000"/>
          <w:sz w:val="28"/>
          <w:szCs w:val="28"/>
        </w:rPr>
        <w:t xml:space="preserve">Адрес: </w:t>
      </w:r>
      <w:proofErr w:type="spellStart"/>
      <w:r w:rsidRPr="00D839F9">
        <w:rPr>
          <w:rFonts w:ascii="Times New Roman" w:hAnsi="Times New Roman"/>
          <w:color w:val="000000"/>
          <w:sz w:val="28"/>
          <w:szCs w:val="28"/>
        </w:rPr>
        <w:t>пгт</w:t>
      </w:r>
      <w:proofErr w:type="spellEnd"/>
      <w:r w:rsidRPr="00D839F9">
        <w:rPr>
          <w:rFonts w:ascii="Times New Roman" w:hAnsi="Times New Roman"/>
          <w:color w:val="000000"/>
          <w:sz w:val="28"/>
          <w:szCs w:val="28"/>
        </w:rPr>
        <w:t>. Дубровка, ул. Пионерская, д. 10;</w:t>
      </w:r>
    </w:p>
    <w:p w:rsidR="00C56528" w:rsidRPr="00D839F9" w:rsidRDefault="00C56528" w:rsidP="005D5FF1">
      <w:pPr>
        <w:shd w:val="clear" w:color="auto" w:fill="FFFFFF"/>
        <w:spacing w:after="0" w:line="280" w:lineRule="exact"/>
        <w:ind w:right="29" w:firstLine="709"/>
        <w:jc w:val="both"/>
        <w:rPr>
          <w:rFonts w:ascii="Times New Roman" w:hAnsi="Times New Roman"/>
          <w:color w:val="000000"/>
          <w:sz w:val="28"/>
          <w:szCs w:val="28"/>
          <w:u w:val="single"/>
        </w:rPr>
      </w:pPr>
      <w:r w:rsidRPr="00D839F9">
        <w:rPr>
          <w:rFonts w:ascii="Times New Roman" w:hAnsi="Times New Roman"/>
          <w:color w:val="000000"/>
          <w:sz w:val="28"/>
          <w:szCs w:val="28"/>
          <w:u w:val="single"/>
        </w:rPr>
        <w:t>ЧУ «</w:t>
      </w:r>
      <w:proofErr w:type="spellStart"/>
      <w:r w:rsidRPr="00D839F9">
        <w:rPr>
          <w:rFonts w:ascii="Times New Roman" w:hAnsi="Times New Roman"/>
          <w:color w:val="000000"/>
          <w:sz w:val="28"/>
          <w:szCs w:val="28"/>
          <w:u w:val="single"/>
        </w:rPr>
        <w:t>Колтушский</w:t>
      </w:r>
      <w:proofErr w:type="spellEnd"/>
      <w:r w:rsidRPr="00D839F9">
        <w:rPr>
          <w:rFonts w:ascii="Times New Roman" w:hAnsi="Times New Roman"/>
          <w:color w:val="000000"/>
          <w:sz w:val="28"/>
          <w:szCs w:val="28"/>
          <w:u w:val="single"/>
        </w:rPr>
        <w:t xml:space="preserve"> центр социально-диагностического обслуживания населения» </w:t>
      </w:r>
      <w:r w:rsidRPr="00D839F9">
        <w:rPr>
          <w:rFonts w:ascii="Times New Roman" w:hAnsi="Times New Roman"/>
          <w:color w:val="000000"/>
          <w:sz w:val="28"/>
          <w:szCs w:val="28"/>
        </w:rPr>
        <w:t xml:space="preserve">Адрес: д. </w:t>
      </w:r>
      <w:proofErr w:type="spellStart"/>
      <w:r w:rsidRPr="00D839F9">
        <w:rPr>
          <w:rFonts w:ascii="Times New Roman" w:hAnsi="Times New Roman"/>
          <w:color w:val="000000"/>
          <w:sz w:val="28"/>
          <w:szCs w:val="28"/>
        </w:rPr>
        <w:t>Колбино</w:t>
      </w:r>
      <w:proofErr w:type="spellEnd"/>
      <w:r w:rsidRPr="00D839F9">
        <w:rPr>
          <w:rFonts w:ascii="Times New Roman" w:hAnsi="Times New Roman"/>
          <w:color w:val="000000"/>
          <w:sz w:val="28"/>
          <w:szCs w:val="28"/>
        </w:rPr>
        <w:t>, д. 25;</w:t>
      </w:r>
    </w:p>
    <w:p w:rsidR="00C56528" w:rsidRPr="00D72342" w:rsidRDefault="00C56528" w:rsidP="005D5FF1">
      <w:pPr>
        <w:shd w:val="clear" w:color="auto" w:fill="FFFFFF"/>
        <w:spacing w:after="0" w:line="280" w:lineRule="exact"/>
        <w:ind w:right="29" w:firstLine="709"/>
        <w:jc w:val="both"/>
        <w:rPr>
          <w:rFonts w:ascii="Times New Roman" w:hAnsi="Times New Roman"/>
          <w:color w:val="000000"/>
          <w:spacing w:val="-12"/>
          <w:sz w:val="28"/>
          <w:szCs w:val="28"/>
          <w:u w:val="single"/>
        </w:rPr>
      </w:pPr>
      <w:r w:rsidRPr="00D72342">
        <w:rPr>
          <w:rFonts w:ascii="Times New Roman" w:hAnsi="Times New Roman"/>
          <w:color w:val="000000"/>
          <w:spacing w:val="-12"/>
          <w:sz w:val="28"/>
          <w:szCs w:val="28"/>
          <w:u w:val="single"/>
        </w:rPr>
        <w:t>ООО «Социальный гериатрический центр «Опека комфорт» (обособленное подразделение)</w:t>
      </w:r>
    </w:p>
    <w:p w:rsidR="00C56528" w:rsidRPr="00D839F9" w:rsidRDefault="00C56528" w:rsidP="005D5FF1">
      <w:pPr>
        <w:shd w:val="clear" w:color="auto" w:fill="FFFFFF"/>
        <w:spacing w:after="0" w:line="280" w:lineRule="exact"/>
        <w:ind w:firstLine="709"/>
        <w:jc w:val="both"/>
        <w:rPr>
          <w:rFonts w:ascii="Times New Roman" w:hAnsi="Times New Roman"/>
          <w:color w:val="000000"/>
          <w:sz w:val="28"/>
          <w:szCs w:val="28"/>
        </w:rPr>
      </w:pPr>
      <w:r w:rsidRPr="00D839F9">
        <w:rPr>
          <w:rFonts w:ascii="Times New Roman" w:hAnsi="Times New Roman"/>
          <w:color w:val="000000"/>
          <w:sz w:val="28"/>
          <w:szCs w:val="28"/>
        </w:rPr>
        <w:t>Адрес:</w:t>
      </w:r>
    </w:p>
    <w:p w:rsidR="00C56528" w:rsidRPr="00D839F9" w:rsidRDefault="00C56528" w:rsidP="005D5FF1">
      <w:pPr>
        <w:shd w:val="clear" w:color="auto" w:fill="FFFFFF"/>
        <w:spacing w:after="0" w:line="280" w:lineRule="exact"/>
        <w:ind w:firstLine="709"/>
        <w:jc w:val="both"/>
        <w:rPr>
          <w:rFonts w:ascii="Times New Roman" w:hAnsi="Times New Roman"/>
          <w:color w:val="000000"/>
          <w:sz w:val="28"/>
          <w:szCs w:val="28"/>
        </w:rPr>
      </w:pPr>
      <w:r w:rsidRPr="00D839F9">
        <w:rPr>
          <w:rFonts w:ascii="Times New Roman" w:hAnsi="Times New Roman"/>
          <w:color w:val="000000"/>
          <w:sz w:val="28"/>
          <w:szCs w:val="28"/>
        </w:rPr>
        <w:t>- г. Всеволожск, ул. Некрасова, д. 2,</w:t>
      </w:r>
    </w:p>
    <w:p w:rsidR="00C56528" w:rsidRPr="00D839F9" w:rsidRDefault="00C56528" w:rsidP="005D5FF1">
      <w:pPr>
        <w:shd w:val="clear" w:color="auto" w:fill="FFFFFF"/>
        <w:spacing w:after="0" w:line="280" w:lineRule="exact"/>
        <w:ind w:firstLine="709"/>
        <w:jc w:val="both"/>
        <w:rPr>
          <w:rFonts w:ascii="Times New Roman" w:hAnsi="Times New Roman"/>
          <w:color w:val="000000"/>
          <w:sz w:val="28"/>
          <w:szCs w:val="28"/>
        </w:rPr>
      </w:pPr>
      <w:r w:rsidRPr="00D839F9">
        <w:rPr>
          <w:rFonts w:ascii="Times New Roman" w:hAnsi="Times New Roman"/>
          <w:color w:val="000000"/>
          <w:sz w:val="28"/>
          <w:szCs w:val="28"/>
        </w:rPr>
        <w:t>- г. Всеволожск, пр. Достоевского, д. 56;</w:t>
      </w:r>
    </w:p>
    <w:p w:rsidR="00C56528" w:rsidRPr="00D839F9" w:rsidRDefault="00C56528" w:rsidP="005D5FF1">
      <w:pPr>
        <w:shd w:val="clear" w:color="auto" w:fill="FFFFFF"/>
        <w:spacing w:after="0" w:line="280" w:lineRule="exact"/>
        <w:ind w:firstLine="709"/>
        <w:jc w:val="both"/>
        <w:rPr>
          <w:rFonts w:ascii="Times New Roman" w:hAnsi="Times New Roman"/>
          <w:color w:val="000000"/>
          <w:sz w:val="28"/>
          <w:szCs w:val="28"/>
          <w:u w:val="single"/>
        </w:rPr>
      </w:pPr>
      <w:r w:rsidRPr="00D839F9">
        <w:rPr>
          <w:rFonts w:ascii="Times New Roman" w:hAnsi="Times New Roman"/>
          <w:color w:val="000000"/>
          <w:sz w:val="28"/>
          <w:szCs w:val="28"/>
          <w:u w:val="single"/>
        </w:rPr>
        <w:t>Фонд «Пансионат для пожилых людей»</w:t>
      </w:r>
    </w:p>
    <w:p w:rsidR="00C56528" w:rsidRPr="00D839F9" w:rsidRDefault="00C56528" w:rsidP="005D5FF1">
      <w:pPr>
        <w:shd w:val="clear" w:color="auto" w:fill="FFFFFF"/>
        <w:spacing w:after="0" w:line="280" w:lineRule="exact"/>
        <w:ind w:firstLine="709"/>
        <w:jc w:val="both"/>
        <w:rPr>
          <w:rFonts w:ascii="Times New Roman" w:hAnsi="Times New Roman"/>
          <w:color w:val="000000"/>
          <w:sz w:val="28"/>
          <w:szCs w:val="28"/>
        </w:rPr>
      </w:pPr>
      <w:r w:rsidRPr="00D839F9">
        <w:rPr>
          <w:rFonts w:ascii="Times New Roman" w:hAnsi="Times New Roman"/>
          <w:color w:val="000000"/>
          <w:sz w:val="28"/>
          <w:szCs w:val="28"/>
        </w:rPr>
        <w:t xml:space="preserve">Адрес: </w:t>
      </w:r>
    </w:p>
    <w:p w:rsidR="00C56528" w:rsidRPr="00D839F9" w:rsidRDefault="00C56528" w:rsidP="005D5FF1">
      <w:pPr>
        <w:shd w:val="clear" w:color="auto" w:fill="FFFFFF"/>
        <w:spacing w:after="0" w:line="280" w:lineRule="exact"/>
        <w:ind w:firstLine="709"/>
        <w:jc w:val="both"/>
        <w:rPr>
          <w:rFonts w:ascii="Times New Roman" w:hAnsi="Times New Roman"/>
          <w:color w:val="000000"/>
          <w:sz w:val="28"/>
          <w:szCs w:val="28"/>
        </w:rPr>
      </w:pPr>
      <w:r w:rsidRPr="00D839F9">
        <w:rPr>
          <w:rFonts w:ascii="Times New Roman" w:hAnsi="Times New Roman"/>
          <w:color w:val="000000"/>
          <w:sz w:val="28"/>
          <w:szCs w:val="28"/>
        </w:rPr>
        <w:t>- д. Васкелово-2, ул. Ленинградское шоссе, д. 60,</w:t>
      </w:r>
    </w:p>
    <w:p w:rsidR="00C56528" w:rsidRPr="00D839F9" w:rsidRDefault="00C56528" w:rsidP="005D5FF1">
      <w:pPr>
        <w:shd w:val="clear" w:color="auto" w:fill="FFFFFF"/>
        <w:spacing w:after="0" w:line="280" w:lineRule="exact"/>
        <w:ind w:firstLine="709"/>
        <w:jc w:val="both"/>
        <w:rPr>
          <w:rFonts w:ascii="Times New Roman" w:hAnsi="Times New Roman"/>
          <w:color w:val="000000"/>
          <w:sz w:val="28"/>
          <w:szCs w:val="28"/>
        </w:rPr>
      </w:pPr>
      <w:r w:rsidRPr="00D839F9">
        <w:rPr>
          <w:rFonts w:ascii="Times New Roman" w:hAnsi="Times New Roman"/>
          <w:color w:val="000000"/>
          <w:sz w:val="28"/>
          <w:szCs w:val="28"/>
        </w:rPr>
        <w:t xml:space="preserve">- д. </w:t>
      </w:r>
      <w:proofErr w:type="spellStart"/>
      <w:r w:rsidRPr="00D839F9">
        <w:rPr>
          <w:rFonts w:ascii="Times New Roman" w:hAnsi="Times New Roman"/>
          <w:color w:val="000000"/>
          <w:sz w:val="28"/>
          <w:szCs w:val="28"/>
        </w:rPr>
        <w:t>Васкелово</w:t>
      </w:r>
      <w:proofErr w:type="spellEnd"/>
      <w:r w:rsidRPr="00D839F9">
        <w:rPr>
          <w:rFonts w:ascii="Times New Roman" w:hAnsi="Times New Roman"/>
          <w:color w:val="000000"/>
          <w:sz w:val="28"/>
          <w:szCs w:val="28"/>
        </w:rPr>
        <w:t>, ул. Ленинградское шоссе, д. 5;</w:t>
      </w:r>
    </w:p>
    <w:p w:rsidR="00C56528" w:rsidRPr="00D839F9" w:rsidRDefault="00C56528" w:rsidP="005D5FF1">
      <w:pPr>
        <w:shd w:val="clear" w:color="auto" w:fill="FFFFFF"/>
        <w:spacing w:after="0" w:line="280" w:lineRule="exact"/>
        <w:ind w:firstLine="709"/>
        <w:jc w:val="both"/>
        <w:rPr>
          <w:rFonts w:ascii="Times New Roman" w:hAnsi="Times New Roman"/>
          <w:color w:val="000000"/>
          <w:sz w:val="28"/>
          <w:szCs w:val="28"/>
        </w:rPr>
      </w:pPr>
      <w:r w:rsidRPr="00D839F9">
        <w:rPr>
          <w:rFonts w:ascii="Times New Roman" w:hAnsi="Times New Roman"/>
          <w:color w:val="000000"/>
          <w:sz w:val="28"/>
          <w:szCs w:val="28"/>
        </w:rPr>
        <w:t xml:space="preserve">- </w:t>
      </w:r>
      <w:proofErr w:type="spellStart"/>
      <w:r w:rsidRPr="00D839F9">
        <w:rPr>
          <w:rFonts w:ascii="Times New Roman" w:hAnsi="Times New Roman"/>
          <w:color w:val="000000"/>
          <w:sz w:val="28"/>
          <w:szCs w:val="28"/>
        </w:rPr>
        <w:t>Лесколово</w:t>
      </w:r>
      <w:proofErr w:type="spellEnd"/>
      <w:r w:rsidRPr="00D839F9">
        <w:rPr>
          <w:rFonts w:ascii="Times New Roman" w:hAnsi="Times New Roman"/>
          <w:color w:val="000000"/>
          <w:sz w:val="28"/>
          <w:szCs w:val="28"/>
        </w:rPr>
        <w:t xml:space="preserve"> массив, </w:t>
      </w:r>
      <w:proofErr w:type="spellStart"/>
      <w:r w:rsidRPr="00D839F9">
        <w:rPr>
          <w:rFonts w:ascii="Times New Roman" w:hAnsi="Times New Roman"/>
          <w:color w:val="000000"/>
          <w:sz w:val="28"/>
          <w:szCs w:val="28"/>
        </w:rPr>
        <w:t>Киссолово</w:t>
      </w:r>
      <w:proofErr w:type="spellEnd"/>
      <w:r w:rsidRPr="00D839F9">
        <w:rPr>
          <w:rFonts w:ascii="Times New Roman" w:hAnsi="Times New Roman"/>
          <w:color w:val="000000"/>
          <w:sz w:val="28"/>
          <w:szCs w:val="28"/>
        </w:rPr>
        <w:t xml:space="preserve"> поселок, уч. 216;</w:t>
      </w:r>
    </w:p>
    <w:p w:rsidR="00C56528" w:rsidRPr="00D839F9" w:rsidRDefault="00C56528" w:rsidP="005D5FF1">
      <w:pPr>
        <w:shd w:val="clear" w:color="auto" w:fill="FFFFFF"/>
        <w:spacing w:after="0" w:line="280" w:lineRule="exact"/>
        <w:ind w:firstLine="709"/>
        <w:jc w:val="both"/>
        <w:rPr>
          <w:rFonts w:ascii="Times New Roman" w:hAnsi="Times New Roman"/>
          <w:color w:val="000000"/>
          <w:sz w:val="28"/>
          <w:szCs w:val="28"/>
          <w:u w:val="single"/>
        </w:rPr>
      </w:pPr>
      <w:r w:rsidRPr="00D839F9">
        <w:rPr>
          <w:rFonts w:ascii="Times New Roman" w:hAnsi="Times New Roman"/>
          <w:color w:val="000000"/>
          <w:sz w:val="28"/>
          <w:szCs w:val="28"/>
          <w:u w:val="single"/>
        </w:rPr>
        <w:t>ООО «Реабилитационно-Восстановительный Центр «Лесное»</w:t>
      </w:r>
    </w:p>
    <w:p w:rsidR="00C56528" w:rsidRDefault="00C56528" w:rsidP="005D5FF1">
      <w:pPr>
        <w:shd w:val="clear" w:color="auto" w:fill="FFFFFF"/>
        <w:spacing w:after="0" w:line="280" w:lineRule="exact"/>
        <w:ind w:firstLine="709"/>
        <w:jc w:val="both"/>
        <w:rPr>
          <w:rFonts w:ascii="Times New Roman" w:hAnsi="Times New Roman"/>
          <w:color w:val="000000"/>
          <w:sz w:val="28"/>
          <w:szCs w:val="28"/>
          <w:u w:val="single"/>
        </w:rPr>
      </w:pPr>
      <w:r w:rsidRPr="00D839F9">
        <w:rPr>
          <w:rFonts w:ascii="Times New Roman" w:hAnsi="Times New Roman"/>
          <w:color w:val="000000"/>
          <w:sz w:val="28"/>
          <w:szCs w:val="28"/>
        </w:rPr>
        <w:t>Адрес: г. Всеволожск, Грибоедова пр., д. 110Б</w:t>
      </w:r>
    </w:p>
    <w:p w:rsidR="00C56528" w:rsidRPr="004C19C4" w:rsidRDefault="00C56528" w:rsidP="005D5FF1">
      <w:pPr>
        <w:shd w:val="clear" w:color="auto" w:fill="FFFFFF"/>
        <w:spacing w:after="0" w:line="260" w:lineRule="exact"/>
        <w:ind w:firstLine="506"/>
        <w:jc w:val="both"/>
        <w:rPr>
          <w:rFonts w:ascii="Times New Roman" w:hAnsi="Times New Roman"/>
          <w:color w:val="000000"/>
          <w:sz w:val="28"/>
          <w:szCs w:val="28"/>
          <w:u w:val="single"/>
        </w:rPr>
      </w:pPr>
      <w:r>
        <w:rPr>
          <w:noProof/>
          <w:lang w:eastAsia="ru-RU"/>
        </w:rPr>
        <w:drawing>
          <wp:anchor distT="0" distB="0" distL="114300" distR="114300" simplePos="0" relativeHeight="251656704" behindDoc="0" locked="0" layoutInCell="1" allowOverlap="1">
            <wp:simplePos x="0" y="0"/>
            <wp:positionH relativeFrom="column">
              <wp:posOffset>18415</wp:posOffset>
            </wp:positionH>
            <wp:positionV relativeFrom="paragraph">
              <wp:posOffset>149225</wp:posOffset>
            </wp:positionV>
            <wp:extent cx="2476500" cy="1864995"/>
            <wp:effectExtent l="0" t="0" r="0" b="1905"/>
            <wp:wrapSquare wrapText="bothSides"/>
            <wp:docPr id="7" name="Рисунок 7" descr="https://tyumen.aira.ru/upload/iblock/4ca/4ca96d6fb6fbad97ada2b5fca27ae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yumen.aira.ru/upload/iblock/4ca/4ca96d6fb6fbad97ada2b5fca27ae98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76500"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6528" w:rsidRPr="00D839F9" w:rsidRDefault="00C56528" w:rsidP="005D5FF1">
      <w:pPr>
        <w:shd w:val="clear" w:color="auto" w:fill="FFFFFF"/>
        <w:spacing w:after="0" w:line="260" w:lineRule="exact"/>
        <w:jc w:val="both"/>
        <w:rPr>
          <w:rFonts w:ascii="Times New Roman" w:hAnsi="Times New Roman"/>
          <w:color w:val="000000"/>
          <w:sz w:val="28"/>
          <w:szCs w:val="28"/>
        </w:rPr>
      </w:pPr>
      <w:r w:rsidRPr="00286477">
        <w:rPr>
          <w:rFonts w:ascii="Times New Roman" w:hAnsi="Times New Roman"/>
          <w:color w:val="000000"/>
          <w:sz w:val="28"/>
          <w:szCs w:val="28"/>
          <w:shd w:val="clear" w:color="auto" w:fill="FFFFFF"/>
        </w:rPr>
        <w:t>ГАПОУ</w:t>
      </w:r>
      <w:r w:rsidRPr="00D839F9">
        <w:rPr>
          <w:rFonts w:ascii="Times New Roman" w:hAnsi="Times New Roman"/>
          <w:color w:val="000000"/>
          <w:sz w:val="28"/>
          <w:szCs w:val="28"/>
        </w:rPr>
        <w:t xml:space="preserve"> ЛО «</w:t>
      </w:r>
      <w:proofErr w:type="spellStart"/>
      <w:r w:rsidRPr="00D839F9">
        <w:rPr>
          <w:rFonts w:ascii="Times New Roman" w:hAnsi="Times New Roman"/>
          <w:color w:val="000000"/>
          <w:sz w:val="28"/>
          <w:szCs w:val="28"/>
        </w:rPr>
        <w:t>Мультицентр</w:t>
      </w:r>
      <w:proofErr w:type="spellEnd"/>
      <w:r w:rsidRPr="00D839F9">
        <w:rPr>
          <w:rFonts w:ascii="Times New Roman" w:hAnsi="Times New Roman"/>
          <w:color w:val="000000"/>
          <w:sz w:val="28"/>
          <w:szCs w:val="28"/>
        </w:rPr>
        <w:t xml:space="preserve"> социальной </w:t>
      </w:r>
      <w:r w:rsidR="00837029">
        <w:rPr>
          <w:rFonts w:ascii="Times New Roman" w:hAnsi="Times New Roman"/>
          <w:color w:val="000000"/>
          <w:sz w:val="28"/>
          <w:szCs w:val="28"/>
        </w:rPr>
        <w:br/>
      </w:r>
      <w:r w:rsidRPr="00D839F9">
        <w:rPr>
          <w:rFonts w:ascii="Times New Roman" w:hAnsi="Times New Roman"/>
          <w:color w:val="000000"/>
          <w:sz w:val="28"/>
          <w:szCs w:val="28"/>
        </w:rPr>
        <w:t xml:space="preserve">и трудовой интеграции», расположенный во </w:t>
      </w:r>
      <w:r w:rsidRPr="00837029">
        <w:rPr>
          <w:rFonts w:ascii="Times New Roman" w:hAnsi="Times New Roman"/>
          <w:color w:val="000000"/>
          <w:spacing w:val="-12"/>
          <w:sz w:val="28"/>
          <w:szCs w:val="28"/>
        </w:rPr>
        <w:t>Всеволожске, является уникальным образовательным</w:t>
      </w:r>
      <w:r w:rsidRPr="00D839F9">
        <w:rPr>
          <w:rFonts w:ascii="Times New Roman" w:hAnsi="Times New Roman"/>
          <w:color w:val="000000"/>
          <w:sz w:val="28"/>
          <w:szCs w:val="28"/>
        </w:rPr>
        <w:t xml:space="preserve"> учреждением, где молодых людей с ограниченными возможностями </w:t>
      </w:r>
      <w:r w:rsidRPr="00837029">
        <w:rPr>
          <w:rFonts w:ascii="Times New Roman" w:hAnsi="Times New Roman"/>
          <w:color w:val="000000"/>
          <w:spacing w:val="-12"/>
          <w:sz w:val="28"/>
          <w:szCs w:val="28"/>
        </w:rPr>
        <w:t>здоровья учат самостоятельной жизни. Кроме того,</w:t>
      </w:r>
      <w:r w:rsidRPr="00D839F9">
        <w:rPr>
          <w:rFonts w:ascii="Times New Roman" w:hAnsi="Times New Roman"/>
          <w:color w:val="000000"/>
          <w:sz w:val="28"/>
          <w:szCs w:val="28"/>
        </w:rPr>
        <w:t xml:space="preserve"> у воспитанников есть возможность освоить востребованную у работодателей специальность.</w:t>
      </w:r>
    </w:p>
    <w:p w:rsidR="00C56528" w:rsidRPr="00D839F9" w:rsidRDefault="00C56528" w:rsidP="005D5FF1">
      <w:pPr>
        <w:shd w:val="clear" w:color="auto" w:fill="FFFFFF"/>
        <w:spacing w:after="0" w:line="260" w:lineRule="exact"/>
        <w:jc w:val="both"/>
        <w:rPr>
          <w:rFonts w:ascii="Times New Roman" w:hAnsi="Times New Roman"/>
          <w:color w:val="000000"/>
          <w:sz w:val="28"/>
          <w:szCs w:val="28"/>
        </w:rPr>
      </w:pPr>
      <w:r w:rsidRPr="00837029">
        <w:rPr>
          <w:rFonts w:ascii="Times New Roman" w:hAnsi="Times New Roman"/>
          <w:color w:val="000000"/>
          <w:spacing w:val="-12"/>
          <w:sz w:val="28"/>
          <w:szCs w:val="28"/>
        </w:rPr>
        <w:t xml:space="preserve">На базе </w:t>
      </w:r>
      <w:proofErr w:type="spellStart"/>
      <w:r w:rsidRPr="00837029">
        <w:rPr>
          <w:rFonts w:ascii="Times New Roman" w:hAnsi="Times New Roman"/>
          <w:color w:val="000000"/>
          <w:spacing w:val="-12"/>
          <w:sz w:val="28"/>
          <w:szCs w:val="28"/>
        </w:rPr>
        <w:t>Мультицентра</w:t>
      </w:r>
      <w:proofErr w:type="spellEnd"/>
      <w:r w:rsidRPr="00837029">
        <w:rPr>
          <w:rFonts w:ascii="Times New Roman" w:hAnsi="Times New Roman"/>
          <w:color w:val="000000"/>
          <w:spacing w:val="-12"/>
          <w:sz w:val="28"/>
          <w:szCs w:val="28"/>
        </w:rPr>
        <w:t xml:space="preserve"> находятся все </w:t>
      </w:r>
      <w:r w:rsidRPr="005D5FF1">
        <w:rPr>
          <w:rFonts w:ascii="Times New Roman" w:hAnsi="Times New Roman"/>
          <w:color w:val="000000"/>
          <w:spacing w:val="-16"/>
          <w:sz w:val="28"/>
          <w:szCs w:val="28"/>
        </w:rPr>
        <w:t>необходимые ведомства: многофункциональный</w:t>
      </w:r>
      <w:r w:rsidRPr="00D839F9">
        <w:rPr>
          <w:rFonts w:ascii="Times New Roman" w:hAnsi="Times New Roman"/>
          <w:color w:val="000000"/>
          <w:sz w:val="28"/>
          <w:szCs w:val="28"/>
        </w:rPr>
        <w:t xml:space="preserve"> центр предоставления государственных и муниципальных услуг </w:t>
      </w:r>
      <w:r w:rsidRPr="00D839F9">
        <w:rPr>
          <w:rFonts w:ascii="Times New Roman" w:hAnsi="Times New Roman"/>
          <w:bCs/>
          <w:color w:val="000000"/>
          <w:sz w:val="28"/>
          <w:szCs w:val="28"/>
        </w:rPr>
        <w:t>«Мои документы»;</w:t>
      </w:r>
      <w:r w:rsidRPr="00D839F9">
        <w:rPr>
          <w:rFonts w:ascii="Times New Roman" w:hAnsi="Times New Roman"/>
          <w:sz w:val="28"/>
          <w:szCs w:val="28"/>
        </w:rPr>
        <w:t xml:space="preserve"> ГКУ «Центр занятости ЛО» Всеволожский филиал;</w:t>
      </w:r>
      <w:r w:rsidRPr="00D839F9">
        <w:rPr>
          <w:rFonts w:ascii="Times New Roman" w:hAnsi="Times New Roman"/>
          <w:color w:val="000000"/>
          <w:sz w:val="28"/>
          <w:szCs w:val="28"/>
        </w:rPr>
        <w:t xml:space="preserve"> представительство медико-социального бюро экспертизы;</w:t>
      </w:r>
      <w:r w:rsidR="00837029">
        <w:rPr>
          <w:rFonts w:ascii="Times New Roman" w:hAnsi="Times New Roman"/>
          <w:color w:val="000000"/>
          <w:sz w:val="28"/>
          <w:szCs w:val="28"/>
        </w:rPr>
        <w:t xml:space="preserve"> </w:t>
      </w:r>
      <w:r w:rsidRPr="00D839F9">
        <w:rPr>
          <w:rFonts w:ascii="Times New Roman" w:hAnsi="Times New Roman"/>
          <w:color w:val="000000"/>
          <w:sz w:val="28"/>
          <w:szCs w:val="28"/>
        </w:rPr>
        <w:t>ЛОГКУ «Центр социальной защиты населения» во Всеволожском районе;</w:t>
      </w:r>
      <w:r w:rsidR="00837029">
        <w:rPr>
          <w:rFonts w:ascii="Times New Roman" w:hAnsi="Times New Roman"/>
          <w:color w:val="000000"/>
          <w:sz w:val="28"/>
          <w:szCs w:val="28"/>
        </w:rPr>
        <w:t xml:space="preserve"> </w:t>
      </w:r>
      <w:r w:rsidRPr="00D839F9">
        <w:rPr>
          <w:rFonts w:ascii="Times New Roman" w:hAnsi="Times New Roman"/>
          <w:color w:val="000000"/>
          <w:sz w:val="28"/>
          <w:szCs w:val="28"/>
        </w:rPr>
        <w:t xml:space="preserve">центр Вспомогательных технологий (от СО НКО БФ «Место под солнцем»). </w:t>
      </w:r>
    </w:p>
    <w:p w:rsidR="00C56528" w:rsidRDefault="00C56528" w:rsidP="005D5FF1">
      <w:pPr>
        <w:spacing w:after="0" w:line="260" w:lineRule="exact"/>
        <w:ind w:firstLine="709"/>
        <w:jc w:val="both"/>
        <w:rPr>
          <w:rFonts w:ascii="Times New Roman" w:hAnsi="Times New Roman"/>
          <w:color w:val="000000"/>
          <w:sz w:val="28"/>
          <w:szCs w:val="28"/>
          <w:shd w:val="clear" w:color="auto" w:fill="FFFFFF"/>
        </w:rPr>
      </w:pPr>
      <w:r w:rsidRPr="00837029">
        <w:rPr>
          <w:noProof/>
          <w:spacing w:val="-12"/>
          <w:lang w:eastAsia="ru-RU"/>
        </w:rPr>
        <w:lastRenderedPageBreak/>
        <w:drawing>
          <wp:anchor distT="0" distB="0" distL="114300" distR="114300" simplePos="0" relativeHeight="251657728" behindDoc="1" locked="0" layoutInCell="1" allowOverlap="1">
            <wp:simplePos x="0" y="0"/>
            <wp:positionH relativeFrom="margin">
              <wp:align>left</wp:align>
            </wp:positionH>
            <wp:positionV relativeFrom="paragraph">
              <wp:posOffset>12065</wp:posOffset>
            </wp:positionV>
            <wp:extent cx="3057525" cy="2181225"/>
            <wp:effectExtent l="0" t="0" r="9525" b="9525"/>
            <wp:wrapSquare wrapText="bothSides"/>
            <wp:docPr id="6" name="Рисунок 6" descr="https://online47.ru/media/photo/article/__14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online47.ru/media/photo/article/__143004.jpg"/>
                    <pic:cNvPicPr>
                      <a:picLocks noChangeAspect="1" noChangeArrowheads="1"/>
                    </pic:cNvPicPr>
                  </pic:nvPicPr>
                  <pic:blipFill>
                    <a:blip r:embed="rId47" r:link="rId48">
                      <a:extLst>
                        <a:ext uri="{28A0092B-C50C-407E-A947-70E740481C1C}">
                          <a14:useLocalDpi xmlns:a14="http://schemas.microsoft.com/office/drawing/2010/main" val="0"/>
                        </a:ext>
                      </a:extLst>
                    </a:blip>
                    <a:srcRect b="8684"/>
                    <a:stretch>
                      <a:fillRect/>
                    </a:stretch>
                  </pic:blipFill>
                  <pic:spPr bwMode="auto">
                    <a:xfrm>
                      <a:off x="0" y="0"/>
                      <a:ext cx="30575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029">
        <w:rPr>
          <w:rFonts w:ascii="Times New Roman" w:hAnsi="Times New Roman"/>
          <w:color w:val="000000"/>
          <w:spacing w:val="-12"/>
          <w:sz w:val="28"/>
          <w:szCs w:val="28"/>
          <w:shd w:val="clear" w:color="auto" w:fill="FFFFFF"/>
        </w:rPr>
        <w:t>Во Всеволожске, выпу</w:t>
      </w:r>
      <w:r w:rsidR="00837029">
        <w:rPr>
          <w:rFonts w:ascii="Times New Roman" w:hAnsi="Times New Roman"/>
          <w:color w:val="000000"/>
          <w:spacing w:val="-12"/>
          <w:sz w:val="28"/>
          <w:szCs w:val="28"/>
          <w:shd w:val="clear" w:color="auto" w:fill="FFFFFF"/>
        </w:rPr>
        <w:t xml:space="preserve">скникам </w:t>
      </w:r>
      <w:proofErr w:type="spellStart"/>
      <w:r w:rsidR="00837029">
        <w:rPr>
          <w:rFonts w:ascii="Times New Roman" w:hAnsi="Times New Roman"/>
          <w:color w:val="000000"/>
          <w:spacing w:val="-12"/>
          <w:sz w:val="28"/>
          <w:szCs w:val="28"/>
          <w:shd w:val="clear" w:color="auto" w:fill="FFFFFF"/>
        </w:rPr>
        <w:t>Мультицентра</w:t>
      </w:r>
      <w:proofErr w:type="spellEnd"/>
      <w:r w:rsidR="00837029">
        <w:rPr>
          <w:rFonts w:ascii="Times New Roman" w:hAnsi="Times New Roman"/>
          <w:color w:val="000000"/>
          <w:spacing w:val="-12"/>
          <w:sz w:val="28"/>
          <w:szCs w:val="28"/>
          <w:shd w:val="clear" w:color="auto" w:fill="FFFFFF"/>
        </w:rPr>
        <w:t xml:space="preserve"> построили «</w:t>
      </w:r>
      <w:r w:rsidRPr="00837029">
        <w:rPr>
          <w:rFonts w:ascii="Times New Roman" w:hAnsi="Times New Roman"/>
          <w:color w:val="000000"/>
          <w:spacing w:val="-12"/>
          <w:sz w:val="28"/>
          <w:szCs w:val="28"/>
          <w:shd w:val="clear" w:color="auto" w:fill="FFFFFF"/>
        </w:rPr>
        <w:t>Дом сопровождаемого</w:t>
      </w:r>
      <w:r w:rsidRPr="00D839F9">
        <w:rPr>
          <w:rFonts w:ascii="Times New Roman" w:hAnsi="Times New Roman"/>
          <w:color w:val="000000"/>
          <w:sz w:val="28"/>
          <w:szCs w:val="28"/>
          <w:shd w:val="clear" w:color="auto" w:fill="FFFFFF"/>
        </w:rPr>
        <w:t xml:space="preserve"> проживания для </w:t>
      </w:r>
      <w:r w:rsidRPr="00837029">
        <w:rPr>
          <w:rFonts w:ascii="Times New Roman" w:hAnsi="Times New Roman"/>
          <w:color w:val="000000"/>
          <w:spacing w:val="-12"/>
          <w:sz w:val="28"/>
          <w:szCs w:val="28"/>
          <w:shd w:val="clear" w:color="auto" w:fill="FFFFFF"/>
        </w:rPr>
        <w:t>лиц с ограниченными возможностями</w:t>
      </w:r>
      <w:r w:rsidR="00837029">
        <w:rPr>
          <w:rFonts w:ascii="Times New Roman" w:hAnsi="Times New Roman"/>
          <w:color w:val="000000"/>
          <w:sz w:val="28"/>
          <w:szCs w:val="28"/>
          <w:shd w:val="clear" w:color="auto" w:fill="FFFFFF"/>
        </w:rPr>
        <w:t>»</w:t>
      </w:r>
      <w:r w:rsidRPr="00D839F9">
        <w:rPr>
          <w:rFonts w:ascii="Times New Roman" w:hAnsi="Times New Roman"/>
          <w:color w:val="000000"/>
          <w:sz w:val="28"/>
          <w:szCs w:val="28"/>
          <w:shd w:val="clear" w:color="auto" w:fill="FFFFFF"/>
        </w:rPr>
        <w:t>.</w:t>
      </w:r>
      <w:r w:rsidR="00A709E5">
        <w:rPr>
          <w:rFonts w:ascii="Times New Roman" w:hAnsi="Times New Roman"/>
          <w:color w:val="000000"/>
          <w:sz w:val="28"/>
          <w:szCs w:val="28"/>
          <w:shd w:val="clear" w:color="auto" w:fill="FFFFFF"/>
        </w:rPr>
        <w:t xml:space="preserve"> </w:t>
      </w:r>
      <w:r w:rsidRPr="00837029">
        <w:rPr>
          <w:rFonts w:ascii="Times New Roman" w:hAnsi="Times New Roman"/>
          <w:color w:val="000000"/>
          <w:spacing w:val="-12"/>
          <w:sz w:val="28"/>
          <w:szCs w:val="28"/>
          <w:shd w:val="clear" w:color="auto" w:fill="FFFFFF"/>
        </w:rPr>
        <w:t>Дом возведён совместными усилиями</w:t>
      </w:r>
      <w:r w:rsidRPr="00D839F9">
        <w:rPr>
          <w:rFonts w:ascii="Times New Roman" w:hAnsi="Times New Roman"/>
          <w:color w:val="000000"/>
          <w:sz w:val="28"/>
          <w:szCs w:val="28"/>
          <w:shd w:val="clear" w:color="auto" w:fill="FFFFFF"/>
        </w:rPr>
        <w:t xml:space="preserve"> </w:t>
      </w:r>
      <w:r w:rsidRPr="00837029">
        <w:rPr>
          <w:rFonts w:ascii="Times New Roman" w:hAnsi="Times New Roman"/>
          <w:color w:val="000000"/>
          <w:spacing w:val="-14"/>
          <w:sz w:val="28"/>
          <w:szCs w:val="28"/>
          <w:shd w:val="clear" w:color="auto" w:fill="FFFFFF"/>
        </w:rPr>
        <w:t>правительства Ленинградской области</w:t>
      </w:r>
      <w:r w:rsidR="00A709E5" w:rsidRPr="00837029">
        <w:rPr>
          <w:rFonts w:ascii="Times New Roman" w:hAnsi="Times New Roman"/>
          <w:color w:val="000000"/>
          <w:spacing w:val="-14"/>
          <w:sz w:val="28"/>
          <w:szCs w:val="28"/>
          <w:shd w:val="clear" w:color="auto" w:fill="FFFFFF"/>
        </w:rPr>
        <w:t xml:space="preserve"> </w:t>
      </w:r>
      <w:r w:rsidRPr="00837029">
        <w:rPr>
          <w:rFonts w:ascii="Times New Roman" w:hAnsi="Times New Roman"/>
          <w:color w:val="000000"/>
          <w:spacing w:val="-14"/>
          <w:sz w:val="28"/>
          <w:szCs w:val="28"/>
          <w:shd w:val="clear" w:color="auto" w:fill="FFFFFF"/>
        </w:rPr>
        <w:t>и строительной</w:t>
      </w:r>
      <w:r w:rsidRPr="00D839F9">
        <w:rPr>
          <w:rFonts w:ascii="Times New Roman" w:hAnsi="Times New Roman"/>
          <w:color w:val="000000"/>
          <w:sz w:val="28"/>
          <w:szCs w:val="28"/>
          <w:shd w:val="clear" w:color="auto" w:fill="FFFFFF"/>
        </w:rPr>
        <w:t xml:space="preserve"> компании "Группа ЛСР". В доме 19 квартир со всеми </w:t>
      </w:r>
      <w:r w:rsidRPr="00837029">
        <w:rPr>
          <w:rFonts w:ascii="Times New Roman" w:hAnsi="Times New Roman"/>
          <w:color w:val="000000"/>
          <w:spacing w:val="-14"/>
          <w:sz w:val="28"/>
          <w:szCs w:val="28"/>
          <w:shd w:val="clear" w:color="auto" w:fill="FFFFFF"/>
        </w:rPr>
        <w:t>удобствами, мебелью и необходимой</w:t>
      </w:r>
      <w:r w:rsidRPr="00D839F9">
        <w:rPr>
          <w:rFonts w:ascii="Times New Roman" w:hAnsi="Times New Roman"/>
          <w:color w:val="000000"/>
          <w:sz w:val="28"/>
          <w:szCs w:val="28"/>
          <w:shd w:val="clear" w:color="auto" w:fill="FFFFFF"/>
        </w:rPr>
        <w:t xml:space="preserve"> техникой. На каждом из 3-х э</w:t>
      </w:r>
      <w:r>
        <w:rPr>
          <w:rFonts w:ascii="Times New Roman" w:hAnsi="Times New Roman"/>
          <w:color w:val="000000"/>
          <w:sz w:val="28"/>
          <w:szCs w:val="28"/>
          <w:shd w:val="clear" w:color="auto" w:fill="FFFFFF"/>
        </w:rPr>
        <w:t>тажей есть общая кухня-гостиная.</w:t>
      </w:r>
    </w:p>
    <w:p w:rsidR="00C56528" w:rsidRPr="00286477" w:rsidRDefault="00C56528" w:rsidP="005D5FF1">
      <w:pPr>
        <w:spacing w:after="0" w:line="260" w:lineRule="exact"/>
        <w:ind w:firstLine="709"/>
        <w:jc w:val="both"/>
        <w:rPr>
          <w:rFonts w:ascii="Times New Roman" w:hAnsi="Times New Roman"/>
          <w:color w:val="000000"/>
          <w:sz w:val="28"/>
          <w:szCs w:val="28"/>
        </w:rPr>
      </w:pPr>
      <w:r w:rsidRPr="00286477">
        <w:rPr>
          <w:rFonts w:ascii="Times New Roman" w:hAnsi="Times New Roman"/>
          <w:color w:val="000000"/>
          <w:sz w:val="28"/>
          <w:szCs w:val="28"/>
        </w:rPr>
        <w:t xml:space="preserve">В настоящее время ведутся работы по строительству центра адаптивной физической культуры для людей с ограниченными возможностями здоровья при </w:t>
      </w:r>
      <w:proofErr w:type="spellStart"/>
      <w:r w:rsidRPr="00286477">
        <w:rPr>
          <w:rFonts w:ascii="Times New Roman" w:hAnsi="Times New Roman"/>
          <w:color w:val="000000"/>
          <w:sz w:val="28"/>
          <w:szCs w:val="28"/>
        </w:rPr>
        <w:t>Мультицентре</w:t>
      </w:r>
      <w:proofErr w:type="spellEnd"/>
      <w:r w:rsidRPr="00286477">
        <w:rPr>
          <w:rFonts w:ascii="Times New Roman" w:hAnsi="Times New Roman"/>
          <w:color w:val="000000"/>
          <w:sz w:val="28"/>
          <w:szCs w:val="28"/>
        </w:rPr>
        <w:t xml:space="preserve"> социальной и трудовой интеграции во Всеволожске</w:t>
      </w:r>
      <w:r w:rsidR="002933A4">
        <w:rPr>
          <w:rFonts w:ascii="Times New Roman" w:hAnsi="Times New Roman"/>
          <w:color w:val="000000"/>
          <w:sz w:val="28"/>
          <w:szCs w:val="28"/>
        </w:rPr>
        <w:br/>
      </w:r>
      <w:r w:rsidRPr="00286477">
        <w:rPr>
          <w:rFonts w:ascii="Times New Roman" w:hAnsi="Times New Roman"/>
          <w:color w:val="000000"/>
          <w:sz w:val="28"/>
          <w:szCs w:val="28"/>
        </w:rPr>
        <w:t xml:space="preserve">в рамках единого государственного контракта на проектирование </w:t>
      </w:r>
      <w:r w:rsidR="002933A4">
        <w:rPr>
          <w:rFonts w:ascii="Times New Roman" w:hAnsi="Times New Roman"/>
          <w:color w:val="000000"/>
          <w:sz w:val="28"/>
          <w:szCs w:val="28"/>
        </w:rPr>
        <w:br/>
      </w:r>
      <w:r w:rsidRPr="00286477">
        <w:rPr>
          <w:rFonts w:ascii="Times New Roman" w:hAnsi="Times New Roman"/>
          <w:color w:val="000000"/>
          <w:sz w:val="28"/>
          <w:szCs w:val="28"/>
        </w:rPr>
        <w:t xml:space="preserve">и строительство объекта. Финансирование работ осуществляется за счет средств областного бюджета. </w:t>
      </w:r>
    </w:p>
    <w:p w:rsidR="00C56528" w:rsidRPr="00286477" w:rsidRDefault="00C56528" w:rsidP="005D5FF1">
      <w:pPr>
        <w:spacing w:after="0" w:line="260" w:lineRule="exact"/>
        <w:ind w:firstLine="709"/>
        <w:jc w:val="both"/>
        <w:rPr>
          <w:rFonts w:ascii="Times New Roman" w:hAnsi="Times New Roman"/>
          <w:color w:val="000000"/>
          <w:sz w:val="28"/>
          <w:szCs w:val="28"/>
          <w:lang w:eastAsia="ru-RU"/>
        </w:rPr>
      </w:pPr>
      <w:r w:rsidRPr="00286477">
        <w:rPr>
          <w:rFonts w:ascii="Times New Roman" w:hAnsi="Times New Roman"/>
          <w:color w:val="000000"/>
          <w:sz w:val="28"/>
          <w:szCs w:val="28"/>
        </w:rPr>
        <w:t xml:space="preserve">Также при </w:t>
      </w:r>
      <w:proofErr w:type="spellStart"/>
      <w:r w:rsidRPr="00286477">
        <w:rPr>
          <w:rFonts w:ascii="Times New Roman" w:hAnsi="Times New Roman"/>
          <w:color w:val="000000"/>
          <w:sz w:val="28"/>
          <w:szCs w:val="28"/>
        </w:rPr>
        <w:t>Мультицентре</w:t>
      </w:r>
      <w:proofErr w:type="spellEnd"/>
      <w:r w:rsidRPr="00286477">
        <w:rPr>
          <w:rFonts w:ascii="Times New Roman" w:hAnsi="Times New Roman"/>
          <w:color w:val="000000"/>
          <w:sz w:val="28"/>
          <w:szCs w:val="28"/>
        </w:rPr>
        <w:t xml:space="preserve"> социальной и трудовой интеграции города Всеволожска в 2024 году планируется открытие дома для ветеранов СВО.</w:t>
      </w:r>
      <w:r w:rsidR="00A709E5">
        <w:rPr>
          <w:rFonts w:ascii="Times New Roman" w:hAnsi="Times New Roman"/>
          <w:color w:val="000000"/>
          <w:sz w:val="28"/>
          <w:szCs w:val="28"/>
        </w:rPr>
        <w:t xml:space="preserve"> </w:t>
      </w:r>
      <w:r w:rsidR="002933A4">
        <w:rPr>
          <w:rFonts w:ascii="Times New Roman" w:hAnsi="Times New Roman"/>
          <w:color w:val="000000"/>
          <w:sz w:val="28"/>
          <w:szCs w:val="28"/>
        </w:rPr>
        <w:br/>
      </w:r>
      <w:r w:rsidRPr="00286477">
        <w:rPr>
          <w:rFonts w:ascii="Times New Roman" w:hAnsi="Times New Roman"/>
          <w:color w:val="000000"/>
          <w:sz w:val="28"/>
          <w:szCs w:val="28"/>
          <w:lang w:eastAsia="ru-RU"/>
        </w:rPr>
        <w:t>В жилом трёхэтажном доме будет обустроено 19 квартир, где будут созданы специальные условия для граждан, нуждающихся в постоянном социально-бытовом и социально-средовом сопровождении. На каждом этаже разместится просторная кухня-гостиная для досуга проживающих. Снаружи будут оборудованы парковки для машин и велосипедов.</w:t>
      </w:r>
    </w:p>
    <w:p w:rsidR="00C56528" w:rsidRPr="00286477" w:rsidRDefault="00C56528" w:rsidP="005D5FF1">
      <w:pPr>
        <w:spacing w:after="0" w:line="260" w:lineRule="exact"/>
        <w:ind w:firstLine="709"/>
        <w:jc w:val="both"/>
        <w:rPr>
          <w:rFonts w:ascii="Times New Roman" w:hAnsi="Times New Roman"/>
          <w:color w:val="000000"/>
          <w:sz w:val="28"/>
          <w:szCs w:val="28"/>
        </w:rPr>
      </w:pPr>
      <w:r w:rsidRPr="00286477">
        <w:rPr>
          <w:rFonts w:ascii="Times New Roman" w:hAnsi="Times New Roman"/>
          <w:color w:val="000000"/>
          <w:sz w:val="28"/>
          <w:szCs w:val="28"/>
        </w:rPr>
        <w:t xml:space="preserve">В Сертолово на базе </w:t>
      </w:r>
      <w:proofErr w:type="spellStart"/>
      <w:r w:rsidRPr="00286477">
        <w:rPr>
          <w:rFonts w:ascii="Times New Roman" w:hAnsi="Times New Roman"/>
          <w:color w:val="000000"/>
          <w:sz w:val="28"/>
          <w:szCs w:val="28"/>
        </w:rPr>
        <w:t>Сертоловской</w:t>
      </w:r>
      <w:proofErr w:type="spellEnd"/>
      <w:r w:rsidRPr="00286477">
        <w:rPr>
          <w:rFonts w:ascii="Times New Roman" w:hAnsi="Times New Roman"/>
          <w:color w:val="000000"/>
          <w:sz w:val="28"/>
          <w:szCs w:val="28"/>
        </w:rPr>
        <w:t xml:space="preserve"> городской больницы уже открылся центр реабилитации для ветеранов СВО.В состав центра входит круглосуточный стационар, отделение физических методов лечения, отделение спортивной медицины и отделение ЛФК.</w:t>
      </w:r>
    </w:p>
    <w:p w:rsidR="00C56528" w:rsidRPr="006275F5" w:rsidRDefault="00C56528" w:rsidP="005D5FF1">
      <w:pPr>
        <w:shd w:val="clear" w:color="auto" w:fill="FFFFFF"/>
        <w:spacing w:after="0" w:line="260" w:lineRule="exact"/>
        <w:ind w:right="29"/>
        <w:jc w:val="both"/>
        <w:rPr>
          <w:rFonts w:ascii="Times New Roman" w:hAnsi="Times New Roman"/>
          <w:sz w:val="28"/>
          <w:szCs w:val="28"/>
          <w:highlight w:val="yellow"/>
        </w:rPr>
      </w:pPr>
    </w:p>
    <w:p w:rsidR="00C56528" w:rsidRDefault="00C56528" w:rsidP="005D5FF1">
      <w:pPr>
        <w:pStyle w:val="a8"/>
        <w:numPr>
          <w:ilvl w:val="1"/>
          <w:numId w:val="1"/>
        </w:numPr>
        <w:tabs>
          <w:tab w:val="left" w:pos="426"/>
        </w:tabs>
        <w:spacing w:after="0" w:line="260" w:lineRule="exact"/>
        <w:ind w:left="0" w:firstLine="0"/>
        <w:jc w:val="center"/>
        <w:rPr>
          <w:rFonts w:ascii="Times New Roman" w:hAnsi="Times New Roman"/>
          <w:b/>
          <w:sz w:val="28"/>
          <w:szCs w:val="28"/>
        </w:rPr>
      </w:pPr>
      <w:r w:rsidRPr="004C19C4">
        <w:rPr>
          <w:rFonts w:ascii="Times New Roman" w:hAnsi="Times New Roman"/>
          <w:b/>
          <w:sz w:val="28"/>
          <w:szCs w:val="28"/>
        </w:rPr>
        <w:t>Физическая культура, спорт и туризм</w:t>
      </w:r>
    </w:p>
    <w:p w:rsidR="002933A4" w:rsidRPr="004C19C4" w:rsidRDefault="002933A4" w:rsidP="005D5FF1">
      <w:pPr>
        <w:pStyle w:val="a8"/>
        <w:spacing w:after="0" w:line="280" w:lineRule="exact"/>
        <w:ind w:left="709"/>
        <w:jc w:val="both"/>
        <w:rPr>
          <w:rFonts w:ascii="Times New Roman" w:hAnsi="Times New Roman"/>
          <w:b/>
          <w:sz w:val="28"/>
          <w:szCs w:val="28"/>
        </w:rPr>
      </w:pPr>
    </w:p>
    <w:p w:rsidR="00C56528" w:rsidRPr="00993088" w:rsidRDefault="00C56528" w:rsidP="005D5FF1">
      <w:pPr>
        <w:spacing w:after="0" w:line="280" w:lineRule="exact"/>
        <w:ind w:firstLine="709"/>
        <w:jc w:val="both"/>
        <w:rPr>
          <w:rFonts w:ascii="Times New Roman" w:hAnsi="Times New Roman"/>
          <w:sz w:val="28"/>
          <w:szCs w:val="24"/>
        </w:rPr>
      </w:pPr>
      <w:r w:rsidRPr="00993088">
        <w:rPr>
          <w:rFonts w:ascii="Times New Roman" w:hAnsi="Times New Roman"/>
          <w:sz w:val="28"/>
          <w:szCs w:val="24"/>
        </w:rPr>
        <w:t xml:space="preserve">Во Всеволожском районе наблюдается устойчивая тенденция повышения социальной роли физической культуры и спорта. </w:t>
      </w:r>
    </w:p>
    <w:p w:rsidR="00C56528" w:rsidRPr="00993088" w:rsidRDefault="00C56528" w:rsidP="005D5FF1">
      <w:pPr>
        <w:spacing w:after="0" w:line="260" w:lineRule="exact"/>
        <w:ind w:firstLine="709"/>
        <w:jc w:val="both"/>
        <w:rPr>
          <w:rFonts w:ascii="Times New Roman" w:hAnsi="Times New Roman"/>
          <w:sz w:val="28"/>
          <w:szCs w:val="24"/>
        </w:rPr>
      </w:pPr>
      <w:r w:rsidRPr="00993088">
        <w:rPr>
          <w:rFonts w:ascii="Times New Roman" w:hAnsi="Times New Roman"/>
          <w:sz w:val="28"/>
          <w:szCs w:val="24"/>
        </w:rPr>
        <w:t>Одним из основных показателей развития физкультуры и спорта считается процентный показатель занимающихся физкультурой и спортом от общей численности населения</w:t>
      </w:r>
      <w:r>
        <w:rPr>
          <w:rFonts w:ascii="Times New Roman" w:hAnsi="Times New Roman"/>
          <w:sz w:val="28"/>
          <w:szCs w:val="24"/>
        </w:rPr>
        <w:t>.</w:t>
      </w:r>
    </w:p>
    <w:p w:rsidR="00C56528" w:rsidRPr="00993088" w:rsidRDefault="00C56528" w:rsidP="005D5FF1">
      <w:pPr>
        <w:spacing w:after="0" w:line="260" w:lineRule="exact"/>
        <w:ind w:firstLine="709"/>
        <w:jc w:val="both"/>
        <w:rPr>
          <w:rFonts w:ascii="Times New Roman" w:hAnsi="Times New Roman"/>
          <w:sz w:val="28"/>
          <w:szCs w:val="24"/>
        </w:rPr>
      </w:pPr>
      <w:r w:rsidRPr="00993088">
        <w:rPr>
          <w:rFonts w:ascii="Times New Roman" w:hAnsi="Times New Roman"/>
          <w:sz w:val="28"/>
          <w:szCs w:val="24"/>
        </w:rPr>
        <w:t>По данным государственного статистического наблюдения в 2022 году</w:t>
      </w:r>
      <w:r w:rsidRPr="00993088">
        <w:rPr>
          <w:rFonts w:ascii="Times New Roman" w:hAnsi="Times New Roman"/>
          <w:b/>
          <w:sz w:val="28"/>
          <w:szCs w:val="24"/>
        </w:rPr>
        <w:t xml:space="preserve"> численность занимающихся во Всеволожском районе</w:t>
      </w:r>
      <w:r w:rsidRPr="00993088">
        <w:rPr>
          <w:rFonts w:ascii="Times New Roman" w:hAnsi="Times New Roman"/>
          <w:sz w:val="28"/>
          <w:szCs w:val="24"/>
        </w:rPr>
        <w:t xml:space="preserve"> составила </w:t>
      </w:r>
      <w:r w:rsidRPr="00993088">
        <w:rPr>
          <w:rFonts w:ascii="Times New Roman" w:hAnsi="Times New Roman"/>
          <w:b/>
          <w:sz w:val="28"/>
          <w:szCs w:val="28"/>
        </w:rPr>
        <w:t xml:space="preserve">259 072 </w:t>
      </w:r>
      <w:r w:rsidRPr="00993088">
        <w:rPr>
          <w:rFonts w:ascii="Times New Roman" w:hAnsi="Times New Roman"/>
          <w:sz w:val="28"/>
          <w:szCs w:val="24"/>
        </w:rPr>
        <w:t xml:space="preserve">чел., что </w:t>
      </w:r>
      <w:r w:rsidRPr="00993088">
        <w:rPr>
          <w:rFonts w:ascii="Times New Roman" w:hAnsi="Times New Roman"/>
          <w:b/>
          <w:sz w:val="28"/>
          <w:szCs w:val="24"/>
        </w:rPr>
        <w:t xml:space="preserve">составляет 54 % </w:t>
      </w:r>
      <w:r w:rsidRPr="00993088">
        <w:rPr>
          <w:rFonts w:ascii="Times New Roman" w:hAnsi="Times New Roman"/>
          <w:sz w:val="28"/>
          <w:szCs w:val="24"/>
        </w:rPr>
        <w:t xml:space="preserve">от общей численности населения района в возрасте от 3 до 79 лет. Положительная динамика к 2021 году составляет 3,7 %. </w:t>
      </w:r>
    </w:p>
    <w:p w:rsidR="00C56528" w:rsidRPr="00993088" w:rsidRDefault="00C56528" w:rsidP="005D5FF1">
      <w:pPr>
        <w:spacing w:after="0" w:line="260" w:lineRule="exact"/>
        <w:ind w:firstLine="708"/>
        <w:jc w:val="both"/>
        <w:rPr>
          <w:rFonts w:ascii="Times New Roman" w:hAnsi="Times New Roman"/>
          <w:sz w:val="28"/>
          <w:szCs w:val="24"/>
          <w:highlight w:val="yellow"/>
        </w:rPr>
      </w:pPr>
    </w:p>
    <w:tbl>
      <w:tblPr>
        <w:tblW w:w="93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2122"/>
        <w:gridCol w:w="2135"/>
        <w:gridCol w:w="1605"/>
        <w:gridCol w:w="1516"/>
      </w:tblGrid>
      <w:tr w:rsidR="00C56528" w:rsidRPr="00993088" w:rsidTr="002933A4">
        <w:tc>
          <w:tcPr>
            <w:tcW w:w="9345" w:type="dxa"/>
            <w:gridSpan w:val="5"/>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ind w:left="142"/>
              <w:jc w:val="center"/>
              <w:rPr>
                <w:rFonts w:ascii="Times New Roman" w:hAnsi="Times New Roman"/>
                <w:b/>
                <w:sz w:val="24"/>
                <w:szCs w:val="24"/>
              </w:rPr>
            </w:pPr>
            <w:r w:rsidRPr="00993088">
              <w:rPr>
                <w:rFonts w:ascii="Times New Roman" w:hAnsi="Times New Roman"/>
                <w:b/>
                <w:sz w:val="24"/>
                <w:szCs w:val="24"/>
              </w:rPr>
              <w:t>Доля населения занимающихся физкультурой и спортом от общей численности населения (%)</w:t>
            </w:r>
          </w:p>
        </w:tc>
      </w:tr>
      <w:tr w:rsidR="00C56528" w:rsidRPr="00993088" w:rsidTr="002933A4">
        <w:tc>
          <w:tcPr>
            <w:tcW w:w="1967"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2018 год</w:t>
            </w:r>
          </w:p>
        </w:tc>
        <w:tc>
          <w:tcPr>
            <w:tcW w:w="2122"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2019 год</w:t>
            </w:r>
          </w:p>
        </w:tc>
        <w:tc>
          <w:tcPr>
            <w:tcW w:w="2135"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2020 год</w:t>
            </w:r>
          </w:p>
        </w:tc>
        <w:tc>
          <w:tcPr>
            <w:tcW w:w="1605"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2021 год</w:t>
            </w:r>
          </w:p>
        </w:tc>
        <w:tc>
          <w:tcPr>
            <w:tcW w:w="1516"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2022 год</w:t>
            </w:r>
          </w:p>
        </w:tc>
      </w:tr>
      <w:tr w:rsidR="00C56528" w:rsidRPr="00993088" w:rsidTr="002933A4">
        <w:trPr>
          <w:trHeight w:val="287"/>
        </w:trPr>
        <w:tc>
          <w:tcPr>
            <w:tcW w:w="1967"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39,0</w:t>
            </w:r>
          </w:p>
        </w:tc>
        <w:tc>
          <w:tcPr>
            <w:tcW w:w="2122"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44,7</w:t>
            </w:r>
          </w:p>
        </w:tc>
        <w:tc>
          <w:tcPr>
            <w:tcW w:w="2135"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47,2</w:t>
            </w:r>
          </w:p>
        </w:tc>
        <w:tc>
          <w:tcPr>
            <w:tcW w:w="1605"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50,3</w:t>
            </w:r>
          </w:p>
        </w:tc>
        <w:tc>
          <w:tcPr>
            <w:tcW w:w="1516"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54,0</w:t>
            </w:r>
          </w:p>
        </w:tc>
      </w:tr>
    </w:tbl>
    <w:p w:rsidR="00C56528" w:rsidRPr="00993088" w:rsidRDefault="00C56528" w:rsidP="005D5FF1">
      <w:pPr>
        <w:spacing w:after="0" w:line="260" w:lineRule="exact"/>
        <w:jc w:val="both"/>
        <w:rPr>
          <w:rFonts w:ascii="Times New Roman" w:hAnsi="Times New Roman"/>
          <w:sz w:val="28"/>
          <w:szCs w:val="24"/>
          <w:highlight w:val="yellow"/>
        </w:rPr>
      </w:pPr>
    </w:p>
    <w:p w:rsidR="00C56528" w:rsidRPr="00993088" w:rsidRDefault="00C56528" w:rsidP="005D5FF1">
      <w:pPr>
        <w:spacing w:after="0" w:line="260" w:lineRule="exact"/>
        <w:ind w:firstLine="708"/>
        <w:jc w:val="both"/>
        <w:rPr>
          <w:rFonts w:ascii="Times New Roman" w:hAnsi="Times New Roman"/>
          <w:sz w:val="28"/>
          <w:szCs w:val="24"/>
        </w:rPr>
      </w:pPr>
      <w:r w:rsidRPr="00993088">
        <w:rPr>
          <w:rFonts w:ascii="Times New Roman" w:hAnsi="Times New Roman"/>
          <w:sz w:val="28"/>
          <w:szCs w:val="24"/>
        </w:rPr>
        <w:t>На территории Всеволожского района работу по спортивной подготовке осуществляет МБУ «Всеволожская спортивная школа Олимпийского резерва».</w:t>
      </w:r>
      <w:r w:rsidR="00A709E5">
        <w:rPr>
          <w:rFonts w:ascii="Times New Roman" w:hAnsi="Times New Roman"/>
          <w:sz w:val="28"/>
          <w:szCs w:val="24"/>
        </w:rPr>
        <w:t xml:space="preserve"> </w:t>
      </w:r>
      <w:r w:rsidRPr="00993088">
        <w:rPr>
          <w:rFonts w:ascii="Times New Roman" w:hAnsi="Times New Roman"/>
          <w:sz w:val="28"/>
          <w:szCs w:val="24"/>
        </w:rPr>
        <w:t xml:space="preserve">В структуре спортивной школы 5 подразделений с назначением руководителей каждого подразделения: </w:t>
      </w:r>
      <w:proofErr w:type="spellStart"/>
      <w:r w:rsidRPr="00993088">
        <w:rPr>
          <w:rFonts w:ascii="Times New Roman" w:hAnsi="Times New Roman"/>
          <w:sz w:val="28"/>
          <w:szCs w:val="24"/>
        </w:rPr>
        <w:t>Всеволожское</w:t>
      </w:r>
      <w:proofErr w:type="spellEnd"/>
      <w:r w:rsidRPr="00993088">
        <w:rPr>
          <w:rFonts w:ascii="Times New Roman" w:hAnsi="Times New Roman"/>
          <w:sz w:val="28"/>
          <w:szCs w:val="24"/>
        </w:rPr>
        <w:t xml:space="preserve">, </w:t>
      </w:r>
      <w:proofErr w:type="spellStart"/>
      <w:r w:rsidRPr="00993088">
        <w:rPr>
          <w:rFonts w:ascii="Times New Roman" w:hAnsi="Times New Roman"/>
          <w:sz w:val="28"/>
          <w:szCs w:val="24"/>
        </w:rPr>
        <w:t>Кузьмоловское</w:t>
      </w:r>
      <w:proofErr w:type="spellEnd"/>
      <w:r w:rsidRPr="00993088">
        <w:rPr>
          <w:rFonts w:ascii="Times New Roman" w:hAnsi="Times New Roman"/>
          <w:sz w:val="28"/>
          <w:szCs w:val="24"/>
        </w:rPr>
        <w:t xml:space="preserve">, </w:t>
      </w:r>
      <w:proofErr w:type="spellStart"/>
      <w:r w:rsidRPr="00993088">
        <w:rPr>
          <w:rFonts w:ascii="Times New Roman" w:hAnsi="Times New Roman"/>
          <w:sz w:val="28"/>
          <w:szCs w:val="24"/>
        </w:rPr>
        <w:t>Сертоловское</w:t>
      </w:r>
      <w:proofErr w:type="spellEnd"/>
      <w:r w:rsidRPr="00993088">
        <w:rPr>
          <w:rFonts w:ascii="Times New Roman" w:hAnsi="Times New Roman"/>
          <w:sz w:val="28"/>
          <w:szCs w:val="24"/>
        </w:rPr>
        <w:t xml:space="preserve">, Морозовское и </w:t>
      </w:r>
      <w:proofErr w:type="spellStart"/>
      <w:r w:rsidRPr="00993088">
        <w:rPr>
          <w:rFonts w:ascii="Times New Roman" w:hAnsi="Times New Roman"/>
          <w:sz w:val="28"/>
          <w:szCs w:val="24"/>
        </w:rPr>
        <w:t>Колтушское</w:t>
      </w:r>
      <w:proofErr w:type="spellEnd"/>
      <w:r w:rsidRPr="00993088">
        <w:rPr>
          <w:rFonts w:ascii="Times New Roman" w:hAnsi="Times New Roman"/>
          <w:sz w:val="28"/>
          <w:szCs w:val="24"/>
        </w:rPr>
        <w:t xml:space="preserve"> (по фигурному катанию). </w:t>
      </w:r>
    </w:p>
    <w:p w:rsidR="00C56528" w:rsidRPr="00993088" w:rsidRDefault="00C56528" w:rsidP="005D5FF1">
      <w:pPr>
        <w:spacing w:after="0" w:line="260" w:lineRule="exact"/>
        <w:ind w:firstLine="708"/>
        <w:jc w:val="both"/>
        <w:rPr>
          <w:rFonts w:ascii="Times New Roman" w:hAnsi="Times New Roman"/>
          <w:color w:val="FF0000"/>
          <w:sz w:val="28"/>
          <w:szCs w:val="28"/>
        </w:rPr>
      </w:pPr>
      <w:r w:rsidRPr="00993088">
        <w:rPr>
          <w:rFonts w:ascii="Times New Roman" w:hAnsi="Times New Roman"/>
          <w:sz w:val="28"/>
          <w:szCs w:val="28"/>
        </w:rPr>
        <w:lastRenderedPageBreak/>
        <w:t xml:space="preserve">Общая численность занимающихся в спортивной школе 3791 чел. по 20 видам спорта, в том числе по программам спортивной подготовки – 3457 чел. </w:t>
      </w:r>
      <w:r w:rsidRPr="00993088">
        <w:rPr>
          <w:rFonts w:ascii="Times New Roman" w:hAnsi="Times New Roman"/>
          <w:color w:val="000000"/>
          <w:sz w:val="28"/>
          <w:szCs w:val="28"/>
        </w:rPr>
        <w:t>Количество тренеров - 136 чел., в т. ч. штатных 75 чел.</w:t>
      </w:r>
    </w:p>
    <w:p w:rsidR="00C56528" w:rsidRPr="002933A4" w:rsidRDefault="00C56528" w:rsidP="005D5FF1">
      <w:pPr>
        <w:spacing w:after="0" w:line="260" w:lineRule="exact"/>
        <w:ind w:firstLine="708"/>
        <w:jc w:val="both"/>
        <w:rPr>
          <w:rFonts w:ascii="Times New Roman" w:hAnsi="Times New Roman"/>
          <w:color w:val="000000"/>
          <w:spacing w:val="-14"/>
          <w:sz w:val="28"/>
          <w:szCs w:val="28"/>
        </w:rPr>
      </w:pPr>
      <w:r w:rsidRPr="002933A4">
        <w:rPr>
          <w:rFonts w:ascii="Times New Roman" w:hAnsi="Times New Roman"/>
          <w:color w:val="000000"/>
          <w:spacing w:val="-14"/>
          <w:sz w:val="28"/>
          <w:szCs w:val="28"/>
        </w:rPr>
        <w:t xml:space="preserve">За 2022 год период во Всеволожском районе присвоены спортивные звания: </w:t>
      </w:r>
    </w:p>
    <w:p w:rsidR="00C56528" w:rsidRPr="00993088" w:rsidRDefault="00C56528" w:rsidP="005D5FF1">
      <w:pPr>
        <w:spacing w:after="0" w:line="260" w:lineRule="exact"/>
        <w:ind w:firstLine="708"/>
        <w:rPr>
          <w:rFonts w:ascii="Times New Roman" w:hAnsi="Times New Roman"/>
          <w:color w:val="000000"/>
          <w:sz w:val="28"/>
          <w:szCs w:val="28"/>
        </w:rPr>
      </w:pPr>
      <w:r w:rsidRPr="00993088">
        <w:rPr>
          <w:rFonts w:ascii="Times New Roman" w:hAnsi="Times New Roman"/>
          <w:color w:val="000000"/>
          <w:sz w:val="28"/>
          <w:szCs w:val="28"/>
        </w:rPr>
        <w:t xml:space="preserve">МС России - 3 чел. </w:t>
      </w:r>
    </w:p>
    <w:p w:rsidR="00C56528" w:rsidRPr="00993088" w:rsidRDefault="00C56528" w:rsidP="005D5FF1">
      <w:pPr>
        <w:spacing w:after="0" w:line="260" w:lineRule="exact"/>
        <w:ind w:firstLine="708"/>
        <w:rPr>
          <w:rFonts w:ascii="Times New Roman" w:hAnsi="Times New Roman"/>
          <w:color w:val="000000"/>
          <w:sz w:val="28"/>
          <w:szCs w:val="28"/>
        </w:rPr>
      </w:pPr>
      <w:r w:rsidRPr="00993088">
        <w:rPr>
          <w:rFonts w:ascii="Times New Roman" w:hAnsi="Times New Roman"/>
          <w:color w:val="000000"/>
          <w:sz w:val="28"/>
          <w:szCs w:val="28"/>
        </w:rPr>
        <w:t>Всего выполнено 1087 спортивных разрядов, из них:</w:t>
      </w:r>
    </w:p>
    <w:p w:rsidR="00C56528" w:rsidRPr="00993088" w:rsidRDefault="00C56528" w:rsidP="005D5FF1">
      <w:pPr>
        <w:spacing w:after="0" w:line="260" w:lineRule="exact"/>
        <w:ind w:firstLine="708"/>
        <w:rPr>
          <w:rFonts w:ascii="Times New Roman" w:hAnsi="Times New Roman"/>
          <w:color w:val="000000"/>
          <w:sz w:val="28"/>
          <w:szCs w:val="28"/>
        </w:rPr>
      </w:pPr>
      <w:r w:rsidRPr="00993088">
        <w:rPr>
          <w:rFonts w:ascii="Times New Roman" w:hAnsi="Times New Roman"/>
          <w:color w:val="000000"/>
          <w:sz w:val="28"/>
          <w:szCs w:val="28"/>
        </w:rPr>
        <w:t>КМС -</w:t>
      </w:r>
      <w:r w:rsidR="00A709E5">
        <w:rPr>
          <w:rFonts w:ascii="Times New Roman" w:hAnsi="Times New Roman"/>
          <w:color w:val="000000"/>
          <w:sz w:val="28"/>
          <w:szCs w:val="28"/>
        </w:rPr>
        <w:t xml:space="preserve"> </w:t>
      </w:r>
      <w:r w:rsidRPr="00993088">
        <w:rPr>
          <w:rFonts w:ascii="Times New Roman" w:hAnsi="Times New Roman"/>
          <w:color w:val="000000"/>
          <w:sz w:val="28"/>
          <w:szCs w:val="28"/>
        </w:rPr>
        <w:t xml:space="preserve">102 чел. </w:t>
      </w:r>
    </w:p>
    <w:p w:rsidR="00C56528" w:rsidRPr="00993088" w:rsidRDefault="00C56528" w:rsidP="005D5FF1">
      <w:pPr>
        <w:spacing w:after="0" w:line="260" w:lineRule="exact"/>
        <w:ind w:firstLine="708"/>
        <w:rPr>
          <w:rFonts w:ascii="Times New Roman" w:hAnsi="Times New Roman"/>
          <w:color w:val="000000"/>
          <w:sz w:val="28"/>
          <w:szCs w:val="28"/>
        </w:rPr>
      </w:pPr>
      <w:r w:rsidRPr="00993088">
        <w:rPr>
          <w:rFonts w:ascii="Times New Roman" w:hAnsi="Times New Roman"/>
          <w:color w:val="000000"/>
          <w:sz w:val="28"/>
          <w:szCs w:val="28"/>
          <w:lang w:val="en-US"/>
        </w:rPr>
        <w:t>I</w:t>
      </w:r>
      <w:r w:rsidRPr="00993088">
        <w:rPr>
          <w:rFonts w:ascii="Times New Roman" w:hAnsi="Times New Roman"/>
          <w:color w:val="000000"/>
          <w:sz w:val="28"/>
          <w:szCs w:val="28"/>
        </w:rPr>
        <w:t xml:space="preserve"> спортивный разряд - 205 чел.</w:t>
      </w:r>
    </w:p>
    <w:p w:rsidR="00C56528" w:rsidRPr="00993088" w:rsidRDefault="00C56528" w:rsidP="005D5FF1">
      <w:pPr>
        <w:spacing w:after="0" w:line="260" w:lineRule="exact"/>
        <w:ind w:firstLine="708"/>
        <w:rPr>
          <w:rFonts w:ascii="Times New Roman" w:hAnsi="Times New Roman"/>
          <w:color w:val="000000"/>
          <w:sz w:val="28"/>
          <w:szCs w:val="28"/>
        </w:rPr>
      </w:pPr>
      <w:r w:rsidRPr="00993088">
        <w:rPr>
          <w:rFonts w:ascii="Times New Roman" w:hAnsi="Times New Roman"/>
          <w:color w:val="000000"/>
          <w:sz w:val="28"/>
          <w:szCs w:val="28"/>
          <w:lang w:val="en-US"/>
        </w:rPr>
        <w:t>II</w:t>
      </w:r>
      <w:r w:rsidRPr="00993088">
        <w:rPr>
          <w:rFonts w:ascii="Times New Roman" w:hAnsi="Times New Roman"/>
          <w:color w:val="000000"/>
          <w:sz w:val="28"/>
          <w:szCs w:val="28"/>
        </w:rPr>
        <w:t xml:space="preserve"> и </w:t>
      </w:r>
      <w:r w:rsidRPr="00993088">
        <w:rPr>
          <w:rFonts w:ascii="Times New Roman" w:hAnsi="Times New Roman"/>
          <w:color w:val="000000"/>
          <w:sz w:val="28"/>
          <w:szCs w:val="28"/>
          <w:lang w:val="en-US"/>
        </w:rPr>
        <w:t>III</w:t>
      </w:r>
      <w:r w:rsidRPr="00993088">
        <w:rPr>
          <w:rFonts w:ascii="Times New Roman" w:hAnsi="Times New Roman"/>
          <w:color w:val="000000"/>
          <w:sz w:val="28"/>
          <w:szCs w:val="28"/>
        </w:rPr>
        <w:t xml:space="preserve"> спортивный разряды - 553 чел.</w:t>
      </w:r>
    </w:p>
    <w:p w:rsidR="00C56528" w:rsidRPr="00993088" w:rsidRDefault="00C56528" w:rsidP="005D5FF1">
      <w:pPr>
        <w:spacing w:after="0" w:line="260" w:lineRule="exact"/>
        <w:ind w:firstLine="708"/>
        <w:rPr>
          <w:rFonts w:ascii="Times New Roman" w:hAnsi="Times New Roman"/>
          <w:color w:val="000000"/>
          <w:sz w:val="28"/>
          <w:szCs w:val="28"/>
          <w:highlight w:val="yellow"/>
        </w:rPr>
      </w:pPr>
    </w:p>
    <w:p w:rsidR="00C56528" w:rsidRPr="00993088" w:rsidRDefault="00C56528" w:rsidP="005D5FF1">
      <w:pPr>
        <w:spacing w:after="0" w:line="260" w:lineRule="exact"/>
        <w:ind w:firstLine="708"/>
        <w:jc w:val="both"/>
        <w:rPr>
          <w:rFonts w:ascii="Times New Roman" w:hAnsi="Times New Roman"/>
          <w:sz w:val="28"/>
          <w:szCs w:val="24"/>
        </w:rPr>
      </w:pPr>
      <w:r w:rsidRPr="00993088">
        <w:rPr>
          <w:rFonts w:ascii="Times New Roman" w:hAnsi="Times New Roman"/>
          <w:sz w:val="28"/>
          <w:szCs w:val="24"/>
        </w:rPr>
        <w:t xml:space="preserve">МАУ «Всеволожский центр физической культуры и спорта» выполняет важную социально-значимую функцию – основной задачей учреждения является организация физкультурной работы с населением Всеволожского района по месту жительства, вовлечения населения различных возрастных категорий в регулярные занятия физической культурой и привлечения к здоровому образу жизни. </w:t>
      </w:r>
    </w:p>
    <w:p w:rsidR="00C56528" w:rsidRPr="00993088" w:rsidRDefault="00C56528" w:rsidP="005D5FF1">
      <w:pPr>
        <w:spacing w:after="0" w:line="260" w:lineRule="exact"/>
        <w:ind w:firstLine="708"/>
        <w:jc w:val="both"/>
        <w:rPr>
          <w:rFonts w:ascii="Times New Roman" w:hAnsi="Times New Roman"/>
          <w:sz w:val="28"/>
          <w:szCs w:val="28"/>
        </w:rPr>
      </w:pPr>
      <w:r w:rsidRPr="00993088">
        <w:rPr>
          <w:rFonts w:ascii="Times New Roman" w:hAnsi="Times New Roman"/>
          <w:sz w:val="28"/>
          <w:szCs w:val="28"/>
        </w:rPr>
        <w:t xml:space="preserve">В структуре учреждения так же продолжает работу Центр тестирования населения ВФСК «ГТО»: </w:t>
      </w:r>
    </w:p>
    <w:p w:rsidR="00C56528" w:rsidRPr="00993088" w:rsidRDefault="00C56528" w:rsidP="005D5FF1">
      <w:pPr>
        <w:spacing w:after="0" w:line="260" w:lineRule="exact"/>
        <w:ind w:firstLine="708"/>
        <w:jc w:val="both"/>
        <w:rPr>
          <w:rFonts w:ascii="Times New Roman" w:hAnsi="Times New Roman"/>
          <w:sz w:val="28"/>
          <w:szCs w:val="28"/>
          <w:highlight w:val="yellow"/>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60"/>
        <w:gridCol w:w="1825"/>
        <w:gridCol w:w="1985"/>
        <w:gridCol w:w="1701"/>
      </w:tblGrid>
      <w:tr w:rsidR="00C56528" w:rsidRPr="00993088" w:rsidTr="002444E7">
        <w:trPr>
          <w:trHeight w:val="399"/>
        </w:trPr>
        <w:tc>
          <w:tcPr>
            <w:tcW w:w="9356" w:type="dxa"/>
            <w:gridSpan w:val="5"/>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Количество граждан, приступивших к сдаче нормативов ГТО</w:t>
            </w:r>
          </w:p>
          <w:p w:rsidR="00C56528" w:rsidRPr="00993088" w:rsidRDefault="00C56528" w:rsidP="005D5FF1">
            <w:pPr>
              <w:spacing w:after="0" w:line="260" w:lineRule="exact"/>
              <w:jc w:val="center"/>
              <w:rPr>
                <w:rFonts w:ascii="Times New Roman" w:hAnsi="Times New Roman"/>
              </w:rPr>
            </w:pPr>
            <w:r w:rsidRPr="00993088">
              <w:rPr>
                <w:rFonts w:ascii="Times New Roman" w:hAnsi="Times New Roman"/>
                <w:b/>
                <w:sz w:val="24"/>
                <w:szCs w:val="24"/>
              </w:rPr>
              <w:t>(зарегистрированных на портале), чел.</w:t>
            </w:r>
          </w:p>
        </w:tc>
      </w:tr>
      <w:tr w:rsidR="00C56528" w:rsidRPr="00993088" w:rsidTr="002444E7">
        <w:trPr>
          <w:trHeight w:val="456"/>
        </w:trPr>
        <w:tc>
          <w:tcPr>
            <w:tcW w:w="1985"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2018 год</w:t>
            </w:r>
          </w:p>
        </w:tc>
        <w:tc>
          <w:tcPr>
            <w:tcW w:w="1860"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2019 год</w:t>
            </w:r>
          </w:p>
        </w:tc>
        <w:tc>
          <w:tcPr>
            <w:tcW w:w="1825"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2020 год</w:t>
            </w:r>
          </w:p>
        </w:tc>
        <w:tc>
          <w:tcPr>
            <w:tcW w:w="1985"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2021 год</w:t>
            </w:r>
          </w:p>
        </w:tc>
        <w:tc>
          <w:tcPr>
            <w:tcW w:w="1701"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2022 год</w:t>
            </w:r>
          </w:p>
        </w:tc>
      </w:tr>
      <w:tr w:rsidR="00C56528" w:rsidRPr="00993088" w:rsidTr="002444E7">
        <w:trPr>
          <w:trHeight w:val="470"/>
        </w:trPr>
        <w:tc>
          <w:tcPr>
            <w:tcW w:w="1985"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1511</w:t>
            </w:r>
          </w:p>
        </w:tc>
        <w:tc>
          <w:tcPr>
            <w:tcW w:w="1860"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1800</w:t>
            </w:r>
          </w:p>
        </w:tc>
        <w:tc>
          <w:tcPr>
            <w:tcW w:w="1825"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1500</w:t>
            </w:r>
          </w:p>
        </w:tc>
        <w:tc>
          <w:tcPr>
            <w:tcW w:w="1985"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1638</w:t>
            </w:r>
          </w:p>
        </w:tc>
        <w:tc>
          <w:tcPr>
            <w:tcW w:w="1701"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5130</w:t>
            </w:r>
          </w:p>
        </w:tc>
      </w:tr>
      <w:tr w:rsidR="00C56528" w:rsidRPr="00993088" w:rsidTr="002444E7">
        <w:trPr>
          <w:trHeight w:val="158"/>
        </w:trPr>
        <w:tc>
          <w:tcPr>
            <w:tcW w:w="9356" w:type="dxa"/>
            <w:gridSpan w:val="5"/>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color w:val="111111"/>
                <w:sz w:val="24"/>
                <w:szCs w:val="24"/>
              </w:rPr>
            </w:pPr>
            <w:r w:rsidRPr="00993088">
              <w:rPr>
                <w:rFonts w:ascii="Times New Roman" w:hAnsi="Times New Roman"/>
                <w:b/>
                <w:color w:val="111111"/>
                <w:sz w:val="24"/>
                <w:szCs w:val="24"/>
              </w:rPr>
              <w:t xml:space="preserve">Количество граждан, выполнивших нормативы ГТО, </w:t>
            </w:r>
            <w:r w:rsidRPr="00993088">
              <w:rPr>
                <w:rFonts w:ascii="Times New Roman" w:hAnsi="Times New Roman"/>
                <w:b/>
                <w:sz w:val="24"/>
                <w:szCs w:val="24"/>
              </w:rPr>
              <w:t>чел.</w:t>
            </w:r>
          </w:p>
        </w:tc>
      </w:tr>
      <w:tr w:rsidR="00C56528" w:rsidRPr="00993088" w:rsidTr="002444E7">
        <w:trPr>
          <w:trHeight w:val="456"/>
        </w:trPr>
        <w:tc>
          <w:tcPr>
            <w:tcW w:w="1985"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2018 год</w:t>
            </w:r>
          </w:p>
        </w:tc>
        <w:tc>
          <w:tcPr>
            <w:tcW w:w="1860"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2019 год</w:t>
            </w:r>
          </w:p>
        </w:tc>
        <w:tc>
          <w:tcPr>
            <w:tcW w:w="1825"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2020 год</w:t>
            </w:r>
          </w:p>
        </w:tc>
        <w:tc>
          <w:tcPr>
            <w:tcW w:w="1985"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2021 год</w:t>
            </w:r>
          </w:p>
        </w:tc>
        <w:tc>
          <w:tcPr>
            <w:tcW w:w="1701"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2022 год</w:t>
            </w:r>
          </w:p>
        </w:tc>
      </w:tr>
      <w:tr w:rsidR="00C56528" w:rsidRPr="00993088" w:rsidTr="002444E7">
        <w:trPr>
          <w:trHeight w:val="470"/>
        </w:trPr>
        <w:tc>
          <w:tcPr>
            <w:tcW w:w="1985"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498</w:t>
            </w:r>
          </w:p>
        </w:tc>
        <w:tc>
          <w:tcPr>
            <w:tcW w:w="1860"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504</w:t>
            </w:r>
          </w:p>
        </w:tc>
        <w:tc>
          <w:tcPr>
            <w:tcW w:w="1825"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462</w:t>
            </w:r>
          </w:p>
        </w:tc>
        <w:tc>
          <w:tcPr>
            <w:tcW w:w="1985"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979</w:t>
            </w:r>
          </w:p>
        </w:tc>
        <w:tc>
          <w:tcPr>
            <w:tcW w:w="1701"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1364</w:t>
            </w:r>
          </w:p>
        </w:tc>
      </w:tr>
    </w:tbl>
    <w:p w:rsidR="00C56528" w:rsidRPr="00993088" w:rsidRDefault="00C56528" w:rsidP="005D5FF1">
      <w:pPr>
        <w:spacing w:after="0" w:line="260" w:lineRule="exact"/>
        <w:ind w:firstLine="708"/>
        <w:jc w:val="both"/>
        <w:rPr>
          <w:rFonts w:ascii="Times New Roman" w:hAnsi="Times New Roman"/>
          <w:sz w:val="28"/>
          <w:szCs w:val="24"/>
          <w:highlight w:val="yellow"/>
        </w:rPr>
      </w:pPr>
    </w:p>
    <w:p w:rsidR="00C56528" w:rsidRPr="00993088" w:rsidRDefault="00C56528" w:rsidP="005D5FF1">
      <w:pPr>
        <w:spacing w:after="0" w:line="260" w:lineRule="exact"/>
        <w:ind w:firstLine="708"/>
        <w:jc w:val="both"/>
        <w:rPr>
          <w:rFonts w:ascii="Times New Roman" w:hAnsi="Times New Roman"/>
          <w:sz w:val="28"/>
          <w:szCs w:val="28"/>
        </w:rPr>
      </w:pPr>
      <w:r w:rsidRPr="00993088">
        <w:rPr>
          <w:rFonts w:ascii="Times New Roman" w:hAnsi="Times New Roman"/>
          <w:sz w:val="28"/>
          <w:szCs w:val="28"/>
        </w:rPr>
        <w:t>В 2022 году на территории Всеволожского района зарегистрировано 738спортивных сооружения.</w:t>
      </w:r>
    </w:p>
    <w:p w:rsidR="00C56528" w:rsidRPr="00993088" w:rsidRDefault="00C56528" w:rsidP="005D5FF1">
      <w:pPr>
        <w:spacing w:after="0" w:line="260" w:lineRule="exact"/>
        <w:ind w:firstLine="708"/>
        <w:jc w:val="both"/>
        <w:rPr>
          <w:rFonts w:ascii="Times New Roman" w:hAnsi="Times New Roman"/>
          <w:sz w:val="28"/>
          <w:szCs w:val="28"/>
        </w:rPr>
      </w:pPr>
    </w:p>
    <w:tbl>
      <w:tblPr>
        <w:tblW w:w="93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418"/>
        <w:gridCol w:w="1863"/>
        <w:gridCol w:w="2219"/>
        <w:gridCol w:w="2149"/>
      </w:tblGrid>
      <w:tr w:rsidR="00C56528" w:rsidRPr="00993088" w:rsidTr="002444E7">
        <w:trPr>
          <w:trHeight w:val="475"/>
        </w:trPr>
        <w:tc>
          <w:tcPr>
            <w:tcW w:w="9345" w:type="dxa"/>
            <w:gridSpan w:val="5"/>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jc w:val="center"/>
              <w:rPr>
                <w:rFonts w:ascii="Times New Roman" w:hAnsi="Times New Roman"/>
                <w:b/>
                <w:szCs w:val="28"/>
              </w:rPr>
            </w:pPr>
            <w:r w:rsidRPr="00993088">
              <w:rPr>
                <w:rFonts w:ascii="Times New Roman" w:hAnsi="Times New Roman"/>
                <w:b/>
                <w:szCs w:val="28"/>
              </w:rPr>
              <w:t xml:space="preserve">Обеспеченность спортивными сооружениями, ед. </w:t>
            </w:r>
          </w:p>
        </w:tc>
      </w:tr>
      <w:tr w:rsidR="00C56528" w:rsidRPr="00993088" w:rsidTr="002444E7">
        <w:trPr>
          <w:trHeight w:val="273"/>
        </w:trPr>
        <w:tc>
          <w:tcPr>
            <w:tcW w:w="1696" w:type="dxa"/>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2018</w:t>
            </w:r>
          </w:p>
        </w:tc>
        <w:tc>
          <w:tcPr>
            <w:tcW w:w="1418" w:type="dxa"/>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2019</w:t>
            </w:r>
          </w:p>
        </w:tc>
        <w:tc>
          <w:tcPr>
            <w:tcW w:w="1863" w:type="dxa"/>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2020</w:t>
            </w:r>
          </w:p>
        </w:tc>
        <w:tc>
          <w:tcPr>
            <w:tcW w:w="2219" w:type="dxa"/>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2021</w:t>
            </w:r>
          </w:p>
        </w:tc>
        <w:tc>
          <w:tcPr>
            <w:tcW w:w="2149"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2022</w:t>
            </w:r>
          </w:p>
        </w:tc>
      </w:tr>
      <w:tr w:rsidR="00C56528" w:rsidRPr="00993088" w:rsidTr="002444E7">
        <w:trPr>
          <w:trHeight w:val="265"/>
        </w:trPr>
        <w:tc>
          <w:tcPr>
            <w:tcW w:w="1696" w:type="dxa"/>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 xml:space="preserve">605 </w:t>
            </w:r>
          </w:p>
        </w:tc>
        <w:tc>
          <w:tcPr>
            <w:tcW w:w="1418" w:type="dxa"/>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 xml:space="preserve">644 </w:t>
            </w:r>
          </w:p>
        </w:tc>
        <w:tc>
          <w:tcPr>
            <w:tcW w:w="1863" w:type="dxa"/>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 xml:space="preserve">693 </w:t>
            </w:r>
          </w:p>
        </w:tc>
        <w:tc>
          <w:tcPr>
            <w:tcW w:w="2219" w:type="dxa"/>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 xml:space="preserve">696 </w:t>
            </w:r>
          </w:p>
        </w:tc>
        <w:tc>
          <w:tcPr>
            <w:tcW w:w="2149"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738</w:t>
            </w:r>
          </w:p>
        </w:tc>
      </w:tr>
      <w:tr w:rsidR="00C56528" w:rsidRPr="00993088" w:rsidTr="002444E7">
        <w:trPr>
          <w:trHeight w:val="639"/>
        </w:trPr>
        <w:tc>
          <w:tcPr>
            <w:tcW w:w="9345" w:type="dxa"/>
            <w:gridSpan w:val="5"/>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Обеспеченность плоскостными спортивными сооружениями</w:t>
            </w:r>
          </w:p>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(спортивными площадками), ед.</w:t>
            </w:r>
          </w:p>
        </w:tc>
      </w:tr>
      <w:tr w:rsidR="00C56528" w:rsidRPr="00993088" w:rsidTr="002444E7">
        <w:trPr>
          <w:trHeight w:val="273"/>
        </w:trPr>
        <w:tc>
          <w:tcPr>
            <w:tcW w:w="1696" w:type="dxa"/>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2018</w:t>
            </w:r>
          </w:p>
        </w:tc>
        <w:tc>
          <w:tcPr>
            <w:tcW w:w="1418" w:type="dxa"/>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2019</w:t>
            </w:r>
          </w:p>
        </w:tc>
        <w:tc>
          <w:tcPr>
            <w:tcW w:w="1863" w:type="dxa"/>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2020</w:t>
            </w:r>
          </w:p>
        </w:tc>
        <w:tc>
          <w:tcPr>
            <w:tcW w:w="2219" w:type="dxa"/>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2021</w:t>
            </w:r>
          </w:p>
        </w:tc>
        <w:tc>
          <w:tcPr>
            <w:tcW w:w="2149"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2022</w:t>
            </w:r>
          </w:p>
        </w:tc>
      </w:tr>
      <w:tr w:rsidR="00C56528" w:rsidRPr="00993088" w:rsidTr="002444E7">
        <w:trPr>
          <w:trHeight w:val="265"/>
        </w:trPr>
        <w:tc>
          <w:tcPr>
            <w:tcW w:w="1696" w:type="dxa"/>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contextualSpacing/>
              <w:jc w:val="center"/>
              <w:rPr>
                <w:rFonts w:ascii="Times New Roman" w:hAnsi="Times New Roman"/>
                <w:sz w:val="24"/>
                <w:szCs w:val="24"/>
              </w:rPr>
            </w:pPr>
            <w:r w:rsidRPr="00993088">
              <w:rPr>
                <w:rFonts w:ascii="Times New Roman" w:hAnsi="Times New Roman"/>
                <w:sz w:val="24"/>
                <w:szCs w:val="24"/>
              </w:rPr>
              <w:t>365</w:t>
            </w:r>
          </w:p>
        </w:tc>
        <w:tc>
          <w:tcPr>
            <w:tcW w:w="1418" w:type="dxa"/>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 xml:space="preserve">391 </w:t>
            </w:r>
          </w:p>
        </w:tc>
        <w:tc>
          <w:tcPr>
            <w:tcW w:w="1863" w:type="dxa"/>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ind w:left="5"/>
              <w:contextualSpacing/>
              <w:jc w:val="center"/>
              <w:rPr>
                <w:rFonts w:ascii="Times New Roman" w:hAnsi="Times New Roman"/>
                <w:sz w:val="24"/>
                <w:szCs w:val="24"/>
              </w:rPr>
            </w:pPr>
            <w:r w:rsidRPr="00993088">
              <w:rPr>
                <w:rFonts w:ascii="Times New Roman" w:hAnsi="Times New Roman"/>
                <w:sz w:val="24"/>
                <w:szCs w:val="24"/>
              </w:rPr>
              <w:t>404</w:t>
            </w:r>
          </w:p>
        </w:tc>
        <w:tc>
          <w:tcPr>
            <w:tcW w:w="2219" w:type="dxa"/>
            <w:tcBorders>
              <w:top w:val="single" w:sz="4" w:space="0" w:color="auto"/>
              <w:left w:val="single" w:sz="4" w:space="0" w:color="auto"/>
              <w:bottom w:val="single" w:sz="4" w:space="0" w:color="auto"/>
              <w:right w:val="single" w:sz="4" w:space="0" w:color="auto"/>
            </w:tcBorders>
            <w:hideMark/>
          </w:tcPr>
          <w:p w:rsidR="00C56528" w:rsidRPr="00993088" w:rsidRDefault="00C56528" w:rsidP="005D5FF1">
            <w:pPr>
              <w:spacing w:after="0" w:line="260" w:lineRule="exact"/>
              <w:ind w:left="34" w:hanging="34"/>
              <w:contextualSpacing/>
              <w:jc w:val="center"/>
              <w:rPr>
                <w:rFonts w:ascii="Times New Roman" w:hAnsi="Times New Roman"/>
                <w:sz w:val="24"/>
                <w:szCs w:val="24"/>
              </w:rPr>
            </w:pPr>
            <w:r w:rsidRPr="00993088">
              <w:rPr>
                <w:rFonts w:ascii="Times New Roman" w:hAnsi="Times New Roman"/>
                <w:sz w:val="24"/>
                <w:szCs w:val="24"/>
              </w:rPr>
              <w:t>411</w:t>
            </w:r>
          </w:p>
        </w:tc>
        <w:tc>
          <w:tcPr>
            <w:tcW w:w="2149"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ind w:left="34" w:hanging="34"/>
              <w:contextualSpacing/>
              <w:jc w:val="center"/>
              <w:rPr>
                <w:rFonts w:ascii="Times New Roman" w:hAnsi="Times New Roman"/>
                <w:sz w:val="24"/>
                <w:szCs w:val="24"/>
              </w:rPr>
            </w:pPr>
            <w:r w:rsidRPr="00993088">
              <w:rPr>
                <w:rFonts w:ascii="Times New Roman" w:hAnsi="Times New Roman"/>
                <w:sz w:val="24"/>
                <w:szCs w:val="24"/>
              </w:rPr>
              <w:t>421</w:t>
            </w:r>
          </w:p>
        </w:tc>
      </w:tr>
      <w:tr w:rsidR="00C56528" w:rsidRPr="00993088" w:rsidTr="002444E7">
        <w:trPr>
          <w:trHeight w:val="265"/>
        </w:trPr>
        <w:tc>
          <w:tcPr>
            <w:tcW w:w="9345" w:type="dxa"/>
            <w:gridSpan w:val="5"/>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 xml:space="preserve">Обеспеченность спортивными залами, ед. </w:t>
            </w:r>
          </w:p>
          <w:p w:rsidR="00C56528" w:rsidRPr="00993088" w:rsidRDefault="00C56528" w:rsidP="005D5FF1">
            <w:pPr>
              <w:spacing w:after="0" w:line="260" w:lineRule="exact"/>
              <w:jc w:val="center"/>
              <w:rPr>
                <w:rFonts w:ascii="Times New Roman" w:hAnsi="Times New Roman"/>
                <w:b/>
                <w:sz w:val="24"/>
                <w:szCs w:val="24"/>
              </w:rPr>
            </w:pPr>
          </w:p>
        </w:tc>
      </w:tr>
      <w:tr w:rsidR="00C56528" w:rsidRPr="00993088" w:rsidTr="002444E7">
        <w:trPr>
          <w:trHeight w:val="265"/>
        </w:trPr>
        <w:tc>
          <w:tcPr>
            <w:tcW w:w="1696"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2018</w:t>
            </w:r>
          </w:p>
        </w:tc>
        <w:tc>
          <w:tcPr>
            <w:tcW w:w="1418"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2019</w:t>
            </w:r>
          </w:p>
        </w:tc>
        <w:tc>
          <w:tcPr>
            <w:tcW w:w="1863"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2020</w:t>
            </w:r>
          </w:p>
        </w:tc>
        <w:tc>
          <w:tcPr>
            <w:tcW w:w="2219"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2021</w:t>
            </w:r>
          </w:p>
        </w:tc>
        <w:tc>
          <w:tcPr>
            <w:tcW w:w="2149"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2022</w:t>
            </w:r>
          </w:p>
        </w:tc>
      </w:tr>
      <w:tr w:rsidR="00C56528" w:rsidRPr="00993088" w:rsidTr="002444E7">
        <w:trPr>
          <w:trHeight w:val="265"/>
        </w:trPr>
        <w:tc>
          <w:tcPr>
            <w:tcW w:w="1696"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121</w:t>
            </w:r>
          </w:p>
        </w:tc>
        <w:tc>
          <w:tcPr>
            <w:tcW w:w="1418"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125</w:t>
            </w:r>
          </w:p>
        </w:tc>
        <w:tc>
          <w:tcPr>
            <w:tcW w:w="1863"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ind w:left="5"/>
              <w:contextualSpacing/>
              <w:jc w:val="center"/>
              <w:rPr>
                <w:rFonts w:ascii="Times New Roman" w:hAnsi="Times New Roman"/>
                <w:sz w:val="24"/>
                <w:szCs w:val="24"/>
              </w:rPr>
            </w:pPr>
            <w:r w:rsidRPr="00993088">
              <w:rPr>
                <w:rFonts w:ascii="Times New Roman" w:hAnsi="Times New Roman"/>
                <w:sz w:val="24"/>
                <w:szCs w:val="24"/>
              </w:rPr>
              <w:t>112</w:t>
            </w:r>
          </w:p>
        </w:tc>
        <w:tc>
          <w:tcPr>
            <w:tcW w:w="2219"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ind w:left="34" w:hanging="34"/>
              <w:contextualSpacing/>
              <w:jc w:val="center"/>
              <w:rPr>
                <w:rFonts w:ascii="Times New Roman" w:hAnsi="Times New Roman"/>
                <w:sz w:val="24"/>
                <w:szCs w:val="24"/>
              </w:rPr>
            </w:pPr>
            <w:r w:rsidRPr="00993088">
              <w:rPr>
                <w:rFonts w:ascii="Times New Roman" w:hAnsi="Times New Roman"/>
                <w:sz w:val="24"/>
                <w:szCs w:val="24"/>
              </w:rPr>
              <w:t>117</w:t>
            </w:r>
          </w:p>
        </w:tc>
        <w:tc>
          <w:tcPr>
            <w:tcW w:w="2149"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ind w:left="34" w:hanging="34"/>
              <w:contextualSpacing/>
              <w:jc w:val="center"/>
              <w:rPr>
                <w:rFonts w:ascii="Times New Roman" w:hAnsi="Times New Roman"/>
                <w:sz w:val="24"/>
                <w:szCs w:val="24"/>
              </w:rPr>
            </w:pPr>
            <w:r w:rsidRPr="00993088">
              <w:rPr>
                <w:rFonts w:ascii="Times New Roman" w:hAnsi="Times New Roman"/>
                <w:sz w:val="24"/>
                <w:szCs w:val="24"/>
              </w:rPr>
              <w:t>132</w:t>
            </w:r>
          </w:p>
        </w:tc>
      </w:tr>
      <w:tr w:rsidR="00C56528" w:rsidRPr="00993088" w:rsidTr="002444E7">
        <w:trPr>
          <w:trHeight w:val="265"/>
        </w:trPr>
        <w:tc>
          <w:tcPr>
            <w:tcW w:w="9345" w:type="dxa"/>
            <w:gridSpan w:val="5"/>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ind w:left="34" w:hanging="34"/>
              <w:contextualSpacing/>
              <w:jc w:val="center"/>
              <w:rPr>
                <w:rFonts w:ascii="Times New Roman" w:hAnsi="Times New Roman"/>
                <w:b/>
                <w:sz w:val="24"/>
                <w:szCs w:val="24"/>
              </w:rPr>
            </w:pPr>
            <w:r w:rsidRPr="00993088">
              <w:rPr>
                <w:rFonts w:ascii="Times New Roman" w:hAnsi="Times New Roman"/>
                <w:b/>
                <w:sz w:val="24"/>
                <w:szCs w:val="24"/>
              </w:rPr>
              <w:t>Обеспеченность бассейнами (с учетом мини-бассейнов в детских садах), ед.</w:t>
            </w:r>
          </w:p>
        </w:tc>
      </w:tr>
      <w:tr w:rsidR="00C56528" w:rsidRPr="00993088" w:rsidTr="002444E7">
        <w:trPr>
          <w:trHeight w:val="265"/>
        </w:trPr>
        <w:tc>
          <w:tcPr>
            <w:tcW w:w="1696"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2018</w:t>
            </w:r>
          </w:p>
        </w:tc>
        <w:tc>
          <w:tcPr>
            <w:tcW w:w="1418"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2019</w:t>
            </w:r>
          </w:p>
        </w:tc>
        <w:tc>
          <w:tcPr>
            <w:tcW w:w="1863"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2020</w:t>
            </w:r>
          </w:p>
        </w:tc>
        <w:tc>
          <w:tcPr>
            <w:tcW w:w="2219"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2021</w:t>
            </w:r>
          </w:p>
        </w:tc>
        <w:tc>
          <w:tcPr>
            <w:tcW w:w="2149"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b/>
                <w:sz w:val="24"/>
                <w:szCs w:val="24"/>
              </w:rPr>
            </w:pPr>
            <w:r w:rsidRPr="00993088">
              <w:rPr>
                <w:rFonts w:ascii="Times New Roman" w:hAnsi="Times New Roman"/>
                <w:b/>
                <w:sz w:val="24"/>
                <w:szCs w:val="24"/>
              </w:rPr>
              <w:t>2022</w:t>
            </w:r>
          </w:p>
        </w:tc>
      </w:tr>
      <w:tr w:rsidR="00C56528" w:rsidRPr="00993088" w:rsidTr="002444E7">
        <w:trPr>
          <w:trHeight w:val="265"/>
        </w:trPr>
        <w:tc>
          <w:tcPr>
            <w:tcW w:w="1696"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24</w:t>
            </w:r>
          </w:p>
        </w:tc>
        <w:tc>
          <w:tcPr>
            <w:tcW w:w="1418"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jc w:val="center"/>
              <w:rPr>
                <w:rFonts w:ascii="Times New Roman" w:hAnsi="Times New Roman"/>
                <w:sz w:val="24"/>
                <w:szCs w:val="24"/>
              </w:rPr>
            </w:pPr>
            <w:r w:rsidRPr="00993088">
              <w:rPr>
                <w:rFonts w:ascii="Times New Roman" w:hAnsi="Times New Roman"/>
                <w:sz w:val="24"/>
                <w:szCs w:val="24"/>
              </w:rPr>
              <w:t>25</w:t>
            </w:r>
          </w:p>
        </w:tc>
        <w:tc>
          <w:tcPr>
            <w:tcW w:w="1863"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ind w:left="5"/>
              <w:contextualSpacing/>
              <w:jc w:val="center"/>
              <w:rPr>
                <w:rFonts w:ascii="Times New Roman" w:hAnsi="Times New Roman"/>
                <w:sz w:val="24"/>
                <w:szCs w:val="24"/>
              </w:rPr>
            </w:pPr>
            <w:r w:rsidRPr="00993088">
              <w:rPr>
                <w:rFonts w:ascii="Times New Roman" w:hAnsi="Times New Roman"/>
                <w:sz w:val="24"/>
                <w:szCs w:val="24"/>
              </w:rPr>
              <w:t>25</w:t>
            </w:r>
          </w:p>
        </w:tc>
        <w:tc>
          <w:tcPr>
            <w:tcW w:w="2219"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ind w:left="34" w:hanging="34"/>
              <w:contextualSpacing/>
              <w:jc w:val="center"/>
              <w:rPr>
                <w:rFonts w:ascii="Times New Roman" w:hAnsi="Times New Roman"/>
                <w:sz w:val="24"/>
                <w:szCs w:val="24"/>
              </w:rPr>
            </w:pPr>
            <w:r w:rsidRPr="00993088">
              <w:rPr>
                <w:rFonts w:ascii="Times New Roman" w:hAnsi="Times New Roman"/>
                <w:sz w:val="24"/>
                <w:szCs w:val="24"/>
              </w:rPr>
              <w:t>26</w:t>
            </w:r>
          </w:p>
        </w:tc>
        <w:tc>
          <w:tcPr>
            <w:tcW w:w="2149" w:type="dxa"/>
            <w:tcBorders>
              <w:top w:val="single" w:sz="4" w:space="0" w:color="auto"/>
              <w:left w:val="single" w:sz="4" w:space="0" w:color="auto"/>
              <w:bottom w:val="single" w:sz="4" w:space="0" w:color="auto"/>
              <w:right w:val="single" w:sz="4" w:space="0" w:color="auto"/>
            </w:tcBorders>
          </w:tcPr>
          <w:p w:rsidR="00C56528" w:rsidRPr="00993088" w:rsidRDefault="00C56528" w:rsidP="005D5FF1">
            <w:pPr>
              <w:spacing w:after="0" w:line="260" w:lineRule="exact"/>
              <w:ind w:left="34" w:hanging="34"/>
              <w:contextualSpacing/>
              <w:jc w:val="center"/>
              <w:rPr>
                <w:rFonts w:ascii="Times New Roman" w:hAnsi="Times New Roman"/>
                <w:sz w:val="24"/>
                <w:szCs w:val="24"/>
              </w:rPr>
            </w:pPr>
            <w:r w:rsidRPr="00993088">
              <w:rPr>
                <w:rFonts w:ascii="Times New Roman" w:hAnsi="Times New Roman"/>
                <w:sz w:val="24"/>
                <w:szCs w:val="24"/>
              </w:rPr>
              <w:t xml:space="preserve">30 </w:t>
            </w:r>
          </w:p>
        </w:tc>
      </w:tr>
    </w:tbl>
    <w:p w:rsidR="00C56528" w:rsidRPr="00993088" w:rsidRDefault="00C56528" w:rsidP="005D5FF1">
      <w:pPr>
        <w:spacing w:after="0" w:line="260" w:lineRule="exact"/>
        <w:ind w:firstLine="709"/>
        <w:jc w:val="both"/>
        <w:rPr>
          <w:rFonts w:ascii="Times New Roman" w:hAnsi="Times New Roman"/>
          <w:sz w:val="28"/>
          <w:szCs w:val="24"/>
          <w:highlight w:val="yellow"/>
        </w:rPr>
      </w:pPr>
    </w:p>
    <w:p w:rsidR="00C56528" w:rsidRPr="00993088" w:rsidRDefault="00C56528" w:rsidP="005D5FF1">
      <w:pPr>
        <w:spacing w:after="0" w:line="260" w:lineRule="exact"/>
        <w:ind w:firstLine="709"/>
        <w:jc w:val="both"/>
        <w:rPr>
          <w:rFonts w:ascii="Times New Roman" w:hAnsi="Times New Roman"/>
          <w:i/>
          <w:sz w:val="28"/>
          <w:szCs w:val="24"/>
        </w:rPr>
      </w:pPr>
      <w:r w:rsidRPr="00993088">
        <w:rPr>
          <w:rFonts w:ascii="Times New Roman" w:hAnsi="Times New Roman"/>
          <w:i/>
          <w:sz w:val="28"/>
          <w:szCs w:val="24"/>
        </w:rPr>
        <w:t>Планируются к введению в эксплуатацию в 2023 году:</w:t>
      </w:r>
    </w:p>
    <w:p w:rsidR="00C56528" w:rsidRPr="00993088" w:rsidRDefault="00C56528" w:rsidP="005D5FF1">
      <w:pPr>
        <w:spacing w:after="0" w:line="260" w:lineRule="exact"/>
        <w:ind w:firstLine="709"/>
        <w:jc w:val="both"/>
        <w:rPr>
          <w:rFonts w:ascii="Times New Roman" w:hAnsi="Times New Roman"/>
          <w:sz w:val="28"/>
          <w:szCs w:val="24"/>
        </w:rPr>
      </w:pPr>
      <w:r w:rsidRPr="00993088">
        <w:rPr>
          <w:rFonts w:ascii="Times New Roman" w:hAnsi="Times New Roman"/>
          <w:sz w:val="28"/>
          <w:szCs w:val="24"/>
        </w:rPr>
        <w:t>-</w:t>
      </w:r>
      <w:r w:rsidR="00A709E5">
        <w:rPr>
          <w:rFonts w:ascii="Times New Roman" w:hAnsi="Times New Roman"/>
          <w:sz w:val="28"/>
          <w:szCs w:val="24"/>
        </w:rPr>
        <w:t xml:space="preserve"> </w:t>
      </w:r>
      <w:r w:rsidRPr="00993088">
        <w:rPr>
          <w:rFonts w:ascii="Times New Roman" w:hAnsi="Times New Roman"/>
          <w:sz w:val="28"/>
          <w:szCs w:val="24"/>
        </w:rPr>
        <w:t>физкультурный комплекса с бассейном (две ванны) и универсальными игровым залом в г. Всеволожске, на ул. 4-я линия;</w:t>
      </w:r>
    </w:p>
    <w:p w:rsidR="00C56528" w:rsidRPr="00993088" w:rsidRDefault="00C56528" w:rsidP="005D5FF1">
      <w:pPr>
        <w:spacing w:after="0" w:line="260" w:lineRule="exact"/>
        <w:ind w:firstLine="709"/>
        <w:jc w:val="both"/>
        <w:rPr>
          <w:rFonts w:ascii="Times New Roman" w:hAnsi="Times New Roman"/>
          <w:sz w:val="28"/>
          <w:szCs w:val="24"/>
        </w:rPr>
      </w:pPr>
      <w:r w:rsidRPr="00993088">
        <w:rPr>
          <w:rFonts w:ascii="Times New Roman" w:hAnsi="Times New Roman"/>
          <w:sz w:val="28"/>
          <w:szCs w:val="24"/>
        </w:rPr>
        <w:t xml:space="preserve">- плавательный бассейн в г. Сертолово </w:t>
      </w:r>
      <w:proofErr w:type="spellStart"/>
      <w:r w:rsidRPr="00993088">
        <w:rPr>
          <w:rFonts w:ascii="Times New Roman" w:hAnsi="Times New Roman"/>
          <w:sz w:val="28"/>
          <w:szCs w:val="24"/>
        </w:rPr>
        <w:t>мкрн</w:t>
      </w:r>
      <w:proofErr w:type="spellEnd"/>
      <w:r w:rsidRPr="00993088">
        <w:rPr>
          <w:rFonts w:ascii="Times New Roman" w:hAnsi="Times New Roman"/>
          <w:sz w:val="28"/>
          <w:szCs w:val="24"/>
        </w:rPr>
        <w:t>. Сертолово 2, ул. Мира, участок 28, кадастровым номером 47:080103002:2344;</w:t>
      </w:r>
    </w:p>
    <w:p w:rsidR="00C56528" w:rsidRPr="00993088" w:rsidRDefault="00C56528" w:rsidP="005D5FF1">
      <w:pPr>
        <w:spacing w:after="0" w:line="260" w:lineRule="exact"/>
        <w:ind w:firstLine="709"/>
        <w:jc w:val="both"/>
        <w:rPr>
          <w:rFonts w:ascii="Times New Roman" w:hAnsi="Times New Roman"/>
          <w:sz w:val="28"/>
          <w:szCs w:val="24"/>
        </w:rPr>
      </w:pPr>
      <w:r w:rsidRPr="00993088">
        <w:rPr>
          <w:rFonts w:ascii="Times New Roman" w:hAnsi="Times New Roman"/>
          <w:sz w:val="28"/>
          <w:szCs w:val="24"/>
        </w:rPr>
        <w:lastRenderedPageBreak/>
        <w:t>- универсальный спортивный зал, по. Бугры, ул. Нижняя д.9 А</w:t>
      </w:r>
      <w:r w:rsidR="00A709E5">
        <w:rPr>
          <w:rFonts w:ascii="Times New Roman" w:hAnsi="Times New Roman"/>
          <w:sz w:val="28"/>
          <w:szCs w:val="24"/>
        </w:rPr>
        <w:t xml:space="preserve"> </w:t>
      </w:r>
      <w:r w:rsidRPr="00993088">
        <w:rPr>
          <w:rFonts w:ascii="Times New Roman" w:hAnsi="Times New Roman"/>
          <w:sz w:val="28"/>
          <w:szCs w:val="24"/>
        </w:rPr>
        <w:t>(МБУ «ВСШОР»).</w:t>
      </w:r>
    </w:p>
    <w:p w:rsidR="00C56528" w:rsidRPr="00993088" w:rsidRDefault="00C56528" w:rsidP="005D5FF1">
      <w:pPr>
        <w:spacing w:after="0" w:line="260" w:lineRule="exact"/>
        <w:ind w:firstLine="709"/>
        <w:jc w:val="both"/>
        <w:rPr>
          <w:rFonts w:ascii="Times New Roman" w:hAnsi="Times New Roman"/>
          <w:sz w:val="28"/>
          <w:szCs w:val="24"/>
        </w:rPr>
      </w:pPr>
    </w:p>
    <w:p w:rsidR="00C56528" w:rsidRPr="00AE734F" w:rsidRDefault="00C56528" w:rsidP="005D5FF1">
      <w:pPr>
        <w:spacing w:after="0" w:line="260" w:lineRule="exact"/>
        <w:ind w:firstLine="709"/>
        <w:jc w:val="both"/>
        <w:rPr>
          <w:rFonts w:ascii="Times New Roman" w:hAnsi="Times New Roman"/>
          <w:color w:val="111111"/>
          <w:sz w:val="28"/>
          <w:szCs w:val="28"/>
        </w:rPr>
      </w:pPr>
      <w:r w:rsidRPr="00AE734F">
        <w:rPr>
          <w:rFonts w:ascii="Times New Roman" w:hAnsi="Times New Roman"/>
          <w:color w:val="111111"/>
          <w:sz w:val="28"/>
          <w:szCs w:val="28"/>
        </w:rPr>
        <w:t>Осенью 2022 года открылся Центр «А3</w:t>
      </w:r>
      <w:r w:rsidR="00651D2A">
        <w:rPr>
          <w:rFonts w:ascii="Times New Roman" w:hAnsi="Times New Roman"/>
          <w:color w:val="111111"/>
          <w:sz w:val="28"/>
          <w:szCs w:val="28"/>
        </w:rPr>
        <w:t xml:space="preserve">0» с самым глубоким бассейном в России и </w:t>
      </w:r>
      <w:r w:rsidRPr="00AE734F">
        <w:rPr>
          <w:rFonts w:ascii="Times New Roman" w:hAnsi="Times New Roman"/>
          <w:color w:val="111111"/>
          <w:sz w:val="28"/>
          <w:szCs w:val="28"/>
        </w:rPr>
        <w:t>оди</w:t>
      </w:r>
      <w:r w:rsidR="00651D2A">
        <w:rPr>
          <w:rFonts w:ascii="Times New Roman" w:hAnsi="Times New Roman"/>
          <w:color w:val="111111"/>
          <w:sz w:val="28"/>
          <w:szCs w:val="28"/>
        </w:rPr>
        <w:t xml:space="preserve">н из самых глубоких бассейнов в </w:t>
      </w:r>
      <w:r w:rsidRPr="00AE734F">
        <w:rPr>
          <w:rFonts w:ascii="Times New Roman" w:hAnsi="Times New Roman"/>
          <w:color w:val="111111"/>
          <w:sz w:val="28"/>
          <w:szCs w:val="28"/>
        </w:rPr>
        <w:t xml:space="preserve">мире (д. </w:t>
      </w:r>
      <w:proofErr w:type="spellStart"/>
      <w:r w:rsidRPr="00AE734F">
        <w:rPr>
          <w:rFonts w:ascii="Times New Roman" w:hAnsi="Times New Roman"/>
          <w:color w:val="111111"/>
          <w:sz w:val="28"/>
          <w:szCs w:val="28"/>
        </w:rPr>
        <w:t>Кальтино</w:t>
      </w:r>
      <w:proofErr w:type="spellEnd"/>
      <w:r w:rsidRPr="00AE734F">
        <w:rPr>
          <w:rFonts w:ascii="Times New Roman" w:hAnsi="Times New Roman"/>
          <w:color w:val="111111"/>
          <w:sz w:val="28"/>
          <w:szCs w:val="28"/>
        </w:rPr>
        <w:t>, 130).</w:t>
      </w:r>
    </w:p>
    <w:p w:rsidR="00C56528" w:rsidRPr="00AE734F" w:rsidRDefault="00C56528" w:rsidP="00C56528">
      <w:pPr>
        <w:spacing w:after="0" w:line="240" w:lineRule="auto"/>
        <w:ind w:firstLine="708"/>
        <w:jc w:val="both"/>
        <w:rPr>
          <w:color w:val="111111"/>
          <w:sz w:val="28"/>
          <w:szCs w:val="28"/>
        </w:rPr>
      </w:pPr>
    </w:p>
    <w:p w:rsidR="00C56528" w:rsidRPr="00AE734F" w:rsidRDefault="00C56528" w:rsidP="00C56528">
      <w:pPr>
        <w:ind w:firstLine="708"/>
        <w:jc w:val="both"/>
        <w:rPr>
          <w:color w:val="111111"/>
          <w:sz w:val="28"/>
          <w:szCs w:val="28"/>
        </w:rPr>
      </w:pPr>
      <w:r w:rsidRPr="00AE734F">
        <w:fldChar w:fldCharType="begin"/>
      </w:r>
      <w:r w:rsidRPr="00AE734F">
        <w:instrText xml:space="preserve"> INCLUDEPICTURE "https://sdelanounas.ru/i/c/g/f/f_cGFibGlrby5ydS9maWxlcy9hcnRpY2xlX2ltYWdlLzIwMjIvMTAvMjkvaW1hZ2VfRmxDTWpRSy5qcGVnP19faWQ9MTQ4ODA4.jpeg" \* MERGEFORMATINET </w:instrText>
      </w:r>
      <w:r w:rsidRPr="00AE734F">
        <w:fldChar w:fldCharType="separate"/>
      </w:r>
      <w:r w:rsidRPr="00AE734F">
        <w:fldChar w:fldCharType="begin"/>
      </w:r>
      <w:r w:rsidRPr="00AE734F">
        <w:instrText xml:space="preserve"> INCLUDEPICTURE  "https://sdelanounas.ru/i/c/g/f/f_cGFibGlrby5ydS9maWxlcy9hcnRpY2xlX2ltYWdlLzIwMjIvMTAvMjkvaW1hZ2VfRmxDTWpRSy5qcGVnP19faWQ9MTQ4ODA4.jpeg" \* MERGEFORMATINET </w:instrText>
      </w:r>
      <w:r w:rsidRPr="00AE734F">
        <w:fldChar w:fldCharType="separate"/>
      </w:r>
      <w:r w:rsidRPr="00AE734F">
        <w:fldChar w:fldCharType="begin"/>
      </w:r>
      <w:r w:rsidRPr="00AE734F">
        <w:instrText xml:space="preserve"> INCLUDEPICTURE  "https://sdelanounas.ru/i/c/g/f/f_cGFibGlrby5ydS9maWxlcy9hcnRpY2xlX2ltYWdlLzIwMjIvMTAvMjkvaW1hZ2VfRmxDTWpRSy5qcGVnP19faWQ9MTQ4ODA4.jpeg" \* MERGEFORMATINET </w:instrText>
      </w:r>
      <w:r w:rsidRPr="00AE734F">
        <w:fldChar w:fldCharType="separate"/>
      </w:r>
      <w:r w:rsidRPr="00AE734F">
        <w:fldChar w:fldCharType="begin"/>
      </w:r>
      <w:r w:rsidRPr="00AE734F">
        <w:instrText xml:space="preserve"> INCLUDEPICTURE  "https://sdelanounas.ru/i/c/g/f/f_cGFibGlrby5ydS9maWxlcy9hcnRpY2xlX2ltYWdlLzIwMjIvMTAvMjkvaW1hZ2VfRmxDTWpRSy5qcGVnP19faWQ9MTQ4ODA4.jpeg" \* MERGEFORMATINET </w:instrText>
      </w:r>
      <w:r w:rsidRPr="00AE734F">
        <w:fldChar w:fldCharType="separate"/>
      </w:r>
      <w:r w:rsidRPr="00AE734F">
        <w:fldChar w:fldCharType="begin"/>
      </w:r>
      <w:r w:rsidRPr="00AE734F">
        <w:instrText xml:space="preserve"> INCLUDEPICTURE  "https://sdelanounas.ru/i/c/g/f/f_cGFibGlrby5ydS9maWxlcy9hcnRpY2xlX2ltYWdlLzIwMjIvMTAvMjkvaW1hZ2VfRmxDTWpRSy5qcGVnP19faWQ9MTQ4ODA4.jpeg" \* MERGEFORMATINET </w:instrText>
      </w:r>
      <w:r w:rsidRPr="00AE734F">
        <w:fldChar w:fldCharType="separate"/>
      </w:r>
      <w:r w:rsidRPr="00AE734F">
        <w:fldChar w:fldCharType="begin"/>
      </w:r>
      <w:r w:rsidRPr="00AE734F">
        <w:instrText xml:space="preserve"> INCLUDEPICTURE  "https://sdelanounas.ru/i/c/g/f/f_cGFibGlrby5ydS9maWxlcy9hcnRpY2xlX2ltYWdlLzIwMjIvMTAvMjkvaW1hZ2VfRmxDTWpRSy5qcGVnP19faWQ9MTQ4ODA4.jpeg" \* MERGEFORMATINET </w:instrText>
      </w:r>
      <w:r w:rsidRPr="00AE734F">
        <w:fldChar w:fldCharType="separate"/>
      </w:r>
      <w:r>
        <w:fldChar w:fldCharType="begin"/>
      </w:r>
      <w:r>
        <w:instrText xml:space="preserve"> INCLUDEPICTURE  "https://sdelanounas.ru/i/c/g/f/f_cGFibGlrby5ydS9maWxlcy9hcnRpY2xlX2ltYWdlLzIwMjIvMTAvMjkvaW1hZ2VfRmxDTWpRSy5qcGVnP19faWQ9MTQ4ODA4.jpeg" \* MERGEFORMATINET </w:instrText>
      </w:r>
      <w:r>
        <w:fldChar w:fldCharType="separate"/>
      </w:r>
      <w:r>
        <w:fldChar w:fldCharType="begin"/>
      </w:r>
      <w:r>
        <w:instrText xml:space="preserve"> INCLUDEPICTURE  "https://sdelanounas.ru/i/c/g/f/f_cGFibGlrby5ydS9maWxlcy9hcnRpY2xlX2ltYWdlLzIwMjIvMTAvMjkvaW1hZ2VfRmxDTWpRSy5qcGVnP19faWQ9MTQ4ODA4.jpeg" \* MERGEFORMATINET </w:instrText>
      </w:r>
      <w:r>
        <w:fldChar w:fldCharType="separate"/>
      </w:r>
      <w:r>
        <w:fldChar w:fldCharType="begin"/>
      </w:r>
      <w:r>
        <w:instrText xml:space="preserve"> INCLUDEPICTURE  "https://sdelanounas.ru/i/c/g/f/f_cGFibGlrby5ydS9maWxlcy9hcnRpY2xlX2ltYWdlLzIwMjIvMTAvMjkvaW1hZ2VfRmxDTWpRSy5qcGVnP19faWQ9MTQ4ODA4.jpeg" \* MERGEFORMATINET </w:instrText>
      </w:r>
      <w:r>
        <w:fldChar w:fldCharType="separate"/>
      </w:r>
      <w:r>
        <w:fldChar w:fldCharType="begin"/>
      </w:r>
      <w:r>
        <w:instrText xml:space="preserve"> INCLUDEPICTURE  "https://sdelanounas.ru/i/c/g/f/f_cGFibGlrby5ydS9maWxlcy9hcnRpY2xlX2ltYWdlLzIwMjIvMTAvMjkvaW1hZ2VfRmxDTWpRSy5qcGVnP19faWQ9MTQ4ODA4.jpeg" \* MERGEFORMATINET </w:instrText>
      </w:r>
      <w:r>
        <w:fldChar w:fldCharType="separate"/>
      </w:r>
      <w:r>
        <w:fldChar w:fldCharType="begin"/>
      </w:r>
      <w:r>
        <w:instrText xml:space="preserve"> INCLUDEPICTURE  "https://sdelanounas.ru/i/c/g/f/f_cGFibGlrby5ydS9maWxlcy9hcnRpY2xlX2ltYWdlLzIwMjIvMTAvMjkvaW1hZ2VfRmxDTWpRSy5qcGVnP19faWQ9MTQ4ODA4.jpeg" \* MERGEFORMATINET </w:instrText>
      </w:r>
      <w:r>
        <w:fldChar w:fldCharType="separate"/>
      </w:r>
      <w:r>
        <w:fldChar w:fldCharType="begin"/>
      </w:r>
      <w:r>
        <w:instrText xml:space="preserve"> INCLUDEPICTURE  "https://sdelanounas.ru/i/c/g/f/f_cGFibGlrby5ydS9maWxlcy9hcnRpY2xlX2ltYWdlLzIwMjIvMTAvMjkvaW1hZ2VfRmxDTWpRSy5qcGVnP19faWQ9MTQ4ODA4.jpeg" \* MERGEFORMATINET </w:instrText>
      </w:r>
      <w:r>
        <w:fldChar w:fldCharType="separate"/>
      </w:r>
      <w:r>
        <w:fldChar w:fldCharType="begin"/>
      </w:r>
      <w:r>
        <w:instrText xml:space="preserve"> INCLUDEPICTURE  "https://sdelanounas.ru/i/c/g/f/f_cGFibGlrby5ydS9maWxlcy9hcnRpY2xlX2ltYWdlLzIwMjIvMTAvMjkvaW1hZ2VfRmxDTWpRSy5qcGVnP19faWQ9MTQ4ODA4.jpeg" \* MERGEFORMATINET </w:instrText>
      </w:r>
      <w:r>
        <w:fldChar w:fldCharType="separate"/>
      </w:r>
      <w:r>
        <w:fldChar w:fldCharType="begin"/>
      </w:r>
      <w:r>
        <w:instrText xml:space="preserve"> INCLUDEPICTURE  "https://sdelanounas.ru/i/c/g/f/f_cGFibGlrby5ydS9maWxlcy9hcnRpY2xlX2ltYWdlLzIwMjIvMTAvMjkvaW1hZ2VfRmxDTWpRSy5qcGVnP19faWQ9MTQ4ODA4.jpeg" \* MERGEFORMATINET </w:instrText>
      </w:r>
      <w:r>
        <w:fldChar w:fldCharType="separate"/>
      </w:r>
      <w:r>
        <w:fldChar w:fldCharType="begin"/>
      </w:r>
      <w:r>
        <w:instrText xml:space="preserve"> INCLUDEPICTURE  "https://sdelanounas.ru/i/c/g/f/f_cGFibGlrby5ydS9maWxlcy9hcnRpY2xlX2ltYWdlLzIwMjIvMTAvMjkvaW1hZ2VfRmxDTWpRSy5qcGVnP19faWQ9MTQ4ODA4.jpeg" \* MERGEFORMATINET </w:instrText>
      </w:r>
      <w:r>
        <w:fldChar w:fldCharType="separate"/>
      </w:r>
      <w:r>
        <w:fldChar w:fldCharType="begin"/>
      </w:r>
      <w:r>
        <w:instrText xml:space="preserve"> INCLUDEPICTURE  "https://sdelanounas.ru/i/c/g/f/f_cGFibGlrby5ydS9maWxlcy9hcnRpY2xlX2ltYWdlLzIwMjIvMTAvMjkvaW1hZ2VfRmxDTWpRSy5qcGVnP19faWQ9MTQ4ODA4.jpeg" \* MERGEFORMATINET </w:instrText>
      </w:r>
      <w:r>
        <w:fldChar w:fldCharType="separate"/>
      </w:r>
      <w:r>
        <w:fldChar w:fldCharType="begin"/>
      </w:r>
      <w:r>
        <w:instrText xml:space="preserve"> INCLUDEPICTURE  "https://sdelanounas.ru/i/c/g/f/f_cGFibGlrby5ydS9maWxlcy9hcnRpY2xlX2ltYWdlLzIwMjIvMTAvMjkvaW1hZ2VfRmxDTWpRSy5qcGVnP19faWQ9MTQ4ODA4.jpeg" \* MERGEFORMATINET </w:instrText>
      </w:r>
      <w:r>
        <w:fldChar w:fldCharType="separate"/>
      </w:r>
      <w:r>
        <w:fldChar w:fldCharType="begin"/>
      </w:r>
      <w:r>
        <w:instrText xml:space="preserve"> INCLUDEPICTURE  "https://sdelanounas.ru/i/c/g/f/f_cGFibGlrby5ydS9maWxlcy9hcnRpY2xlX2ltYWdlLzIwMjIvMTAvMjkvaW1hZ2VfRmxDTWpRSy5qcGVnP19faWQ9MTQ4ODA4.jpeg" \* MERGEFORMATINET </w:instrText>
      </w:r>
      <w:r>
        <w:fldChar w:fldCharType="separate"/>
      </w:r>
      <w:r>
        <w:fldChar w:fldCharType="begin"/>
      </w:r>
      <w:r>
        <w:instrText xml:space="preserve"> INCLUDEPICTURE  "https://sdelanounas.ru/i/c/g/f/f_cGFibGlrby5ydS9maWxlcy9hcnRpY2xlX2ltYWdlLzIwMjIvMTAvMjkvaW1hZ2VfRmxDTWpRSy5qcGVnP19faWQ9MTQ4ODA4.jpeg" \* MERGEFORMATINET </w:instrText>
      </w:r>
      <w:r>
        <w:fldChar w:fldCharType="separate"/>
      </w:r>
      <w:r>
        <w:fldChar w:fldCharType="begin"/>
      </w:r>
      <w:r>
        <w:instrText xml:space="preserve"> INCLUDEPICTURE  "https://sdelanounas.ru/i/c/g/f/f_cGFibGlrby5ydS9maWxlcy9hcnRpY2xlX2ltYWdlLzIwMjIvMTAvMjkvaW1hZ2VfRmxDTWpRSy5qcGVnP19faWQ9MTQ4ODA4.jpeg" \* MERGEFORMATINET </w:instrText>
      </w:r>
      <w:r>
        <w:fldChar w:fldCharType="separate"/>
      </w:r>
      <w:r>
        <w:fldChar w:fldCharType="begin"/>
      </w:r>
      <w:r>
        <w:instrText xml:space="preserve"> INCLUDEPICTURE  "https://sdelanounas.ru/i/c/g/f/f_cGFibGlrby5ydS9maWxlcy9hcnRpY2xlX2ltYWdlLzIwMjIvMTAvMjkvaW1hZ2VfRmxDTWpRSy5qcGVnP19faWQ9MTQ4ODA4.jpeg" \* MERGEFORMATINET </w:instrText>
      </w:r>
      <w:r>
        <w:fldChar w:fldCharType="separate"/>
      </w:r>
      <w:r>
        <w:fldChar w:fldCharType="begin"/>
      </w:r>
      <w:r>
        <w:instrText xml:space="preserve"> INCLUDEPICTURE  "https://sdelanounas.ru/i/c/g/f/f_cGFibGlrby5ydS9maWxlcy9hcnRpY2xlX2ltYWdlLzIwMjIvMTAvMjkvaW1hZ2VfRmxDTWpRSy5qcGVnP19faWQ9MTQ4ODA4.jpeg" \* MERGEFORMATINET </w:instrText>
      </w:r>
      <w:r>
        <w:fldChar w:fldCharType="separate"/>
      </w:r>
      <w:r w:rsidR="00E77419">
        <w:fldChar w:fldCharType="begin"/>
      </w:r>
      <w:r w:rsidR="00E77419">
        <w:instrText xml:space="preserve"> INCLUDEPICTURE  "https://sdelanounas.ru/i/c/g/f/f_cGFibGlrby5ydS9maWxlcy9hcnRpY2xlX2ltYWdlLzIwMjIvMTAvMjkvaW1hZ2VfRmxDTWpRSy5qcGVnP19faWQ9MTQ4ODA4.jpeg" \* MERGEFORMATINET </w:instrText>
      </w:r>
      <w:r w:rsidR="00E77419">
        <w:fldChar w:fldCharType="separate"/>
      </w:r>
      <w:r w:rsidR="00E53910">
        <w:fldChar w:fldCharType="begin"/>
      </w:r>
      <w:r w:rsidR="00E53910">
        <w:instrText>INCLUDEPICTURE  "https://sdelanounas.ru/i/c/g/f/f_cGFibGlrby5ydS9maWxlcy9hcnRpY2xlX2ltYWdlLzIwMjIvMTAvMjkvaW1hZ2VfRmxDTWpRSy5qcGVnP19faWQ9MTQ4ODA4.jpeg" \* MERGEFORMATINET</w:instrText>
      </w:r>
      <w:r w:rsidR="00E53910">
        <w:fldChar w:fldCharType="separate"/>
      </w:r>
      <w:r w:rsidR="00491086">
        <w:fldChar w:fldCharType="begin"/>
      </w:r>
      <w:r w:rsidR="00491086">
        <w:instrText xml:space="preserve"> INCLUDEPICTURE  "https://sdelanounas.ru/i/c/g/f/f_cGFibGlrby5ydS9maWxlcy9hcnRpY2xlX2ltYWdlLzIwMjIvMTAvMjkvaW1hZ2VfRmxDTWpRSy5qcGVnP19faWQ9MTQ4ODA4.jpeg" \* MERGEFORMATINET </w:instrText>
      </w:r>
      <w:r w:rsidR="00491086">
        <w:fldChar w:fldCharType="separate"/>
      </w:r>
      <w:r w:rsidR="000E276E">
        <w:fldChar w:fldCharType="begin"/>
      </w:r>
      <w:r w:rsidR="000E276E">
        <w:instrText xml:space="preserve"> INCLUDEPICTURE  "https://sdelanounas.ru/i/c/g/f/f_cGFibGlrby5ydS9maWxlcy9hcnRpY2xlX2ltYWdlLzIwMjIvMTAvMjkvaW1hZ2VfRmxDTWpRSy5qcGVnP19faWQ9MTQ4ODA4.jpeg" \* MERGEFORMATINET </w:instrText>
      </w:r>
      <w:r w:rsidR="000E276E">
        <w:fldChar w:fldCharType="separate"/>
      </w:r>
      <w:r w:rsidR="005F017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47pt">
            <v:imagedata r:id="rId49" r:href="rId50"/>
          </v:shape>
        </w:pict>
      </w:r>
      <w:r w:rsidR="000E276E">
        <w:fldChar w:fldCharType="end"/>
      </w:r>
      <w:r w:rsidR="00491086">
        <w:fldChar w:fldCharType="end"/>
      </w:r>
      <w:r w:rsidR="00E53910">
        <w:fldChar w:fldCharType="end"/>
      </w:r>
      <w:r w:rsidR="00E7741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E734F">
        <w:fldChar w:fldCharType="end"/>
      </w:r>
      <w:r w:rsidRPr="00AE734F">
        <w:fldChar w:fldCharType="end"/>
      </w:r>
      <w:r w:rsidRPr="00AE734F">
        <w:fldChar w:fldCharType="end"/>
      </w:r>
      <w:r w:rsidRPr="00AE734F">
        <w:fldChar w:fldCharType="end"/>
      </w:r>
      <w:r w:rsidRPr="00AE734F">
        <w:fldChar w:fldCharType="end"/>
      </w:r>
      <w:r w:rsidRPr="00AE734F">
        <w:fldChar w:fldCharType="end"/>
      </w:r>
    </w:p>
    <w:p w:rsidR="00C56528" w:rsidRPr="00AE734F" w:rsidRDefault="00C56528" w:rsidP="00651D2A">
      <w:pPr>
        <w:pStyle w:val="a8"/>
        <w:numPr>
          <w:ilvl w:val="0"/>
          <w:numId w:val="1"/>
        </w:numPr>
        <w:tabs>
          <w:tab w:val="left" w:pos="142"/>
          <w:tab w:val="left" w:pos="426"/>
        </w:tabs>
        <w:spacing w:after="0" w:line="240" w:lineRule="auto"/>
        <w:ind w:left="0" w:firstLine="0"/>
        <w:jc w:val="center"/>
        <w:rPr>
          <w:rFonts w:ascii="Times New Roman" w:hAnsi="Times New Roman"/>
          <w:b/>
          <w:sz w:val="28"/>
          <w:szCs w:val="28"/>
        </w:rPr>
      </w:pPr>
      <w:r w:rsidRPr="00AE734F">
        <w:rPr>
          <w:rFonts w:ascii="Times New Roman" w:hAnsi="Times New Roman"/>
          <w:b/>
          <w:sz w:val="28"/>
          <w:szCs w:val="28"/>
        </w:rPr>
        <w:t>ИНВЕСТИЦИИ И СТРОИТЕЛЬСТВО.</w:t>
      </w:r>
    </w:p>
    <w:p w:rsidR="00C56528" w:rsidRPr="00AE734F" w:rsidRDefault="00C56528" w:rsidP="00C56528">
      <w:pPr>
        <w:tabs>
          <w:tab w:val="left" w:pos="851"/>
        </w:tabs>
        <w:spacing w:after="0" w:line="240" w:lineRule="auto"/>
        <w:jc w:val="both"/>
        <w:rPr>
          <w:rFonts w:ascii="Times New Roman" w:hAnsi="Times New Roman"/>
          <w:sz w:val="28"/>
          <w:szCs w:val="28"/>
        </w:rPr>
      </w:pPr>
    </w:p>
    <w:p w:rsidR="00C56528" w:rsidRPr="00924E9B" w:rsidRDefault="00C56528" w:rsidP="00C56528">
      <w:pPr>
        <w:spacing w:after="0" w:line="240" w:lineRule="auto"/>
        <w:ind w:firstLine="709"/>
        <w:jc w:val="both"/>
        <w:rPr>
          <w:rFonts w:ascii="Times New Roman" w:hAnsi="Times New Roman"/>
          <w:sz w:val="28"/>
          <w:szCs w:val="28"/>
        </w:rPr>
      </w:pPr>
      <w:r w:rsidRPr="00AE734F">
        <w:rPr>
          <w:rFonts w:ascii="Times New Roman" w:hAnsi="Times New Roman"/>
          <w:sz w:val="28"/>
          <w:szCs w:val="28"/>
          <w:lang w:bidi="ru-RU"/>
        </w:rPr>
        <w:t xml:space="preserve">За 2022 год объем инвестиций в основной капитал по крупным </w:t>
      </w:r>
      <w:r w:rsidR="00651D2A">
        <w:rPr>
          <w:rFonts w:ascii="Times New Roman" w:hAnsi="Times New Roman"/>
          <w:sz w:val="28"/>
          <w:szCs w:val="28"/>
          <w:lang w:bidi="ru-RU"/>
        </w:rPr>
        <w:br/>
      </w:r>
      <w:r w:rsidRPr="00AE734F">
        <w:rPr>
          <w:rFonts w:ascii="Times New Roman" w:hAnsi="Times New Roman"/>
          <w:sz w:val="28"/>
          <w:szCs w:val="28"/>
          <w:lang w:bidi="ru-RU"/>
        </w:rPr>
        <w:t xml:space="preserve">и средним предприятиям составил 50 314,8 млн. рублей, 100,8 % </w:t>
      </w:r>
      <w:r w:rsidR="00651D2A">
        <w:rPr>
          <w:rFonts w:ascii="Times New Roman" w:hAnsi="Times New Roman"/>
          <w:sz w:val="28"/>
          <w:szCs w:val="28"/>
          <w:lang w:bidi="ru-RU"/>
        </w:rPr>
        <w:br/>
      </w:r>
      <w:r w:rsidRPr="00AE734F">
        <w:rPr>
          <w:rFonts w:ascii="Times New Roman" w:hAnsi="Times New Roman"/>
          <w:sz w:val="28"/>
          <w:szCs w:val="28"/>
          <w:lang w:bidi="ru-RU"/>
        </w:rPr>
        <w:t xml:space="preserve">к соответствующему периоду 2021 года. Это </w:t>
      </w:r>
      <w:r w:rsidRPr="00AE734F">
        <w:rPr>
          <w:rFonts w:ascii="Times New Roman" w:hAnsi="Times New Roman"/>
          <w:sz w:val="28"/>
          <w:szCs w:val="28"/>
        </w:rPr>
        <w:t xml:space="preserve">второй показатель </w:t>
      </w:r>
      <w:r w:rsidR="00651D2A">
        <w:rPr>
          <w:rFonts w:ascii="Times New Roman" w:hAnsi="Times New Roman"/>
          <w:sz w:val="28"/>
          <w:szCs w:val="28"/>
        </w:rPr>
        <w:br/>
      </w:r>
      <w:r w:rsidRPr="00AE734F">
        <w:rPr>
          <w:rFonts w:ascii="Times New Roman" w:hAnsi="Times New Roman"/>
          <w:sz w:val="28"/>
          <w:szCs w:val="28"/>
        </w:rPr>
        <w:t xml:space="preserve">по Ленинградской области после </w:t>
      </w:r>
      <w:proofErr w:type="spellStart"/>
      <w:r w:rsidRPr="00AE734F">
        <w:rPr>
          <w:rFonts w:ascii="Times New Roman" w:hAnsi="Times New Roman"/>
          <w:sz w:val="28"/>
          <w:szCs w:val="28"/>
        </w:rPr>
        <w:t>Кингисеппского</w:t>
      </w:r>
      <w:proofErr w:type="spellEnd"/>
      <w:r w:rsidRPr="00AE734F">
        <w:rPr>
          <w:rFonts w:ascii="Times New Roman" w:hAnsi="Times New Roman"/>
          <w:sz w:val="28"/>
          <w:szCs w:val="28"/>
        </w:rPr>
        <w:t xml:space="preserve"> района.</w:t>
      </w:r>
    </w:p>
    <w:p w:rsidR="00C56528" w:rsidRPr="00924E9B" w:rsidRDefault="00C56528" w:rsidP="00C56528">
      <w:pPr>
        <w:spacing w:after="0" w:line="240" w:lineRule="auto"/>
        <w:ind w:firstLine="709"/>
        <w:jc w:val="both"/>
        <w:rPr>
          <w:rFonts w:ascii="Times New Roman" w:hAnsi="Times New Roman"/>
          <w:sz w:val="28"/>
          <w:szCs w:val="28"/>
        </w:rPr>
      </w:pPr>
      <w:r w:rsidRPr="00924E9B">
        <w:rPr>
          <w:rFonts w:ascii="Times New Roman" w:hAnsi="Times New Roman"/>
          <w:sz w:val="28"/>
          <w:szCs w:val="28"/>
        </w:rPr>
        <w:t xml:space="preserve">В структуре инвестиций в основной капитал крупных и средних предприятий по источникам финансирования доля собственных средств предприятий составляет 65,6 % или 33 014,5 млн. руб., доля привлеченных средств </w:t>
      </w:r>
      <w:r>
        <w:rPr>
          <w:rFonts w:ascii="Times New Roman" w:hAnsi="Times New Roman"/>
          <w:sz w:val="28"/>
          <w:szCs w:val="28"/>
        </w:rPr>
        <w:t xml:space="preserve">— 34,4 % или </w:t>
      </w:r>
      <w:r w:rsidRPr="00924E9B">
        <w:rPr>
          <w:rFonts w:ascii="Times New Roman" w:hAnsi="Times New Roman"/>
          <w:sz w:val="28"/>
          <w:szCs w:val="28"/>
        </w:rPr>
        <w:t>17 300,4 млн. рублей.</w:t>
      </w:r>
    </w:p>
    <w:p w:rsidR="00C56528" w:rsidRPr="00924E9B" w:rsidRDefault="00C56528" w:rsidP="00C56528">
      <w:pPr>
        <w:pStyle w:val="af9"/>
        <w:suppressLineNumbers/>
        <w:shd w:val="clear" w:color="auto" w:fill="FFFFFF"/>
        <w:spacing w:before="0" w:beforeAutospacing="0" w:after="0" w:afterAutospacing="0"/>
        <w:ind w:firstLine="709"/>
        <w:jc w:val="both"/>
        <w:rPr>
          <w:sz w:val="28"/>
          <w:szCs w:val="28"/>
        </w:rPr>
      </w:pPr>
    </w:p>
    <w:p w:rsidR="00C56528" w:rsidRDefault="00C56528" w:rsidP="00651D2A">
      <w:pPr>
        <w:pStyle w:val="af9"/>
        <w:suppressLineNumbers/>
        <w:shd w:val="clear" w:color="auto" w:fill="FFFFFF"/>
        <w:spacing w:before="0" w:beforeAutospacing="0" w:after="0" w:afterAutospacing="0"/>
        <w:ind w:firstLine="709"/>
        <w:jc w:val="both"/>
        <w:rPr>
          <w:sz w:val="28"/>
          <w:szCs w:val="28"/>
        </w:rPr>
      </w:pPr>
      <w:r w:rsidRPr="00924E9B">
        <w:rPr>
          <w:sz w:val="28"/>
          <w:szCs w:val="28"/>
        </w:rPr>
        <w:lastRenderedPageBreak/>
        <w:t>Структура инвестиций в основной капитал крупных и средних предприятий:</w:t>
      </w:r>
    </w:p>
    <w:p w:rsidR="00651D2A" w:rsidRPr="00924E9B" w:rsidRDefault="00651D2A" w:rsidP="00C56528">
      <w:pPr>
        <w:pStyle w:val="af9"/>
        <w:suppressLineNumbers/>
        <w:shd w:val="clear" w:color="auto" w:fill="FFFFFF"/>
        <w:spacing w:before="0" w:beforeAutospacing="0" w:after="0" w:afterAutospacing="0"/>
        <w:jc w:val="center"/>
        <w:rPr>
          <w:sz w:val="28"/>
          <w:szCs w:val="28"/>
          <w:highlight w:val="red"/>
        </w:rPr>
      </w:pPr>
    </w:p>
    <w:tbl>
      <w:tblPr>
        <w:tblW w:w="9580" w:type="dxa"/>
        <w:jc w:val="center"/>
        <w:tblLayout w:type="fixed"/>
        <w:tblLook w:val="04A0" w:firstRow="1" w:lastRow="0" w:firstColumn="1" w:lastColumn="0" w:noHBand="0" w:noVBand="1"/>
      </w:tblPr>
      <w:tblGrid>
        <w:gridCol w:w="4531"/>
        <w:gridCol w:w="1560"/>
        <w:gridCol w:w="1276"/>
        <w:gridCol w:w="2213"/>
      </w:tblGrid>
      <w:tr w:rsidR="00C56528" w:rsidRPr="00924E9B" w:rsidTr="00651D2A">
        <w:trPr>
          <w:jc w:val="center"/>
        </w:trPr>
        <w:tc>
          <w:tcPr>
            <w:tcW w:w="4531" w:type="dxa"/>
            <w:tcBorders>
              <w:top w:val="single" w:sz="4" w:space="0" w:color="000000"/>
              <w:left w:val="single" w:sz="4" w:space="0" w:color="000000"/>
              <w:bottom w:val="single" w:sz="4" w:space="0" w:color="000000"/>
              <w:right w:val="nil"/>
            </w:tcBorders>
          </w:tcPr>
          <w:p w:rsidR="00C56528" w:rsidRPr="00924E9B" w:rsidRDefault="00C56528" w:rsidP="000E276E">
            <w:pPr>
              <w:shd w:val="clear" w:color="auto" w:fill="FFFFFF"/>
              <w:tabs>
                <w:tab w:val="left" w:pos="1080"/>
              </w:tabs>
              <w:snapToGrid w:val="0"/>
              <w:jc w:val="center"/>
              <w:rPr>
                <w:rFonts w:ascii="Times New Roman" w:hAnsi="Times New Roman"/>
                <w:sz w:val="24"/>
                <w:szCs w:val="24"/>
                <w:lang w:eastAsia="ar-SA"/>
              </w:rPr>
            </w:pPr>
          </w:p>
          <w:p w:rsidR="00C56528" w:rsidRPr="00924E9B" w:rsidRDefault="00C56528" w:rsidP="000E276E">
            <w:pPr>
              <w:shd w:val="clear" w:color="auto" w:fill="FFFFFF"/>
              <w:tabs>
                <w:tab w:val="left" w:pos="1080"/>
              </w:tabs>
              <w:suppressAutoHyphens/>
              <w:jc w:val="center"/>
              <w:rPr>
                <w:rFonts w:ascii="Times New Roman" w:hAnsi="Times New Roman"/>
                <w:sz w:val="24"/>
                <w:szCs w:val="24"/>
                <w:lang w:eastAsia="ar-SA"/>
              </w:rPr>
            </w:pPr>
            <w:r w:rsidRPr="00924E9B">
              <w:rPr>
                <w:rFonts w:ascii="Times New Roman" w:hAnsi="Times New Roman"/>
                <w:sz w:val="24"/>
                <w:szCs w:val="24"/>
              </w:rPr>
              <w:t>Виды экономической деятельности</w:t>
            </w:r>
          </w:p>
        </w:tc>
        <w:tc>
          <w:tcPr>
            <w:tcW w:w="1560" w:type="dxa"/>
            <w:tcBorders>
              <w:top w:val="single" w:sz="4" w:space="0" w:color="000000"/>
              <w:left w:val="single" w:sz="4" w:space="0" w:color="000000"/>
              <w:bottom w:val="single" w:sz="4" w:space="0" w:color="000000"/>
              <w:right w:val="nil"/>
            </w:tcBorders>
            <w:hideMark/>
          </w:tcPr>
          <w:p w:rsidR="00C56528" w:rsidRPr="00924E9B" w:rsidRDefault="00C56528" w:rsidP="000E276E">
            <w:pPr>
              <w:shd w:val="clear" w:color="auto" w:fill="FFFFFF"/>
              <w:tabs>
                <w:tab w:val="left" w:pos="1080"/>
              </w:tabs>
              <w:snapToGrid w:val="0"/>
              <w:jc w:val="center"/>
              <w:rPr>
                <w:rFonts w:ascii="Times New Roman" w:hAnsi="Times New Roman"/>
                <w:sz w:val="24"/>
                <w:szCs w:val="24"/>
              </w:rPr>
            </w:pPr>
            <w:r w:rsidRPr="00924E9B">
              <w:rPr>
                <w:rFonts w:ascii="Times New Roman" w:hAnsi="Times New Roman"/>
                <w:sz w:val="24"/>
                <w:szCs w:val="24"/>
              </w:rPr>
              <w:t xml:space="preserve">Фактически за </w:t>
            </w:r>
          </w:p>
          <w:p w:rsidR="00C56528" w:rsidRPr="00924E9B" w:rsidRDefault="00C56528" w:rsidP="000E276E">
            <w:pPr>
              <w:shd w:val="clear" w:color="auto" w:fill="FFFFFF"/>
              <w:tabs>
                <w:tab w:val="left" w:pos="1080"/>
              </w:tabs>
              <w:snapToGrid w:val="0"/>
              <w:jc w:val="center"/>
              <w:rPr>
                <w:rFonts w:ascii="Times New Roman" w:hAnsi="Times New Roman"/>
                <w:sz w:val="24"/>
                <w:szCs w:val="24"/>
              </w:rPr>
            </w:pPr>
            <w:r w:rsidRPr="00924E9B">
              <w:rPr>
                <w:rFonts w:ascii="Times New Roman" w:hAnsi="Times New Roman"/>
                <w:sz w:val="24"/>
                <w:szCs w:val="24"/>
              </w:rPr>
              <w:t>2022 г.,</w:t>
            </w:r>
          </w:p>
          <w:p w:rsidR="00C56528" w:rsidRPr="00924E9B" w:rsidRDefault="00C56528" w:rsidP="000E276E">
            <w:pPr>
              <w:shd w:val="clear" w:color="auto" w:fill="FFFFFF"/>
              <w:suppressAutoHyphens/>
              <w:jc w:val="center"/>
              <w:rPr>
                <w:rFonts w:ascii="Times New Roman" w:hAnsi="Times New Roman"/>
                <w:sz w:val="24"/>
                <w:szCs w:val="24"/>
                <w:lang w:eastAsia="ar-SA"/>
              </w:rPr>
            </w:pPr>
            <w:r w:rsidRPr="00924E9B">
              <w:rPr>
                <w:rFonts w:ascii="Times New Roman" w:hAnsi="Times New Roman"/>
                <w:sz w:val="24"/>
                <w:szCs w:val="24"/>
              </w:rPr>
              <w:t>млн. руб.</w:t>
            </w:r>
          </w:p>
        </w:tc>
        <w:tc>
          <w:tcPr>
            <w:tcW w:w="1276" w:type="dxa"/>
            <w:tcBorders>
              <w:top w:val="single" w:sz="4" w:space="0" w:color="000000"/>
              <w:left w:val="single" w:sz="4" w:space="0" w:color="000000"/>
              <w:bottom w:val="single" w:sz="4" w:space="0" w:color="000000"/>
              <w:right w:val="nil"/>
            </w:tcBorders>
          </w:tcPr>
          <w:p w:rsidR="00C56528" w:rsidRPr="00924E9B" w:rsidRDefault="00C56528" w:rsidP="000E276E">
            <w:pPr>
              <w:shd w:val="clear" w:color="auto" w:fill="FFFFFF"/>
              <w:tabs>
                <w:tab w:val="left" w:pos="1080"/>
              </w:tabs>
              <w:suppressAutoHyphens/>
              <w:jc w:val="center"/>
              <w:rPr>
                <w:rFonts w:ascii="Times New Roman" w:hAnsi="Times New Roman"/>
                <w:sz w:val="24"/>
                <w:szCs w:val="24"/>
              </w:rPr>
            </w:pPr>
            <w:r w:rsidRPr="00924E9B">
              <w:rPr>
                <w:rFonts w:ascii="Times New Roman" w:hAnsi="Times New Roman"/>
                <w:sz w:val="24"/>
                <w:szCs w:val="24"/>
              </w:rPr>
              <w:t>Темп роста к 2021 г.,</w:t>
            </w:r>
          </w:p>
          <w:p w:rsidR="00C56528" w:rsidRPr="00924E9B" w:rsidRDefault="00C56528" w:rsidP="000E276E">
            <w:pPr>
              <w:shd w:val="clear" w:color="auto" w:fill="FFFFFF"/>
              <w:tabs>
                <w:tab w:val="left" w:pos="1080"/>
              </w:tabs>
              <w:suppressAutoHyphens/>
              <w:jc w:val="center"/>
              <w:rPr>
                <w:rFonts w:ascii="Times New Roman" w:hAnsi="Times New Roman"/>
                <w:sz w:val="24"/>
                <w:szCs w:val="24"/>
                <w:lang w:eastAsia="ar-SA"/>
              </w:rPr>
            </w:pPr>
            <w:r w:rsidRPr="00924E9B">
              <w:rPr>
                <w:rFonts w:ascii="Times New Roman" w:hAnsi="Times New Roman"/>
                <w:sz w:val="24"/>
                <w:szCs w:val="24"/>
              </w:rPr>
              <w:t>%</w:t>
            </w:r>
          </w:p>
        </w:tc>
        <w:tc>
          <w:tcPr>
            <w:tcW w:w="2213" w:type="dxa"/>
            <w:tcBorders>
              <w:top w:val="single" w:sz="4" w:space="0" w:color="000000"/>
              <w:left w:val="single" w:sz="4" w:space="0" w:color="000000"/>
              <w:bottom w:val="single" w:sz="4" w:space="0" w:color="000000"/>
              <w:right w:val="single" w:sz="4" w:space="0" w:color="000000"/>
            </w:tcBorders>
            <w:hideMark/>
          </w:tcPr>
          <w:p w:rsidR="00C56528" w:rsidRPr="00924E9B" w:rsidRDefault="00C56528" w:rsidP="000E276E">
            <w:pPr>
              <w:shd w:val="clear" w:color="auto" w:fill="FFFFFF"/>
              <w:tabs>
                <w:tab w:val="left" w:pos="1080"/>
              </w:tabs>
              <w:suppressAutoHyphens/>
              <w:jc w:val="center"/>
              <w:rPr>
                <w:rFonts w:ascii="Times New Roman" w:hAnsi="Times New Roman"/>
                <w:sz w:val="24"/>
                <w:szCs w:val="24"/>
                <w:lang w:eastAsia="ar-SA"/>
              </w:rPr>
            </w:pPr>
            <w:r w:rsidRPr="00924E9B">
              <w:rPr>
                <w:rFonts w:ascii="Times New Roman" w:hAnsi="Times New Roman"/>
                <w:sz w:val="24"/>
                <w:szCs w:val="24"/>
              </w:rPr>
              <w:t>Удельный вес в общем объеме инвестиций в основной капитал, %</w:t>
            </w:r>
          </w:p>
        </w:tc>
      </w:tr>
      <w:tr w:rsidR="00C56528" w:rsidRPr="00924E9B" w:rsidTr="00651D2A">
        <w:trPr>
          <w:jc w:val="center"/>
        </w:trPr>
        <w:tc>
          <w:tcPr>
            <w:tcW w:w="4531" w:type="dxa"/>
            <w:tcBorders>
              <w:top w:val="single" w:sz="4" w:space="0" w:color="000000"/>
              <w:left w:val="single" w:sz="4" w:space="0" w:color="000000"/>
              <w:bottom w:val="single" w:sz="4" w:space="0" w:color="000000"/>
              <w:right w:val="nil"/>
            </w:tcBorders>
            <w:hideMark/>
          </w:tcPr>
          <w:p w:rsidR="00C56528" w:rsidRPr="00924E9B" w:rsidRDefault="00C56528" w:rsidP="000E276E">
            <w:pPr>
              <w:shd w:val="clear" w:color="auto" w:fill="FFFFFF"/>
              <w:tabs>
                <w:tab w:val="left" w:pos="1080"/>
              </w:tabs>
              <w:suppressAutoHyphens/>
              <w:rPr>
                <w:rFonts w:ascii="Times New Roman" w:hAnsi="Times New Roman"/>
                <w:b/>
                <w:bCs/>
                <w:sz w:val="24"/>
                <w:szCs w:val="24"/>
                <w:lang w:eastAsia="ar-SA"/>
              </w:rPr>
            </w:pPr>
            <w:r w:rsidRPr="00924E9B">
              <w:rPr>
                <w:rFonts w:ascii="Times New Roman" w:hAnsi="Times New Roman"/>
                <w:b/>
                <w:sz w:val="24"/>
                <w:szCs w:val="24"/>
              </w:rPr>
              <w:t xml:space="preserve">Всего </w:t>
            </w:r>
          </w:p>
        </w:tc>
        <w:tc>
          <w:tcPr>
            <w:tcW w:w="1560" w:type="dxa"/>
            <w:tcBorders>
              <w:top w:val="single" w:sz="4" w:space="0" w:color="000000"/>
              <w:left w:val="single" w:sz="4" w:space="0" w:color="000000"/>
              <w:bottom w:val="single" w:sz="4" w:space="0" w:color="000000"/>
              <w:right w:val="nil"/>
            </w:tcBorders>
            <w:vAlign w:val="bottom"/>
          </w:tcPr>
          <w:p w:rsidR="00C56528" w:rsidRPr="00924E9B" w:rsidRDefault="00C56528" w:rsidP="000E276E">
            <w:pPr>
              <w:shd w:val="clear" w:color="auto" w:fill="FFFFFF"/>
              <w:jc w:val="center"/>
              <w:rPr>
                <w:rFonts w:ascii="Times New Roman" w:hAnsi="Times New Roman"/>
                <w:b/>
                <w:sz w:val="24"/>
                <w:szCs w:val="24"/>
              </w:rPr>
            </w:pPr>
            <w:r w:rsidRPr="00924E9B">
              <w:rPr>
                <w:rFonts w:ascii="Times New Roman" w:hAnsi="Times New Roman"/>
                <w:b/>
                <w:sz w:val="24"/>
                <w:szCs w:val="24"/>
              </w:rPr>
              <w:t>50 314,8</w:t>
            </w:r>
          </w:p>
        </w:tc>
        <w:tc>
          <w:tcPr>
            <w:tcW w:w="1276" w:type="dxa"/>
            <w:tcBorders>
              <w:top w:val="single" w:sz="4" w:space="0" w:color="000000"/>
              <w:left w:val="single" w:sz="4" w:space="0" w:color="000000"/>
              <w:bottom w:val="single" w:sz="4" w:space="0" w:color="000000"/>
              <w:right w:val="nil"/>
            </w:tcBorders>
            <w:vAlign w:val="bottom"/>
          </w:tcPr>
          <w:p w:rsidR="00C56528" w:rsidRPr="00924E9B" w:rsidRDefault="00C56528" w:rsidP="000E276E">
            <w:pPr>
              <w:shd w:val="clear" w:color="auto" w:fill="FFFFFF"/>
              <w:jc w:val="center"/>
              <w:rPr>
                <w:rFonts w:ascii="Times New Roman" w:hAnsi="Times New Roman"/>
                <w:b/>
                <w:sz w:val="24"/>
                <w:szCs w:val="24"/>
              </w:rPr>
            </w:pPr>
            <w:r w:rsidRPr="00924E9B">
              <w:rPr>
                <w:rFonts w:ascii="Times New Roman" w:hAnsi="Times New Roman"/>
                <w:b/>
                <w:sz w:val="24"/>
                <w:szCs w:val="24"/>
              </w:rPr>
              <w:t>100,8</w:t>
            </w:r>
          </w:p>
        </w:tc>
        <w:tc>
          <w:tcPr>
            <w:tcW w:w="2213" w:type="dxa"/>
            <w:tcBorders>
              <w:top w:val="single" w:sz="4" w:space="0" w:color="000000"/>
              <w:left w:val="single" w:sz="4" w:space="0" w:color="000000"/>
              <w:bottom w:val="single" w:sz="4" w:space="0" w:color="000000"/>
              <w:right w:val="single" w:sz="4" w:space="0" w:color="000000"/>
            </w:tcBorders>
            <w:vAlign w:val="bottom"/>
          </w:tcPr>
          <w:p w:rsidR="00C56528" w:rsidRPr="00924E9B" w:rsidRDefault="00C56528" w:rsidP="000E276E">
            <w:pPr>
              <w:shd w:val="clear" w:color="auto" w:fill="FFFFFF"/>
              <w:jc w:val="center"/>
              <w:rPr>
                <w:rFonts w:ascii="Times New Roman" w:hAnsi="Times New Roman"/>
                <w:b/>
                <w:sz w:val="24"/>
                <w:szCs w:val="24"/>
              </w:rPr>
            </w:pPr>
            <w:r w:rsidRPr="00924E9B">
              <w:rPr>
                <w:rFonts w:ascii="Times New Roman" w:hAnsi="Times New Roman"/>
                <w:b/>
                <w:sz w:val="24"/>
                <w:szCs w:val="24"/>
              </w:rPr>
              <w:t>100</w:t>
            </w:r>
          </w:p>
        </w:tc>
      </w:tr>
      <w:tr w:rsidR="00C56528" w:rsidRPr="00924E9B" w:rsidTr="00651D2A">
        <w:trPr>
          <w:trHeight w:val="195"/>
          <w:jc w:val="center"/>
        </w:trPr>
        <w:tc>
          <w:tcPr>
            <w:tcW w:w="4531"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rPr>
                <w:rFonts w:ascii="Times New Roman" w:hAnsi="Times New Roman"/>
                <w:sz w:val="24"/>
                <w:szCs w:val="24"/>
              </w:rPr>
            </w:pPr>
            <w:r w:rsidRPr="00924E9B">
              <w:rPr>
                <w:rFonts w:ascii="Times New Roman" w:hAnsi="Times New Roman"/>
                <w:bCs/>
                <w:sz w:val="24"/>
                <w:szCs w:val="24"/>
              </w:rPr>
              <w:t>Деятельность профессиональная, научная и техническая</w:t>
            </w:r>
          </w:p>
        </w:tc>
        <w:tc>
          <w:tcPr>
            <w:tcW w:w="1560"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15 461,9</w:t>
            </w:r>
          </w:p>
        </w:tc>
        <w:tc>
          <w:tcPr>
            <w:tcW w:w="1276"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95,8</w:t>
            </w:r>
          </w:p>
        </w:tc>
        <w:tc>
          <w:tcPr>
            <w:tcW w:w="2213" w:type="dxa"/>
            <w:tcBorders>
              <w:top w:val="single" w:sz="4" w:space="0" w:color="000000"/>
              <w:left w:val="single" w:sz="4" w:space="0" w:color="000000"/>
              <w:bottom w:val="single" w:sz="4" w:space="0" w:color="000000"/>
              <w:right w:val="single" w:sz="4" w:space="0" w:color="000000"/>
            </w:tcBorders>
            <w:vAlign w:val="center"/>
          </w:tcPr>
          <w:p w:rsidR="00C56528" w:rsidRPr="00924E9B" w:rsidRDefault="00C56528" w:rsidP="000E276E">
            <w:pPr>
              <w:jc w:val="center"/>
              <w:rPr>
                <w:rFonts w:ascii="Times New Roman" w:hAnsi="Times New Roman"/>
                <w:color w:val="000000"/>
                <w:sz w:val="24"/>
                <w:szCs w:val="24"/>
              </w:rPr>
            </w:pPr>
            <w:r w:rsidRPr="00924E9B">
              <w:rPr>
                <w:rFonts w:ascii="Times New Roman" w:hAnsi="Times New Roman"/>
                <w:color w:val="000000"/>
                <w:sz w:val="24"/>
                <w:szCs w:val="24"/>
              </w:rPr>
              <w:t>30,73</w:t>
            </w:r>
          </w:p>
        </w:tc>
      </w:tr>
      <w:tr w:rsidR="00C56528" w:rsidRPr="00924E9B" w:rsidTr="00651D2A">
        <w:trPr>
          <w:trHeight w:val="195"/>
          <w:jc w:val="center"/>
        </w:trPr>
        <w:tc>
          <w:tcPr>
            <w:tcW w:w="4531"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rPr>
                <w:rFonts w:ascii="Times New Roman" w:hAnsi="Times New Roman"/>
                <w:sz w:val="24"/>
                <w:szCs w:val="24"/>
              </w:rPr>
            </w:pPr>
            <w:r w:rsidRPr="00924E9B">
              <w:rPr>
                <w:rFonts w:ascii="Times New Roman" w:hAnsi="Times New Roman"/>
                <w:bCs/>
                <w:sz w:val="24"/>
                <w:szCs w:val="24"/>
              </w:rPr>
              <w:t xml:space="preserve"> Обрабатывающие производства</w:t>
            </w:r>
          </w:p>
        </w:tc>
        <w:tc>
          <w:tcPr>
            <w:tcW w:w="1560"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8 181,8</w:t>
            </w:r>
          </w:p>
        </w:tc>
        <w:tc>
          <w:tcPr>
            <w:tcW w:w="1276"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88,2</w:t>
            </w:r>
          </w:p>
        </w:tc>
        <w:tc>
          <w:tcPr>
            <w:tcW w:w="2213" w:type="dxa"/>
            <w:tcBorders>
              <w:top w:val="single" w:sz="4" w:space="0" w:color="000000"/>
              <w:left w:val="single" w:sz="4" w:space="0" w:color="000000"/>
              <w:bottom w:val="single" w:sz="4" w:space="0" w:color="000000"/>
              <w:right w:val="single" w:sz="4" w:space="0" w:color="000000"/>
            </w:tcBorders>
            <w:vAlign w:val="center"/>
          </w:tcPr>
          <w:p w:rsidR="00C56528" w:rsidRPr="00924E9B" w:rsidRDefault="00C56528" w:rsidP="000E276E">
            <w:pPr>
              <w:jc w:val="center"/>
              <w:rPr>
                <w:rFonts w:ascii="Times New Roman" w:hAnsi="Times New Roman"/>
                <w:color w:val="000000"/>
                <w:sz w:val="24"/>
                <w:szCs w:val="24"/>
              </w:rPr>
            </w:pPr>
            <w:r w:rsidRPr="00924E9B">
              <w:rPr>
                <w:rFonts w:ascii="Times New Roman" w:hAnsi="Times New Roman"/>
                <w:color w:val="000000"/>
                <w:sz w:val="24"/>
                <w:szCs w:val="24"/>
              </w:rPr>
              <w:t>16,26</w:t>
            </w:r>
          </w:p>
        </w:tc>
      </w:tr>
      <w:tr w:rsidR="00C56528" w:rsidRPr="00924E9B" w:rsidTr="00651D2A">
        <w:trPr>
          <w:trHeight w:val="195"/>
          <w:jc w:val="center"/>
        </w:trPr>
        <w:tc>
          <w:tcPr>
            <w:tcW w:w="4531"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rPr>
                <w:rFonts w:ascii="Times New Roman" w:hAnsi="Times New Roman"/>
                <w:sz w:val="24"/>
                <w:szCs w:val="24"/>
              </w:rPr>
            </w:pPr>
            <w:r w:rsidRPr="00924E9B">
              <w:rPr>
                <w:rFonts w:ascii="Times New Roman" w:hAnsi="Times New Roman"/>
                <w:bCs/>
                <w:sz w:val="24"/>
                <w:szCs w:val="24"/>
              </w:rPr>
              <w:t xml:space="preserve"> Деятельность по операциям с недвижимым имуществом</w:t>
            </w:r>
          </w:p>
        </w:tc>
        <w:tc>
          <w:tcPr>
            <w:tcW w:w="1560"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4 525,8</w:t>
            </w:r>
          </w:p>
        </w:tc>
        <w:tc>
          <w:tcPr>
            <w:tcW w:w="1276"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72,2</w:t>
            </w:r>
          </w:p>
        </w:tc>
        <w:tc>
          <w:tcPr>
            <w:tcW w:w="2213" w:type="dxa"/>
            <w:tcBorders>
              <w:top w:val="single" w:sz="4" w:space="0" w:color="000000"/>
              <w:left w:val="single" w:sz="4" w:space="0" w:color="000000"/>
              <w:bottom w:val="single" w:sz="4" w:space="0" w:color="000000"/>
              <w:right w:val="single" w:sz="4" w:space="0" w:color="000000"/>
            </w:tcBorders>
            <w:vAlign w:val="center"/>
          </w:tcPr>
          <w:p w:rsidR="00C56528" w:rsidRPr="00924E9B" w:rsidRDefault="00C56528" w:rsidP="000E276E">
            <w:pPr>
              <w:jc w:val="center"/>
              <w:rPr>
                <w:rFonts w:ascii="Times New Roman" w:hAnsi="Times New Roman"/>
                <w:color w:val="000000"/>
                <w:sz w:val="24"/>
                <w:szCs w:val="24"/>
              </w:rPr>
            </w:pPr>
            <w:r w:rsidRPr="00924E9B">
              <w:rPr>
                <w:rFonts w:ascii="Times New Roman" w:hAnsi="Times New Roman"/>
                <w:color w:val="000000"/>
                <w:sz w:val="24"/>
                <w:szCs w:val="24"/>
              </w:rPr>
              <w:t>8,99</w:t>
            </w:r>
          </w:p>
        </w:tc>
      </w:tr>
      <w:tr w:rsidR="00C56528" w:rsidRPr="00924E9B" w:rsidTr="00651D2A">
        <w:trPr>
          <w:trHeight w:val="195"/>
          <w:jc w:val="center"/>
        </w:trPr>
        <w:tc>
          <w:tcPr>
            <w:tcW w:w="4531"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rPr>
                <w:rFonts w:ascii="Times New Roman" w:hAnsi="Times New Roman"/>
                <w:sz w:val="24"/>
                <w:szCs w:val="24"/>
              </w:rPr>
            </w:pPr>
            <w:r w:rsidRPr="00924E9B">
              <w:rPr>
                <w:rFonts w:ascii="Times New Roman" w:hAnsi="Times New Roman"/>
                <w:bCs/>
                <w:sz w:val="24"/>
                <w:szCs w:val="24"/>
              </w:rPr>
              <w:t>Строительство</w:t>
            </w:r>
          </w:p>
        </w:tc>
        <w:tc>
          <w:tcPr>
            <w:tcW w:w="1560"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3 928,3</w:t>
            </w:r>
          </w:p>
        </w:tc>
        <w:tc>
          <w:tcPr>
            <w:tcW w:w="1276"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135,4</w:t>
            </w:r>
          </w:p>
        </w:tc>
        <w:tc>
          <w:tcPr>
            <w:tcW w:w="2213" w:type="dxa"/>
            <w:tcBorders>
              <w:top w:val="single" w:sz="4" w:space="0" w:color="000000"/>
              <w:left w:val="single" w:sz="4" w:space="0" w:color="000000"/>
              <w:bottom w:val="single" w:sz="4" w:space="0" w:color="000000"/>
              <w:right w:val="single" w:sz="4" w:space="0" w:color="000000"/>
            </w:tcBorders>
            <w:vAlign w:val="center"/>
          </w:tcPr>
          <w:p w:rsidR="00C56528" w:rsidRPr="00924E9B" w:rsidRDefault="00C56528" w:rsidP="000E276E">
            <w:pPr>
              <w:jc w:val="center"/>
              <w:rPr>
                <w:rFonts w:ascii="Times New Roman" w:hAnsi="Times New Roman"/>
                <w:color w:val="000000"/>
                <w:sz w:val="24"/>
                <w:szCs w:val="24"/>
              </w:rPr>
            </w:pPr>
            <w:r w:rsidRPr="00924E9B">
              <w:rPr>
                <w:rFonts w:ascii="Times New Roman" w:hAnsi="Times New Roman"/>
                <w:color w:val="000000"/>
                <w:sz w:val="24"/>
                <w:szCs w:val="24"/>
              </w:rPr>
              <w:t>7,81</w:t>
            </w:r>
          </w:p>
        </w:tc>
      </w:tr>
      <w:tr w:rsidR="00C56528" w:rsidRPr="00924E9B" w:rsidTr="00651D2A">
        <w:trPr>
          <w:trHeight w:val="195"/>
          <w:jc w:val="center"/>
        </w:trPr>
        <w:tc>
          <w:tcPr>
            <w:tcW w:w="4531"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rPr>
                <w:rFonts w:ascii="Times New Roman" w:hAnsi="Times New Roman"/>
                <w:sz w:val="24"/>
                <w:szCs w:val="24"/>
              </w:rPr>
            </w:pPr>
            <w:r w:rsidRPr="00924E9B">
              <w:rPr>
                <w:rFonts w:ascii="Times New Roman" w:hAnsi="Times New Roman"/>
                <w:bCs/>
                <w:sz w:val="24"/>
                <w:szCs w:val="24"/>
              </w:rPr>
              <w:t>Деятельность в области здравоохранения и социальных услуг</w:t>
            </w:r>
          </w:p>
        </w:tc>
        <w:tc>
          <w:tcPr>
            <w:tcW w:w="1560"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3 156,9</w:t>
            </w:r>
          </w:p>
        </w:tc>
        <w:tc>
          <w:tcPr>
            <w:tcW w:w="1276"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109,2</w:t>
            </w:r>
          </w:p>
        </w:tc>
        <w:tc>
          <w:tcPr>
            <w:tcW w:w="2213" w:type="dxa"/>
            <w:tcBorders>
              <w:top w:val="single" w:sz="4" w:space="0" w:color="000000"/>
              <w:left w:val="single" w:sz="4" w:space="0" w:color="000000"/>
              <w:bottom w:val="single" w:sz="4" w:space="0" w:color="000000"/>
              <w:right w:val="single" w:sz="4" w:space="0" w:color="000000"/>
            </w:tcBorders>
            <w:vAlign w:val="center"/>
          </w:tcPr>
          <w:p w:rsidR="00C56528" w:rsidRPr="00924E9B" w:rsidRDefault="00C56528" w:rsidP="000E276E">
            <w:pPr>
              <w:jc w:val="center"/>
              <w:rPr>
                <w:rFonts w:ascii="Times New Roman" w:hAnsi="Times New Roman"/>
                <w:color w:val="000000"/>
                <w:sz w:val="24"/>
                <w:szCs w:val="24"/>
              </w:rPr>
            </w:pPr>
            <w:r w:rsidRPr="00924E9B">
              <w:rPr>
                <w:rFonts w:ascii="Times New Roman" w:hAnsi="Times New Roman"/>
                <w:color w:val="000000"/>
                <w:sz w:val="24"/>
                <w:szCs w:val="24"/>
              </w:rPr>
              <w:t>6,27</w:t>
            </w:r>
          </w:p>
        </w:tc>
      </w:tr>
      <w:tr w:rsidR="00C56528" w:rsidRPr="00924E9B" w:rsidTr="00651D2A">
        <w:trPr>
          <w:trHeight w:val="195"/>
          <w:jc w:val="center"/>
        </w:trPr>
        <w:tc>
          <w:tcPr>
            <w:tcW w:w="4531"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rPr>
                <w:rFonts w:ascii="Times New Roman" w:hAnsi="Times New Roman"/>
                <w:sz w:val="24"/>
                <w:szCs w:val="24"/>
              </w:rPr>
            </w:pPr>
            <w:r w:rsidRPr="00924E9B">
              <w:rPr>
                <w:rFonts w:ascii="Times New Roman" w:hAnsi="Times New Roman"/>
                <w:bCs/>
                <w:sz w:val="24"/>
                <w:szCs w:val="24"/>
              </w:rPr>
              <w:t xml:space="preserve"> Торговля оптовая и розничная; ремонт автотранспортных средств и мотоциклов</w:t>
            </w:r>
          </w:p>
        </w:tc>
        <w:tc>
          <w:tcPr>
            <w:tcW w:w="1560"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2 721,5</w:t>
            </w:r>
          </w:p>
        </w:tc>
        <w:tc>
          <w:tcPr>
            <w:tcW w:w="1276"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104,7</w:t>
            </w:r>
          </w:p>
        </w:tc>
        <w:tc>
          <w:tcPr>
            <w:tcW w:w="2213" w:type="dxa"/>
            <w:tcBorders>
              <w:top w:val="single" w:sz="4" w:space="0" w:color="000000"/>
              <w:left w:val="single" w:sz="4" w:space="0" w:color="000000"/>
              <w:bottom w:val="single" w:sz="4" w:space="0" w:color="000000"/>
              <w:right w:val="single" w:sz="4" w:space="0" w:color="000000"/>
            </w:tcBorders>
            <w:vAlign w:val="center"/>
          </w:tcPr>
          <w:p w:rsidR="00C56528" w:rsidRPr="00924E9B" w:rsidRDefault="00C56528" w:rsidP="000E276E">
            <w:pPr>
              <w:jc w:val="center"/>
              <w:rPr>
                <w:rFonts w:ascii="Times New Roman" w:hAnsi="Times New Roman"/>
                <w:color w:val="000000"/>
                <w:sz w:val="24"/>
                <w:szCs w:val="24"/>
              </w:rPr>
            </w:pPr>
            <w:r w:rsidRPr="00924E9B">
              <w:rPr>
                <w:rFonts w:ascii="Times New Roman" w:hAnsi="Times New Roman"/>
                <w:color w:val="000000"/>
                <w:sz w:val="24"/>
                <w:szCs w:val="24"/>
              </w:rPr>
              <w:t>5,41</w:t>
            </w:r>
          </w:p>
        </w:tc>
      </w:tr>
      <w:tr w:rsidR="00C56528" w:rsidRPr="00924E9B" w:rsidTr="00651D2A">
        <w:trPr>
          <w:trHeight w:val="195"/>
          <w:jc w:val="center"/>
        </w:trPr>
        <w:tc>
          <w:tcPr>
            <w:tcW w:w="4531"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rPr>
                <w:rFonts w:ascii="Times New Roman" w:hAnsi="Times New Roman"/>
                <w:sz w:val="24"/>
                <w:szCs w:val="24"/>
              </w:rPr>
            </w:pPr>
            <w:r w:rsidRPr="00924E9B">
              <w:rPr>
                <w:rFonts w:ascii="Times New Roman" w:hAnsi="Times New Roman"/>
                <w:bCs/>
                <w:sz w:val="24"/>
                <w:szCs w:val="24"/>
              </w:rPr>
              <w:t xml:space="preserve"> Сельское хозяйство, лесное хозяйство, охота, рыболовство и рыбоводство</w:t>
            </w:r>
          </w:p>
        </w:tc>
        <w:tc>
          <w:tcPr>
            <w:tcW w:w="1560"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2 027,6</w:t>
            </w:r>
          </w:p>
        </w:tc>
        <w:tc>
          <w:tcPr>
            <w:tcW w:w="1276"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120,3</w:t>
            </w:r>
          </w:p>
        </w:tc>
        <w:tc>
          <w:tcPr>
            <w:tcW w:w="2213" w:type="dxa"/>
            <w:tcBorders>
              <w:top w:val="single" w:sz="4" w:space="0" w:color="000000"/>
              <w:left w:val="single" w:sz="4" w:space="0" w:color="000000"/>
              <w:bottom w:val="single" w:sz="4" w:space="0" w:color="000000"/>
              <w:right w:val="single" w:sz="4" w:space="0" w:color="000000"/>
            </w:tcBorders>
            <w:vAlign w:val="center"/>
          </w:tcPr>
          <w:p w:rsidR="00C56528" w:rsidRPr="00924E9B" w:rsidRDefault="00C56528" w:rsidP="000E276E">
            <w:pPr>
              <w:jc w:val="center"/>
              <w:rPr>
                <w:rFonts w:ascii="Times New Roman" w:hAnsi="Times New Roman"/>
                <w:color w:val="000000"/>
                <w:sz w:val="24"/>
                <w:szCs w:val="24"/>
              </w:rPr>
            </w:pPr>
            <w:r w:rsidRPr="00924E9B">
              <w:rPr>
                <w:rFonts w:ascii="Times New Roman" w:hAnsi="Times New Roman"/>
                <w:color w:val="000000"/>
                <w:sz w:val="24"/>
                <w:szCs w:val="24"/>
              </w:rPr>
              <w:t>4,03</w:t>
            </w:r>
          </w:p>
        </w:tc>
      </w:tr>
      <w:tr w:rsidR="00C56528" w:rsidRPr="00924E9B" w:rsidTr="00651D2A">
        <w:trPr>
          <w:trHeight w:val="195"/>
          <w:jc w:val="center"/>
        </w:trPr>
        <w:tc>
          <w:tcPr>
            <w:tcW w:w="4531"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rPr>
                <w:rFonts w:ascii="Times New Roman" w:hAnsi="Times New Roman"/>
                <w:sz w:val="24"/>
                <w:szCs w:val="24"/>
              </w:rPr>
            </w:pPr>
            <w:r w:rsidRPr="00924E9B">
              <w:rPr>
                <w:rFonts w:ascii="Times New Roman" w:hAnsi="Times New Roman"/>
                <w:bCs/>
                <w:sz w:val="24"/>
                <w:szCs w:val="24"/>
              </w:rPr>
              <w:t>Обеспечение электрическое энергией, газом и паром; кондиционирование воздуха</w:t>
            </w:r>
          </w:p>
        </w:tc>
        <w:tc>
          <w:tcPr>
            <w:tcW w:w="1560"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1 727,1</w:t>
            </w:r>
          </w:p>
        </w:tc>
        <w:tc>
          <w:tcPr>
            <w:tcW w:w="1276"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91,3</w:t>
            </w:r>
          </w:p>
        </w:tc>
        <w:tc>
          <w:tcPr>
            <w:tcW w:w="2213" w:type="dxa"/>
            <w:tcBorders>
              <w:top w:val="single" w:sz="4" w:space="0" w:color="000000"/>
              <w:left w:val="single" w:sz="4" w:space="0" w:color="000000"/>
              <w:bottom w:val="single" w:sz="4" w:space="0" w:color="000000"/>
              <w:right w:val="single" w:sz="4" w:space="0" w:color="000000"/>
            </w:tcBorders>
            <w:vAlign w:val="center"/>
          </w:tcPr>
          <w:p w:rsidR="00C56528" w:rsidRPr="00924E9B" w:rsidRDefault="00C56528" w:rsidP="000E276E">
            <w:pPr>
              <w:jc w:val="center"/>
              <w:rPr>
                <w:rFonts w:ascii="Times New Roman" w:hAnsi="Times New Roman"/>
                <w:color w:val="000000"/>
                <w:sz w:val="24"/>
                <w:szCs w:val="24"/>
              </w:rPr>
            </w:pPr>
            <w:r w:rsidRPr="00924E9B">
              <w:rPr>
                <w:rFonts w:ascii="Times New Roman" w:hAnsi="Times New Roman"/>
                <w:color w:val="000000"/>
                <w:sz w:val="24"/>
                <w:szCs w:val="24"/>
              </w:rPr>
              <w:t>3,43</w:t>
            </w:r>
          </w:p>
        </w:tc>
      </w:tr>
      <w:tr w:rsidR="00C56528" w:rsidRPr="00924E9B" w:rsidTr="00651D2A">
        <w:trPr>
          <w:trHeight w:val="195"/>
          <w:jc w:val="center"/>
        </w:trPr>
        <w:tc>
          <w:tcPr>
            <w:tcW w:w="4531"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rPr>
                <w:rFonts w:ascii="Times New Roman" w:hAnsi="Times New Roman"/>
                <w:sz w:val="24"/>
                <w:szCs w:val="24"/>
              </w:rPr>
            </w:pPr>
            <w:r w:rsidRPr="00924E9B">
              <w:rPr>
                <w:rFonts w:ascii="Times New Roman" w:hAnsi="Times New Roman"/>
                <w:bCs/>
                <w:sz w:val="24"/>
                <w:szCs w:val="24"/>
              </w:rPr>
              <w:t>Гос. управление и обеспечение военной безопасности; социальное обеспечение</w:t>
            </w:r>
          </w:p>
        </w:tc>
        <w:tc>
          <w:tcPr>
            <w:tcW w:w="1560"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1 215,8</w:t>
            </w:r>
          </w:p>
        </w:tc>
        <w:tc>
          <w:tcPr>
            <w:tcW w:w="1276"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156,8</w:t>
            </w:r>
          </w:p>
        </w:tc>
        <w:tc>
          <w:tcPr>
            <w:tcW w:w="2213" w:type="dxa"/>
            <w:tcBorders>
              <w:top w:val="single" w:sz="4" w:space="0" w:color="000000"/>
              <w:left w:val="single" w:sz="4" w:space="0" w:color="000000"/>
              <w:bottom w:val="single" w:sz="4" w:space="0" w:color="000000"/>
              <w:right w:val="single" w:sz="4" w:space="0" w:color="000000"/>
            </w:tcBorders>
            <w:vAlign w:val="center"/>
          </w:tcPr>
          <w:p w:rsidR="00C56528" w:rsidRPr="00924E9B" w:rsidRDefault="00C56528" w:rsidP="000E276E">
            <w:pPr>
              <w:jc w:val="center"/>
              <w:rPr>
                <w:rFonts w:ascii="Times New Roman" w:hAnsi="Times New Roman"/>
                <w:color w:val="000000"/>
                <w:sz w:val="24"/>
                <w:szCs w:val="24"/>
              </w:rPr>
            </w:pPr>
            <w:r w:rsidRPr="00924E9B">
              <w:rPr>
                <w:rFonts w:ascii="Times New Roman" w:hAnsi="Times New Roman"/>
                <w:color w:val="000000"/>
                <w:sz w:val="24"/>
                <w:szCs w:val="24"/>
              </w:rPr>
              <w:t>2,42</w:t>
            </w:r>
          </w:p>
        </w:tc>
      </w:tr>
      <w:tr w:rsidR="00C56528" w:rsidRPr="00924E9B" w:rsidTr="00651D2A">
        <w:trPr>
          <w:trHeight w:val="195"/>
          <w:jc w:val="center"/>
        </w:trPr>
        <w:tc>
          <w:tcPr>
            <w:tcW w:w="4531"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rPr>
                <w:rFonts w:ascii="Times New Roman" w:hAnsi="Times New Roman"/>
                <w:sz w:val="24"/>
                <w:szCs w:val="24"/>
              </w:rPr>
            </w:pPr>
            <w:r w:rsidRPr="00924E9B">
              <w:rPr>
                <w:rFonts w:ascii="Times New Roman" w:hAnsi="Times New Roman"/>
                <w:bCs/>
                <w:sz w:val="24"/>
                <w:szCs w:val="24"/>
              </w:rPr>
              <w:t>Образование</w:t>
            </w:r>
          </w:p>
        </w:tc>
        <w:tc>
          <w:tcPr>
            <w:tcW w:w="1560"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1 149,7</w:t>
            </w:r>
          </w:p>
        </w:tc>
        <w:tc>
          <w:tcPr>
            <w:tcW w:w="1276"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265,6</w:t>
            </w:r>
          </w:p>
        </w:tc>
        <w:tc>
          <w:tcPr>
            <w:tcW w:w="2213" w:type="dxa"/>
            <w:tcBorders>
              <w:top w:val="single" w:sz="4" w:space="0" w:color="000000"/>
              <w:left w:val="single" w:sz="4" w:space="0" w:color="000000"/>
              <w:bottom w:val="single" w:sz="4" w:space="0" w:color="000000"/>
              <w:right w:val="single" w:sz="4" w:space="0" w:color="000000"/>
            </w:tcBorders>
            <w:vAlign w:val="center"/>
          </w:tcPr>
          <w:p w:rsidR="00C56528" w:rsidRPr="00924E9B" w:rsidRDefault="00C56528" w:rsidP="000E276E">
            <w:pPr>
              <w:jc w:val="center"/>
              <w:rPr>
                <w:rFonts w:ascii="Times New Roman" w:hAnsi="Times New Roman"/>
                <w:color w:val="000000"/>
                <w:sz w:val="24"/>
                <w:szCs w:val="24"/>
              </w:rPr>
            </w:pPr>
            <w:r w:rsidRPr="00924E9B">
              <w:rPr>
                <w:rFonts w:ascii="Times New Roman" w:hAnsi="Times New Roman"/>
                <w:color w:val="000000"/>
                <w:sz w:val="24"/>
                <w:szCs w:val="24"/>
              </w:rPr>
              <w:t>2,29</w:t>
            </w:r>
          </w:p>
        </w:tc>
      </w:tr>
      <w:tr w:rsidR="00C56528" w:rsidRPr="00924E9B" w:rsidTr="00651D2A">
        <w:trPr>
          <w:trHeight w:val="195"/>
          <w:jc w:val="center"/>
        </w:trPr>
        <w:tc>
          <w:tcPr>
            <w:tcW w:w="4531"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rPr>
                <w:rFonts w:ascii="Times New Roman" w:hAnsi="Times New Roman"/>
                <w:sz w:val="24"/>
                <w:szCs w:val="24"/>
              </w:rPr>
            </w:pPr>
            <w:r w:rsidRPr="00924E9B">
              <w:rPr>
                <w:rFonts w:ascii="Times New Roman" w:hAnsi="Times New Roman"/>
                <w:bCs/>
                <w:sz w:val="24"/>
                <w:szCs w:val="24"/>
              </w:rPr>
              <w:t xml:space="preserve"> Деятельность в области информации и связи</w:t>
            </w:r>
          </w:p>
        </w:tc>
        <w:tc>
          <w:tcPr>
            <w:tcW w:w="1560"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784,4</w:t>
            </w:r>
          </w:p>
        </w:tc>
        <w:tc>
          <w:tcPr>
            <w:tcW w:w="1276" w:type="dxa"/>
            <w:tcBorders>
              <w:top w:val="single" w:sz="4" w:space="0" w:color="000000"/>
              <w:left w:val="single" w:sz="4" w:space="0" w:color="000000"/>
              <w:bottom w:val="single" w:sz="4" w:space="0" w:color="000000"/>
              <w:right w:val="nil"/>
            </w:tcBorders>
            <w:vAlign w:val="center"/>
          </w:tcPr>
          <w:p w:rsidR="00C56528" w:rsidRPr="00924E9B" w:rsidRDefault="00C56528" w:rsidP="000E276E">
            <w:pPr>
              <w:shd w:val="clear" w:color="auto" w:fill="FFFFFF"/>
              <w:jc w:val="center"/>
              <w:rPr>
                <w:rFonts w:ascii="Times New Roman" w:hAnsi="Times New Roman"/>
                <w:sz w:val="24"/>
                <w:szCs w:val="24"/>
              </w:rPr>
            </w:pPr>
            <w:r w:rsidRPr="00924E9B">
              <w:rPr>
                <w:rFonts w:ascii="Times New Roman" w:hAnsi="Times New Roman"/>
                <w:sz w:val="24"/>
                <w:szCs w:val="24"/>
              </w:rPr>
              <w:t>50,5</w:t>
            </w:r>
          </w:p>
        </w:tc>
        <w:tc>
          <w:tcPr>
            <w:tcW w:w="2213" w:type="dxa"/>
            <w:tcBorders>
              <w:top w:val="single" w:sz="4" w:space="0" w:color="000000"/>
              <w:left w:val="single" w:sz="4" w:space="0" w:color="000000"/>
              <w:bottom w:val="single" w:sz="4" w:space="0" w:color="000000"/>
              <w:right w:val="single" w:sz="4" w:space="0" w:color="000000"/>
            </w:tcBorders>
            <w:vAlign w:val="center"/>
          </w:tcPr>
          <w:p w:rsidR="00C56528" w:rsidRPr="00924E9B" w:rsidRDefault="00C56528" w:rsidP="000E276E">
            <w:pPr>
              <w:jc w:val="center"/>
              <w:rPr>
                <w:rFonts w:ascii="Times New Roman" w:hAnsi="Times New Roman"/>
                <w:color w:val="000000"/>
                <w:sz w:val="24"/>
                <w:szCs w:val="24"/>
              </w:rPr>
            </w:pPr>
            <w:r w:rsidRPr="00924E9B">
              <w:rPr>
                <w:rFonts w:ascii="Times New Roman" w:hAnsi="Times New Roman"/>
                <w:color w:val="000000"/>
                <w:sz w:val="24"/>
                <w:szCs w:val="24"/>
              </w:rPr>
              <w:t>1,56</w:t>
            </w:r>
          </w:p>
        </w:tc>
      </w:tr>
    </w:tbl>
    <w:p w:rsidR="005A6CAC" w:rsidRDefault="005A6CAC" w:rsidP="00C56528">
      <w:pPr>
        <w:shd w:val="clear" w:color="auto" w:fill="FFFFFF"/>
        <w:ind w:firstLine="720"/>
        <w:jc w:val="center"/>
        <w:rPr>
          <w:rFonts w:ascii="Times New Roman" w:hAnsi="Times New Roman"/>
          <w:sz w:val="28"/>
          <w:szCs w:val="28"/>
          <w:u w:val="single"/>
        </w:rPr>
      </w:pPr>
    </w:p>
    <w:p w:rsidR="005A6CAC" w:rsidRDefault="005A6CAC" w:rsidP="00C56528">
      <w:pPr>
        <w:shd w:val="clear" w:color="auto" w:fill="FFFFFF"/>
        <w:ind w:firstLine="720"/>
        <w:jc w:val="center"/>
        <w:rPr>
          <w:rFonts w:ascii="Times New Roman" w:hAnsi="Times New Roman"/>
          <w:sz w:val="28"/>
          <w:szCs w:val="28"/>
          <w:u w:val="single"/>
        </w:rPr>
      </w:pPr>
    </w:p>
    <w:p w:rsidR="005A6CAC" w:rsidRDefault="005A6CAC" w:rsidP="00C56528">
      <w:pPr>
        <w:shd w:val="clear" w:color="auto" w:fill="FFFFFF"/>
        <w:ind w:firstLine="720"/>
        <w:jc w:val="center"/>
        <w:rPr>
          <w:rFonts w:ascii="Times New Roman" w:hAnsi="Times New Roman"/>
          <w:sz w:val="28"/>
          <w:szCs w:val="28"/>
          <w:u w:val="single"/>
        </w:rPr>
      </w:pPr>
    </w:p>
    <w:p w:rsidR="005A6CAC" w:rsidRDefault="005A6CAC" w:rsidP="00C56528">
      <w:pPr>
        <w:shd w:val="clear" w:color="auto" w:fill="FFFFFF"/>
        <w:ind w:firstLine="720"/>
        <w:jc w:val="center"/>
        <w:rPr>
          <w:rFonts w:ascii="Times New Roman" w:hAnsi="Times New Roman"/>
          <w:sz w:val="28"/>
          <w:szCs w:val="28"/>
          <w:u w:val="single"/>
        </w:rPr>
      </w:pPr>
    </w:p>
    <w:p w:rsidR="005A6CAC" w:rsidRDefault="005A6CAC" w:rsidP="00C56528">
      <w:pPr>
        <w:shd w:val="clear" w:color="auto" w:fill="FFFFFF"/>
        <w:ind w:firstLine="720"/>
        <w:jc w:val="center"/>
        <w:rPr>
          <w:rFonts w:ascii="Times New Roman" w:hAnsi="Times New Roman"/>
          <w:sz w:val="28"/>
          <w:szCs w:val="28"/>
          <w:u w:val="single"/>
        </w:rPr>
      </w:pPr>
    </w:p>
    <w:p w:rsidR="005A6CAC" w:rsidRDefault="005A6CAC" w:rsidP="00C56528">
      <w:pPr>
        <w:shd w:val="clear" w:color="auto" w:fill="FFFFFF"/>
        <w:ind w:firstLine="720"/>
        <w:jc w:val="center"/>
        <w:rPr>
          <w:rFonts w:ascii="Times New Roman" w:hAnsi="Times New Roman"/>
          <w:sz w:val="28"/>
          <w:szCs w:val="28"/>
          <w:u w:val="single"/>
        </w:rPr>
      </w:pPr>
    </w:p>
    <w:p w:rsidR="00C56528" w:rsidRPr="00924E9B" w:rsidRDefault="00C56528" w:rsidP="00007DB9">
      <w:pPr>
        <w:shd w:val="clear" w:color="auto" w:fill="FFFFFF"/>
        <w:jc w:val="center"/>
        <w:rPr>
          <w:rFonts w:ascii="Times New Roman" w:hAnsi="Times New Roman"/>
          <w:sz w:val="28"/>
          <w:szCs w:val="28"/>
          <w:u w:val="single"/>
        </w:rPr>
      </w:pPr>
      <w:r w:rsidRPr="00924E9B">
        <w:rPr>
          <w:rFonts w:ascii="Times New Roman" w:hAnsi="Times New Roman"/>
          <w:sz w:val="28"/>
          <w:szCs w:val="28"/>
          <w:u w:val="single"/>
        </w:rPr>
        <w:lastRenderedPageBreak/>
        <w:t>Удельный вес отдельных отраслей экономики в общем объеме инвестиций</w:t>
      </w:r>
      <w:r w:rsidR="00A709E5">
        <w:rPr>
          <w:rFonts w:ascii="Times New Roman" w:hAnsi="Times New Roman"/>
          <w:sz w:val="28"/>
          <w:szCs w:val="28"/>
          <w:u w:val="single"/>
        </w:rPr>
        <w:t xml:space="preserve"> </w:t>
      </w:r>
      <w:r w:rsidR="00007DB9">
        <w:rPr>
          <w:rFonts w:ascii="Times New Roman" w:hAnsi="Times New Roman"/>
          <w:sz w:val="28"/>
          <w:szCs w:val="28"/>
          <w:u w:val="single"/>
        </w:rPr>
        <w:br/>
      </w:r>
      <w:r w:rsidRPr="00924E9B">
        <w:rPr>
          <w:rFonts w:ascii="Times New Roman" w:hAnsi="Times New Roman"/>
          <w:sz w:val="28"/>
          <w:szCs w:val="28"/>
          <w:u w:val="single"/>
        </w:rPr>
        <w:t>за 2022 год (%)</w:t>
      </w:r>
    </w:p>
    <w:p w:rsidR="00C56528" w:rsidRPr="00924E9B" w:rsidRDefault="00C56528" w:rsidP="00C56528">
      <w:pPr>
        <w:ind w:firstLine="720"/>
        <w:jc w:val="center"/>
        <w:rPr>
          <w:rFonts w:ascii="Times New Roman" w:hAnsi="Times New Roman"/>
          <w:color w:val="C00000"/>
          <w:sz w:val="28"/>
          <w:szCs w:val="28"/>
          <w:u w:val="single"/>
        </w:rPr>
      </w:pPr>
    </w:p>
    <w:p w:rsidR="00C56528" w:rsidRPr="00924E9B" w:rsidRDefault="00C56528" w:rsidP="00C56528">
      <w:pPr>
        <w:tabs>
          <w:tab w:val="left" w:pos="851"/>
        </w:tabs>
        <w:spacing w:after="0" w:line="240" w:lineRule="auto"/>
        <w:jc w:val="both"/>
        <w:rPr>
          <w:rFonts w:ascii="Times New Roman" w:hAnsi="Times New Roman"/>
          <w:sz w:val="28"/>
          <w:szCs w:val="28"/>
          <w:highlight w:val="yellow"/>
        </w:rPr>
      </w:pPr>
      <w:r w:rsidRPr="00286477">
        <w:rPr>
          <w:rFonts w:ascii="Times New Roman" w:hAnsi="Times New Roman"/>
          <w:noProof/>
          <w:sz w:val="28"/>
          <w:szCs w:val="28"/>
          <w:bdr w:val="single" w:sz="4" w:space="0" w:color="auto"/>
          <w:lang w:eastAsia="ru-RU"/>
        </w:rPr>
        <w:drawing>
          <wp:inline distT="0" distB="0" distL="0" distR="0">
            <wp:extent cx="6410325" cy="32766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56528" w:rsidRPr="00924E9B" w:rsidRDefault="00C56528" w:rsidP="00C56528">
      <w:pPr>
        <w:tabs>
          <w:tab w:val="left" w:pos="851"/>
        </w:tabs>
        <w:spacing w:after="0" w:line="240" w:lineRule="auto"/>
        <w:jc w:val="both"/>
        <w:rPr>
          <w:rFonts w:ascii="Times New Roman" w:hAnsi="Times New Roman"/>
          <w:sz w:val="28"/>
          <w:szCs w:val="28"/>
          <w:highlight w:val="yellow"/>
        </w:rPr>
      </w:pPr>
    </w:p>
    <w:p w:rsidR="00C56528" w:rsidRPr="00924E9B" w:rsidRDefault="00C56528" w:rsidP="00007DB9">
      <w:pPr>
        <w:tabs>
          <w:tab w:val="left" w:pos="851"/>
        </w:tabs>
        <w:spacing w:after="0" w:line="240" w:lineRule="auto"/>
        <w:ind w:firstLine="709"/>
        <w:jc w:val="both"/>
        <w:rPr>
          <w:rFonts w:ascii="Times New Roman" w:hAnsi="Times New Roman"/>
          <w:sz w:val="28"/>
          <w:szCs w:val="28"/>
        </w:rPr>
      </w:pPr>
      <w:r w:rsidRPr="00924E9B">
        <w:rPr>
          <w:rFonts w:ascii="Times New Roman" w:hAnsi="Times New Roman"/>
          <w:sz w:val="28"/>
          <w:szCs w:val="28"/>
        </w:rPr>
        <w:t xml:space="preserve">Динамическое развитие инвестиционного потенциала района в первую очередь обусловлено выгодным географическим положением – близость к Санкт-Петербургу, достаточно развитая транспортная инфраструктура (железные дороги, автодороги – КАД, Кола, Выборг, Приозерск). </w:t>
      </w:r>
    </w:p>
    <w:p w:rsidR="00C56528" w:rsidRPr="00924E9B" w:rsidRDefault="00C56528" w:rsidP="00007DB9">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В настоящее время на территории Всеволожского района реализуются следующие инвестиционные проекты:</w:t>
      </w:r>
    </w:p>
    <w:p w:rsidR="00C56528" w:rsidRPr="00924E9B" w:rsidRDefault="00007DB9" w:rsidP="00007DB9">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Pr>
          <w:rFonts w:ascii="Times New Roman" w:eastAsia="Times New Roman" w:hAnsi="Times New Roman"/>
          <w:sz w:val="28"/>
          <w:szCs w:val="28"/>
          <w:lang w:val="x-none" w:eastAsia="x-none"/>
        </w:rPr>
        <w:t>•</w:t>
      </w:r>
      <w:r>
        <w:rPr>
          <w:rFonts w:ascii="Times New Roman" w:eastAsia="Times New Roman" w:hAnsi="Times New Roman"/>
          <w:sz w:val="28"/>
          <w:szCs w:val="28"/>
          <w:lang w:val="x-none" w:eastAsia="x-none"/>
        </w:rPr>
        <w:tab/>
      </w:r>
      <w:r w:rsidR="00C56528" w:rsidRPr="00924E9B">
        <w:rPr>
          <w:rFonts w:ascii="Times New Roman" w:eastAsia="Times New Roman" w:hAnsi="Times New Roman"/>
          <w:sz w:val="28"/>
          <w:szCs w:val="28"/>
          <w:lang w:val="x-none" w:eastAsia="x-none"/>
        </w:rPr>
        <w:t xml:space="preserve">приобретение печатной линии и </w:t>
      </w:r>
      <w:proofErr w:type="spellStart"/>
      <w:r w:rsidR="00C56528" w:rsidRPr="00924E9B">
        <w:rPr>
          <w:rFonts w:ascii="Times New Roman" w:eastAsia="Times New Roman" w:hAnsi="Times New Roman"/>
          <w:sz w:val="28"/>
          <w:szCs w:val="28"/>
          <w:lang w:val="x-none" w:eastAsia="x-none"/>
        </w:rPr>
        <w:t>плосковысекательного</w:t>
      </w:r>
      <w:proofErr w:type="spellEnd"/>
      <w:r w:rsidR="00C56528" w:rsidRPr="00924E9B">
        <w:rPr>
          <w:rFonts w:ascii="Times New Roman" w:eastAsia="Times New Roman" w:hAnsi="Times New Roman"/>
          <w:sz w:val="28"/>
          <w:szCs w:val="28"/>
          <w:lang w:val="x-none" w:eastAsia="x-none"/>
        </w:rPr>
        <w:t xml:space="preserve"> пресса; приобретение второго макулатурного пресса; установка </w:t>
      </w:r>
      <w:proofErr w:type="spellStart"/>
      <w:r w:rsidR="00C56528" w:rsidRPr="00924E9B">
        <w:rPr>
          <w:rFonts w:ascii="Times New Roman" w:eastAsia="Times New Roman" w:hAnsi="Times New Roman"/>
          <w:sz w:val="28"/>
          <w:szCs w:val="28"/>
          <w:lang w:val="x-none" w:eastAsia="x-none"/>
        </w:rPr>
        <w:t>разрывателей</w:t>
      </w:r>
      <w:proofErr w:type="spellEnd"/>
      <w:r w:rsidR="00C56528" w:rsidRPr="00924E9B">
        <w:rPr>
          <w:rFonts w:ascii="Times New Roman" w:eastAsia="Times New Roman" w:hAnsi="Times New Roman"/>
          <w:sz w:val="28"/>
          <w:szCs w:val="28"/>
          <w:lang w:val="x-none" w:eastAsia="x-none"/>
        </w:rPr>
        <w:t xml:space="preserve"> на СПО;</w:t>
      </w:r>
      <w:r w:rsidR="00A709E5">
        <w:rPr>
          <w:rFonts w:ascii="Times New Roman" w:eastAsia="Times New Roman" w:hAnsi="Times New Roman"/>
          <w:sz w:val="28"/>
          <w:szCs w:val="28"/>
          <w:lang w:val="x-none" w:eastAsia="x-none"/>
        </w:rPr>
        <w:t xml:space="preserve"> </w:t>
      </w:r>
      <w:r w:rsidR="00C56528" w:rsidRPr="00924E9B">
        <w:rPr>
          <w:rFonts w:ascii="Times New Roman" w:eastAsia="Times New Roman" w:hAnsi="Times New Roman"/>
          <w:sz w:val="28"/>
          <w:szCs w:val="28"/>
          <w:lang w:val="x-none" w:eastAsia="x-none"/>
        </w:rPr>
        <w:t>система двойного гофрирования; 2-й ротационный блок; установка валов компенсаторов на БХС-5; строительство инновационного цент</w:t>
      </w:r>
      <w:r w:rsidR="00C56528">
        <w:rPr>
          <w:rFonts w:ascii="Times New Roman" w:eastAsia="Times New Roman" w:hAnsi="Times New Roman"/>
          <w:sz w:val="28"/>
          <w:szCs w:val="28"/>
          <w:lang w:val="x-none" w:eastAsia="x-none"/>
        </w:rPr>
        <w:t>ра. Инвестор:</w:t>
      </w:r>
      <w:r w:rsidR="00C56528" w:rsidRPr="00924E9B">
        <w:rPr>
          <w:rFonts w:ascii="Times New Roman" w:eastAsia="Times New Roman" w:hAnsi="Times New Roman"/>
          <w:sz w:val="28"/>
          <w:szCs w:val="28"/>
          <w:lang w:val="x-none" w:eastAsia="x-none"/>
        </w:rPr>
        <w:t xml:space="preserve"> АО «</w:t>
      </w:r>
      <w:proofErr w:type="spellStart"/>
      <w:r w:rsidR="00C56528" w:rsidRPr="00924E9B">
        <w:rPr>
          <w:rFonts w:ascii="Times New Roman" w:eastAsia="Times New Roman" w:hAnsi="Times New Roman"/>
          <w:sz w:val="28"/>
          <w:szCs w:val="28"/>
          <w:lang w:val="x-none" w:eastAsia="x-none"/>
        </w:rPr>
        <w:t>Готэк</w:t>
      </w:r>
      <w:proofErr w:type="spellEnd"/>
      <w:r w:rsidR="00C56528" w:rsidRPr="00924E9B">
        <w:rPr>
          <w:rFonts w:ascii="Times New Roman" w:eastAsia="Times New Roman" w:hAnsi="Times New Roman"/>
          <w:sz w:val="28"/>
          <w:szCs w:val="28"/>
          <w:lang w:val="x-none" w:eastAsia="x-none"/>
        </w:rPr>
        <w:t xml:space="preserve"> Северо-Запад». Окончание реализации: 2023 год;</w:t>
      </w:r>
    </w:p>
    <w:p w:rsidR="00C56528" w:rsidRPr="00924E9B" w:rsidRDefault="00C56528" w:rsidP="00007DB9">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w:t>
      </w:r>
      <w:r w:rsidRPr="00924E9B">
        <w:rPr>
          <w:rFonts w:ascii="Times New Roman" w:eastAsia="Times New Roman" w:hAnsi="Times New Roman"/>
          <w:sz w:val="28"/>
          <w:szCs w:val="28"/>
          <w:lang w:val="x-none" w:eastAsia="x-none"/>
        </w:rPr>
        <w:tab/>
        <w:t>мясоперерабатывающий завод полного цикла. Инвестор:</w:t>
      </w:r>
      <w:r w:rsidR="00A709E5">
        <w:rPr>
          <w:rFonts w:ascii="Times New Roman" w:eastAsia="Times New Roman" w:hAnsi="Times New Roman"/>
          <w:sz w:val="28"/>
          <w:szCs w:val="28"/>
          <w:lang w:val="x-none" w:eastAsia="x-none"/>
        </w:rPr>
        <w:t xml:space="preserve"> </w:t>
      </w:r>
      <w:r w:rsidRPr="00924E9B">
        <w:rPr>
          <w:rFonts w:ascii="Times New Roman" w:eastAsia="Times New Roman" w:hAnsi="Times New Roman"/>
          <w:sz w:val="28"/>
          <w:szCs w:val="28"/>
          <w:lang w:val="x-none" w:eastAsia="x-none"/>
        </w:rPr>
        <w:t xml:space="preserve">ООО "Всеволожский Мясной Двор". Цель - увеличение производства мясных продуктов от 50 до 500 тонн в сутки. Окончание реализации – 2024-2026 год; </w:t>
      </w:r>
    </w:p>
    <w:p w:rsidR="00C56528" w:rsidRPr="00924E9B" w:rsidRDefault="00C56528" w:rsidP="00007DB9">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w:t>
      </w:r>
      <w:r w:rsidRPr="00924E9B">
        <w:rPr>
          <w:rFonts w:ascii="Times New Roman" w:eastAsia="Times New Roman" w:hAnsi="Times New Roman"/>
          <w:sz w:val="28"/>
          <w:szCs w:val="28"/>
          <w:lang w:val="x-none" w:eastAsia="x-none"/>
        </w:rPr>
        <w:tab/>
        <w:t xml:space="preserve"> расширение мощностей по производству чая и кофе. Цель – увеличение мощности до 4 167 т/год чая и кофе. Инвестор: ООО "ОРИМИ". Окончание реализации - 2024 год; </w:t>
      </w:r>
    </w:p>
    <w:p w:rsidR="00C56528" w:rsidRPr="00924E9B" w:rsidRDefault="00C56528" w:rsidP="00007DB9">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w:t>
      </w:r>
      <w:r w:rsidRPr="00924E9B">
        <w:rPr>
          <w:rFonts w:ascii="Times New Roman" w:eastAsia="Times New Roman" w:hAnsi="Times New Roman"/>
          <w:sz w:val="28"/>
          <w:szCs w:val="28"/>
          <w:lang w:val="x-none" w:eastAsia="x-none"/>
        </w:rPr>
        <w:tab/>
        <w:t>расширение мощностей по переработке стеклянных отходов. Инвестор:</w:t>
      </w:r>
      <w:r w:rsidR="00A709E5">
        <w:rPr>
          <w:rFonts w:ascii="Times New Roman" w:eastAsia="Times New Roman" w:hAnsi="Times New Roman"/>
          <w:sz w:val="28"/>
          <w:szCs w:val="28"/>
          <w:lang w:val="x-none" w:eastAsia="x-none"/>
        </w:rPr>
        <w:t xml:space="preserve"> </w:t>
      </w:r>
      <w:r w:rsidRPr="00924E9B">
        <w:rPr>
          <w:rFonts w:ascii="Times New Roman" w:eastAsia="Times New Roman" w:hAnsi="Times New Roman"/>
          <w:sz w:val="28"/>
          <w:szCs w:val="28"/>
          <w:lang w:val="x-none" w:eastAsia="x-none"/>
        </w:rPr>
        <w:t>ООО "ЭЛЕМЕНТ РЕСАЙКЛИНГ". Цель: увеличение мощностей по переработке стеклянных отходов до 250 тысяч тонн. Окончание реализации - 2023 год;</w:t>
      </w:r>
    </w:p>
    <w:p w:rsidR="00C56528" w:rsidRPr="00924E9B" w:rsidRDefault="00C56528" w:rsidP="00007DB9">
      <w:pPr>
        <w:tabs>
          <w:tab w:val="left" w:pos="851"/>
          <w:tab w:val="left" w:pos="993"/>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lastRenderedPageBreak/>
        <w:t>•</w:t>
      </w:r>
      <w:r w:rsidRPr="00924E9B">
        <w:rPr>
          <w:rFonts w:ascii="Times New Roman" w:eastAsia="Times New Roman" w:hAnsi="Times New Roman"/>
          <w:sz w:val="28"/>
          <w:szCs w:val="28"/>
          <w:lang w:val="x-none" w:eastAsia="x-none"/>
        </w:rPr>
        <w:tab/>
        <w:t xml:space="preserve"> строительство этнографического парка "</w:t>
      </w:r>
      <w:proofErr w:type="spellStart"/>
      <w:r w:rsidRPr="00924E9B">
        <w:rPr>
          <w:rFonts w:ascii="Times New Roman" w:eastAsia="Times New Roman" w:hAnsi="Times New Roman"/>
          <w:sz w:val="28"/>
          <w:szCs w:val="28"/>
          <w:lang w:val="x-none" w:eastAsia="x-none"/>
        </w:rPr>
        <w:t>Гардарика</w:t>
      </w:r>
      <w:proofErr w:type="spellEnd"/>
      <w:r w:rsidRPr="00924E9B">
        <w:rPr>
          <w:rFonts w:ascii="Times New Roman" w:eastAsia="Times New Roman" w:hAnsi="Times New Roman"/>
          <w:sz w:val="28"/>
          <w:szCs w:val="28"/>
          <w:lang w:val="x-none" w:eastAsia="x-none"/>
        </w:rPr>
        <w:t xml:space="preserve">" в </w:t>
      </w:r>
      <w:proofErr w:type="spellStart"/>
      <w:r w:rsidRPr="00924E9B">
        <w:rPr>
          <w:rFonts w:ascii="Times New Roman" w:eastAsia="Times New Roman" w:hAnsi="Times New Roman"/>
          <w:sz w:val="28"/>
          <w:szCs w:val="28"/>
          <w:lang w:val="x-none" w:eastAsia="x-none"/>
        </w:rPr>
        <w:t>Юкковском</w:t>
      </w:r>
      <w:proofErr w:type="spellEnd"/>
      <w:r w:rsidRPr="00924E9B">
        <w:rPr>
          <w:rFonts w:ascii="Times New Roman" w:eastAsia="Times New Roman" w:hAnsi="Times New Roman"/>
          <w:sz w:val="28"/>
          <w:szCs w:val="28"/>
          <w:lang w:val="x-none" w:eastAsia="x-none"/>
        </w:rPr>
        <w:t xml:space="preserve"> сельском поселении. Максимальная проектная мощность составит до 1,2 млн человек в год. Инвестор: ООО "</w:t>
      </w:r>
      <w:proofErr w:type="spellStart"/>
      <w:r w:rsidRPr="00924E9B">
        <w:rPr>
          <w:rFonts w:ascii="Times New Roman" w:eastAsia="Times New Roman" w:hAnsi="Times New Roman"/>
          <w:sz w:val="28"/>
          <w:szCs w:val="28"/>
          <w:lang w:val="x-none" w:eastAsia="x-none"/>
        </w:rPr>
        <w:t>Жилстройинвест</w:t>
      </w:r>
      <w:proofErr w:type="spellEnd"/>
      <w:r w:rsidRPr="00924E9B">
        <w:rPr>
          <w:rFonts w:ascii="Times New Roman" w:eastAsia="Times New Roman" w:hAnsi="Times New Roman"/>
          <w:sz w:val="28"/>
          <w:szCs w:val="28"/>
          <w:lang w:val="x-none" w:eastAsia="x-none"/>
        </w:rPr>
        <w:t>". Окончание реализации - 2029 год;</w:t>
      </w:r>
    </w:p>
    <w:p w:rsidR="00C56528" w:rsidRPr="00924E9B" w:rsidRDefault="00C56528" w:rsidP="00007DB9">
      <w:pPr>
        <w:tabs>
          <w:tab w:val="left" w:pos="851"/>
          <w:tab w:val="left" w:pos="993"/>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w:t>
      </w:r>
      <w:r w:rsidRPr="00924E9B">
        <w:rPr>
          <w:rFonts w:ascii="Times New Roman" w:eastAsia="Times New Roman" w:hAnsi="Times New Roman"/>
          <w:sz w:val="28"/>
          <w:szCs w:val="28"/>
          <w:lang w:val="x-none" w:eastAsia="x-none"/>
        </w:rPr>
        <w:tab/>
        <w:t>реконструкция здания АО «</w:t>
      </w:r>
      <w:proofErr w:type="spellStart"/>
      <w:r w:rsidRPr="00924E9B">
        <w:rPr>
          <w:rFonts w:ascii="Times New Roman" w:eastAsia="Times New Roman" w:hAnsi="Times New Roman"/>
          <w:sz w:val="28"/>
          <w:szCs w:val="28"/>
          <w:lang w:val="x-none" w:eastAsia="x-none"/>
        </w:rPr>
        <w:t>Смерфит</w:t>
      </w:r>
      <w:proofErr w:type="spellEnd"/>
      <w:r w:rsidRPr="00924E9B">
        <w:rPr>
          <w:rFonts w:ascii="Times New Roman" w:eastAsia="Times New Roman" w:hAnsi="Times New Roman"/>
          <w:sz w:val="28"/>
          <w:szCs w:val="28"/>
          <w:lang w:val="x-none" w:eastAsia="x-none"/>
        </w:rPr>
        <w:t xml:space="preserve"> Каппа РУС». Окончание реализации: 2023 год;</w:t>
      </w:r>
    </w:p>
    <w:p w:rsidR="00C56528" w:rsidRPr="00924E9B" w:rsidRDefault="00007DB9" w:rsidP="00007DB9">
      <w:pPr>
        <w:tabs>
          <w:tab w:val="left" w:pos="851"/>
          <w:tab w:val="left" w:pos="993"/>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Pr>
          <w:rFonts w:ascii="Times New Roman" w:eastAsia="Times New Roman" w:hAnsi="Times New Roman"/>
          <w:sz w:val="28"/>
          <w:szCs w:val="28"/>
          <w:lang w:val="x-none" w:eastAsia="x-none"/>
        </w:rPr>
        <w:t>•</w:t>
      </w:r>
      <w:r w:rsidR="00C56528" w:rsidRPr="00924E9B">
        <w:rPr>
          <w:rFonts w:ascii="Times New Roman" w:eastAsia="Times New Roman" w:hAnsi="Times New Roman"/>
          <w:sz w:val="28"/>
          <w:szCs w:val="28"/>
          <w:lang w:val="x-none" w:eastAsia="x-none"/>
        </w:rPr>
        <w:tab/>
        <w:t>модернизация оборудования АО «</w:t>
      </w:r>
      <w:proofErr w:type="spellStart"/>
      <w:r w:rsidR="00C56528" w:rsidRPr="00924E9B">
        <w:rPr>
          <w:rFonts w:ascii="Times New Roman" w:eastAsia="Times New Roman" w:hAnsi="Times New Roman"/>
          <w:sz w:val="28"/>
          <w:szCs w:val="28"/>
          <w:lang w:val="x-none" w:eastAsia="x-none"/>
        </w:rPr>
        <w:t>Смерфит</w:t>
      </w:r>
      <w:proofErr w:type="spellEnd"/>
      <w:r w:rsidR="00C56528" w:rsidRPr="00924E9B">
        <w:rPr>
          <w:rFonts w:ascii="Times New Roman" w:eastAsia="Times New Roman" w:hAnsi="Times New Roman"/>
          <w:sz w:val="28"/>
          <w:szCs w:val="28"/>
          <w:lang w:val="x-none" w:eastAsia="x-none"/>
        </w:rPr>
        <w:t xml:space="preserve"> Каппа РУС». Окончание реализации: 2023 год;</w:t>
      </w:r>
    </w:p>
    <w:p w:rsidR="00C56528" w:rsidRPr="00924E9B" w:rsidRDefault="00C56528" w:rsidP="00007DB9">
      <w:pPr>
        <w:tabs>
          <w:tab w:val="left" w:pos="851"/>
          <w:tab w:val="left" w:pos="993"/>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w:t>
      </w:r>
      <w:r w:rsidRPr="00924E9B">
        <w:rPr>
          <w:rFonts w:ascii="Times New Roman" w:eastAsia="Times New Roman" w:hAnsi="Times New Roman"/>
          <w:sz w:val="28"/>
          <w:szCs w:val="28"/>
          <w:lang w:val="x-none" w:eastAsia="x-none"/>
        </w:rPr>
        <w:tab/>
        <w:t>модернизация инфраструктуры завода по производству консервированных кормов для домашних животных. Инвестор: ООО «</w:t>
      </w:r>
      <w:proofErr w:type="spellStart"/>
      <w:r w:rsidRPr="00924E9B">
        <w:rPr>
          <w:rFonts w:ascii="Times New Roman" w:eastAsia="Times New Roman" w:hAnsi="Times New Roman"/>
          <w:sz w:val="28"/>
          <w:szCs w:val="28"/>
          <w:lang w:val="x-none" w:eastAsia="x-none"/>
        </w:rPr>
        <w:t>Аллер</w:t>
      </w:r>
      <w:proofErr w:type="spellEnd"/>
      <w:r w:rsidRPr="00924E9B">
        <w:rPr>
          <w:rFonts w:ascii="Times New Roman" w:eastAsia="Times New Roman" w:hAnsi="Times New Roman"/>
          <w:sz w:val="28"/>
          <w:szCs w:val="28"/>
          <w:lang w:val="x-none" w:eastAsia="x-none"/>
        </w:rPr>
        <w:t xml:space="preserve"> </w:t>
      </w:r>
      <w:proofErr w:type="spellStart"/>
      <w:r w:rsidRPr="00924E9B">
        <w:rPr>
          <w:rFonts w:ascii="Times New Roman" w:eastAsia="Times New Roman" w:hAnsi="Times New Roman"/>
          <w:sz w:val="28"/>
          <w:szCs w:val="28"/>
          <w:lang w:val="x-none" w:eastAsia="x-none"/>
        </w:rPr>
        <w:t>Петфуд</w:t>
      </w:r>
      <w:proofErr w:type="spellEnd"/>
      <w:r w:rsidRPr="00924E9B">
        <w:rPr>
          <w:rFonts w:ascii="Times New Roman" w:eastAsia="Times New Roman" w:hAnsi="Times New Roman"/>
          <w:sz w:val="28"/>
          <w:szCs w:val="28"/>
          <w:lang w:val="x-none" w:eastAsia="x-none"/>
        </w:rPr>
        <w:t xml:space="preserve">». Окончание реализации: 2023 год; </w:t>
      </w:r>
    </w:p>
    <w:p w:rsidR="00C56528" w:rsidRPr="00924E9B" w:rsidRDefault="00C56528" w:rsidP="00007DB9">
      <w:pPr>
        <w:tabs>
          <w:tab w:val="left" w:pos="851"/>
          <w:tab w:val="left" w:pos="993"/>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w:t>
      </w:r>
      <w:r w:rsidRPr="00924E9B">
        <w:rPr>
          <w:rFonts w:ascii="Times New Roman" w:eastAsia="Times New Roman" w:hAnsi="Times New Roman"/>
          <w:sz w:val="28"/>
          <w:szCs w:val="28"/>
          <w:lang w:val="x-none" w:eastAsia="x-none"/>
        </w:rPr>
        <w:tab/>
        <w:t>склад готовой продукции № 3. Инвестор: ЗАО "ЗСМ "Эталон". Окончание реализации: 2023 год;</w:t>
      </w:r>
    </w:p>
    <w:p w:rsidR="00C56528" w:rsidRPr="00924E9B" w:rsidRDefault="00C56528" w:rsidP="00007DB9">
      <w:pPr>
        <w:tabs>
          <w:tab w:val="left" w:pos="851"/>
          <w:tab w:val="left" w:pos="993"/>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w:t>
      </w:r>
      <w:r w:rsidRPr="00924E9B">
        <w:rPr>
          <w:rFonts w:ascii="Times New Roman" w:eastAsia="Times New Roman" w:hAnsi="Times New Roman"/>
          <w:sz w:val="28"/>
          <w:szCs w:val="28"/>
          <w:lang w:val="x-none" w:eastAsia="x-none"/>
        </w:rPr>
        <w:tab/>
        <w:t>модернизация участка садки № 2. Инвестор: ЗАО "ЗСМ "Эталон". Окончание реализации: 2023 год;</w:t>
      </w:r>
    </w:p>
    <w:p w:rsidR="00C56528" w:rsidRPr="00924E9B" w:rsidRDefault="00C56528" w:rsidP="00007DB9">
      <w:pPr>
        <w:tabs>
          <w:tab w:val="left" w:pos="851"/>
          <w:tab w:val="left" w:pos="993"/>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w:t>
      </w:r>
      <w:r w:rsidRPr="00924E9B">
        <w:rPr>
          <w:rFonts w:ascii="Times New Roman" w:eastAsia="Times New Roman" w:hAnsi="Times New Roman"/>
          <w:sz w:val="28"/>
          <w:szCs w:val="28"/>
          <w:lang w:val="x-none" w:eastAsia="x-none"/>
        </w:rPr>
        <w:tab/>
        <w:t>тепличный комплекс по производству плодоовощной продукции в закрытом грунте (теплица Блок А2, Блок С1, Блок С2, дополнительные объекты обслуживания). Инвестор: ООО «Дары Природы». Окончание реализации: 2023 год;</w:t>
      </w:r>
    </w:p>
    <w:p w:rsidR="00C56528" w:rsidRPr="00924E9B" w:rsidRDefault="00C56528" w:rsidP="00007DB9">
      <w:pPr>
        <w:tabs>
          <w:tab w:val="left" w:pos="851"/>
          <w:tab w:val="left" w:pos="993"/>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w:t>
      </w:r>
      <w:r w:rsidRPr="00924E9B">
        <w:rPr>
          <w:rFonts w:ascii="Times New Roman" w:eastAsia="Times New Roman" w:hAnsi="Times New Roman"/>
          <w:sz w:val="28"/>
          <w:szCs w:val="28"/>
          <w:lang w:val="x-none" w:eastAsia="x-none"/>
        </w:rPr>
        <w:tab/>
        <w:t>инвестиционный проект "</w:t>
      </w:r>
      <w:proofErr w:type="spellStart"/>
      <w:r w:rsidRPr="00924E9B">
        <w:rPr>
          <w:rFonts w:ascii="Times New Roman" w:eastAsia="Times New Roman" w:hAnsi="Times New Roman"/>
          <w:sz w:val="28"/>
          <w:szCs w:val="28"/>
          <w:lang w:val="x-none" w:eastAsia="x-none"/>
        </w:rPr>
        <w:t>Морозово</w:t>
      </w:r>
      <w:proofErr w:type="spellEnd"/>
      <w:r w:rsidRPr="00924E9B">
        <w:rPr>
          <w:rFonts w:ascii="Times New Roman" w:eastAsia="Times New Roman" w:hAnsi="Times New Roman"/>
          <w:sz w:val="28"/>
          <w:szCs w:val="28"/>
          <w:lang w:val="x-none" w:eastAsia="x-none"/>
        </w:rPr>
        <w:t>". Цель - увеличение мощности, инвестиции в проект около 350 млн. руб. Инвестор: ООО «Респираторный комплекс». Окончание реализации: 2024 год;</w:t>
      </w:r>
    </w:p>
    <w:p w:rsidR="00C56528" w:rsidRPr="00924E9B" w:rsidRDefault="00C56528" w:rsidP="00007DB9">
      <w:pPr>
        <w:tabs>
          <w:tab w:val="left" w:pos="851"/>
          <w:tab w:val="left" w:pos="993"/>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w:t>
      </w:r>
      <w:r w:rsidRPr="00924E9B">
        <w:rPr>
          <w:rFonts w:ascii="Times New Roman" w:eastAsia="Times New Roman" w:hAnsi="Times New Roman"/>
          <w:sz w:val="28"/>
          <w:szCs w:val="28"/>
          <w:lang w:val="x-none" w:eastAsia="x-none"/>
        </w:rPr>
        <w:tab/>
        <w:t>расширение завода по производству мебельных плит. Инвестор:</w:t>
      </w:r>
      <w:r w:rsidR="00A709E5">
        <w:rPr>
          <w:rFonts w:ascii="Times New Roman" w:eastAsia="Times New Roman" w:hAnsi="Times New Roman"/>
          <w:sz w:val="28"/>
          <w:szCs w:val="28"/>
          <w:lang w:val="x-none" w:eastAsia="x-none"/>
        </w:rPr>
        <w:t xml:space="preserve"> </w:t>
      </w:r>
      <w:r w:rsidR="00007DB9">
        <w:rPr>
          <w:rFonts w:ascii="Times New Roman" w:eastAsia="Times New Roman" w:hAnsi="Times New Roman"/>
          <w:sz w:val="28"/>
          <w:szCs w:val="28"/>
          <w:lang w:val="x-none" w:eastAsia="x-none"/>
        </w:rPr>
        <w:br/>
      </w:r>
      <w:r w:rsidRPr="00924E9B">
        <w:rPr>
          <w:rFonts w:ascii="Times New Roman" w:eastAsia="Times New Roman" w:hAnsi="Times New Roman"/>
          <w:sz w:val="28"/>
          <w:szCs w:val="28"/>
          <w:lang w:val="x-none" w:eastAsia="x-none"/>
        </w:rPr>
        <w:t>ООО «СЛОТЕКС-М». Окончание реализации: 2025 год;</w:t>
      </w:r>
    </w:p>
    <w:p w:rsidR="00C56528" w:rsidRPr="00924E9B" w:rsidRDefault="00C56528" w:rsidP="00007DB9">
      <w:pPr>
        <w:tabs>
          <w:tab w:val="left" w:pos="851"/>
          <w:tab w:val="left" w:pos="993"/>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w:t>
      </w:r>
      <w:r w:rsidRPr="00924E9B">
        <w:rPr>
          <w:rFonts w:ascii="Times New Roman" w:eastAsia="Times New Roman" w:hAnsi="Times New Roman"/>
          <w:sz w:val="28"/>
          <w:szCs w:val="28"/>
          <w:lang w:val="x-none" w:eastAsia="x-none"/>
        </w:rPr>
        <w:tab/>
        <w:t>Инвестор: ООО "КБ1520" (ООО "</w:t>
      </w:r>
      <w:proofErr w:type="spellStart"/>
      <w:r w:rsidRPr="00924E9B">
        <w:rPr>
          <w:rFonts w:ascii="Times New Roman" w:eastAsia="Times New Roman" w:hAnsi="Times New Roman"/>
          <w:sz w:val="28"/>
          <w:szCs w:val="28"/>
          <w:lang w:val="x-none" w:eastAsia="x-none"/>
        </w:rPr>
        <w:t>Кнорр-Бремзе</w:t>
      </w:r>
      <w:proofErr w:type="spellEnd"/>
      <w:r w:rsidRPr="00924E9B">
        <w:rPr>
          <w:rFonts w:ascii="Times New Roman" w:eastAsia="Times New Roman" w:hAnsi="Times New Roman"/>
          <w:sz w:val="28"/>
          <w:szCs w:val="28"/>
          <w:lang w:val="x-none" w:eastAsia="x-none"/>
        </w:rPr>
        <w:t>"): ло</w:t>
      </w:r>
      <w:r>
        <w:rPr>
          <w:rFonts w:ascii="Times New Roman" w:eastAsia="Times New Roman" w:hAnsi="Times New Roman"/>
          <w:sz w:val="28"/>
          <w:szCs w:val="28"/>
          <w:lang w:val="x-none" w:eastAsia="x-none"/>
        </w:rPr>
        <w:t>кализация</w:t>
      </w:r>
      <w:r w:rsidRPr="00924E9B">
        <w:rPr>
          <w:rFonts w:ascii="Times New Roman" w:eastAsia="Times New Roman" w:hAnsi="Times New Roman"/>
          <w:sz w:val="28"/>
          <w:szCs w:val="28"/>
          <w:lang w:val="x-none" w:eastAsia="x-none"/>
        </w:rPr>
        <w:t xml:space="preserve"> </w:t>
      </w:r>
      <w:r w:rsidR="00007DB9">
        <w:rPr>
          <w:rFonts w:ascii="Times New Roman" w:eastAsia="Times New Roman" w:hAnsi="Times New Roman"/>
          <w:sz w:val="28"/>
          <w:szCs w:val="28"/>
          <w:lang w:val="x-none" w:eastAsia="x-none"/>
        </w:rPr>
        <w:br/>
      </w:r>
      <w:r w:rsidRPr="00924E9B">
        <w:rPr>
          <w:rFonts w:ascii="Times New Roman" w:eastAsia="Times New Roman" w:hAnsi="Times New Roman"/>
          <w:sz w:val="28"/>
          <w:szCs w:val="28"/>
          <w:lang w:val="x-none" w:eastAsia="x-none"/>
        </w:rPr>
        <w:t xml:space="preserve">и замещение </w:t>
      </w:r>
      <w:proofErr w:type="spellStart"/>
      <w:r w:rsidRPr="00924E9B">
        <w:rPr>
          <w:rFonts w:ascii="Times New Roman" w:eastAsia="Times New Roman" w:hAnsi="Times New Roman"/>
          <w:sz w:val="28"/>
          <w:szCs w:val="28"/>
          <w:lang w:val="x-none" w:eastAsia="x-none"/>
        </w:rPr>
        <w:t>санкционных</w:t>
      </w:r>
      <w:proofErr w:type="spellEnd"/>
      <w:r w:rsidRPr="00924E9B">
        <w:rPr>
          <w:rFonts w:ascii="Times New Roman" w:eastAsia="Times New Roman" w:hAnsi="Times New Roman"/>
          <w:sz w:val="28"/>
          <w:szCs w:val="28"/>
          <w:lang w:val="x-none" w:eastAsia="x-none"/>
        </w:rPr>
        <w:t xml:space="preserve"> материалов. Оснастка для производства; механическая обработка (модернизация); информацио</w:t>
      </w:r>
      <w:r>
        <w:rPr>
          <w:rFonts w:ascii="Times New Roman" w:eastAsia="Times New Roman" w:hAnsi="Times New Roman"/>
          <w:sz w:val="28"/>
          <w:szCs w:val="28"/>
          <w:lang w:val="x-none" w:eastAsia="x-none"/>
        </w:rPr>
        <w:t xml:space="preserve">нные технологии/Инфраструктура; </w:t>
      </w:r>
      <w:r w:rsidRPr="00924E9B">
        <w:rPr>
          <w:rFonts w:ascii="Times New Roman" w:eastAsia="Times New Roman" w:hAnsi="Times New Roman"/>
          <w:sz w:val="28"/>
          <w:szCs w:val="28"/>
          <w:lang w:val="x-none" w:eastAsia="x-none"/>
        </w:rPr>
        <w:t>прочее (модернизация). Окончание реализации: 2025 год;</w:t>
      </w:r>
    </w:p>
    <w:p w:rsidR="00C56528" w:rsidRPr="00924E9B" w:rsidRDefault="00C56528" w:rsidP="00007DB9">
      <w:pPr>
        <w:tabs>
          <w:tab w:val="left" w:pos="851"/>
          <w:tab w:val="left" w:pos="993"/>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w:t>
      </w:r>
      <w:r w:rsidRPr="00924E9B">
        <w:rPr>
          <w:rFonts w:ascii="Times New Roman" w:eastAsia="Times New Roman" w:hAnsi="Times New Roman"/>
          <w:sz w:val="28"/>
          <w:szCs w:val="28"/>
          <w:lang w:val="x-none" w:eastAsia="x-none"/>
        </w:rPr>
        <w:tab/>
        <w:t xml:space="preserve">строительство жилья дер. Новосаратовка. Инвестор: </w:t>
      </w:r>
      <w:r w:rsidR="00007DB9">
        <w:rPr>
          <w:rFonts w:ascii="Times New Roman" w:eastAsia="Times New Roman" w:hAnsi="Times New Roman"/>
          <w:sz w:val="28"/>
          <w:szCs w:val="28"/>
          <w:lang w:val="x-none" w:eastAsia="x-none"/>
        </w:rPr>
        <w:br/>
      </w:r>
      <w:r w:rsidRPr="00924E9B">
        <w:rPr>
          <w:rFonts w:ascii="Times New Roman" w:eastAsia="Times New Roman" w:hAnsi="Times New Roman"/>
          <w:sz w:val="28"/>
          <w:szCs w:val="28"/>
          <w:lang w:val="x-none" w:eastAsia="x-none"/>
        </w:rPr>
        <w:t>ООО "Правобережный". Город Первых, Участок 1 этапы 3, 4. Окончание реализации</w:t>
      </w:r>
      <w:r>
        <w:rPr>
          <w:rFonts w:ascii="Times New Roman" w:eastAsia="Times New Roman" w:hAnsi="Times New Roman"/>
          <w:sz w:val="28"/>
          <w:szCs w:val="28"/>
          <w:lang w:eastAsia="x-none"/>
        </w:rPr>
        <w:t>:</w:t>
      </w:r>
      <w:r w:rsidRPr="00924E9B">
        <w:rPr>
          <w:rFonts w:ascii="Times New Roman" w:eastAsia="Times New Roman" w:hAnsi="Times New Roman"/>
          <w:sz w:val="28"/>
          <w:szCs w:val="28"/>
          <w:lang w:val="x-none" w:eastAsia="x-none"/>
        </w:rPr>
        <w:t xml:space="preserve"> 2023 год;</w:t>
      </w:r>
    </w:p>
    <w:p w:rsidR="00C56528" w:rsidRPr="00924E9B" w:rsidRDefault="00C56528" w:rsidP="00007DB9">
      <w:pPr>
        <w:tabs>
          <w:tab w:val="left" w:pos="851"/>
          <w:tab w:val="left" w:pos="993"/>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w:t>
      </w:r>
      <w:r w:rsidRPr="00924E9B">
        <w:rPr>
          <w:rFonts w:ascii="Times New Roman" w:eastAsia="Times New Roman" w:hAnsi="Times New Roman"/>
          <w:sz w:val="28"/>
          <w:szCs w:val="28"/>
          <w:lang w:val="x-none" w:eastAsia="x-none"/>
        </w:rPr>
        <w:tab/>
        <w:t>строительство жилья дер. Новосаратовка. Инвестор: ООО "СЗ "Правобережный 1". Город Первых, Участок 2 этап 1. Окончание реализации</w:t>
      </w:r>
      <w:r>
        <w:rPr>
          <w:rFonts w:ascii="Times New Roman" w:eastAsia="Times New Roman" w:hAnsi="Times New Roman"/>
          <w:sz w:val="28"/>
          <w:szCs w:val="28"/>
          <w:lang w:eastAsia="x-none"/>
        </w:rPr>
        <w:t>:</w:t>
      </w:r>
      <w:r w:rsidRPr="00924E9B">
        <w:rPr>
          <w:rFonts w:ascii="Times New Roman" w:eastAsia="Times New Roman" w:hAnsi="Times New Roman"/>
          <w:sz w:val="28"/>
          <w:szCs w:val="28"/>
          <w:lang w:val="x-none" w:eastAsia="x-none"/>
        </w:rPr>
        <w:t xml:space="preserve"> 2023 год;</w:t>
      </w:r>
    </w:p>
    <w:p w:rsidR="00C56528" w:rsidRPr="00924E9B" w:rsidRDefault="00C56528" w:rsidP="00007DB9">
      <w:pPr>
        <w:tabs>
          <w:tab w:val="left" w:pos="851"/>
          <w:tab w:val="left" w:pos="993"/>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w:t>
      </w:r>
      <w:r w:rsidRPr="00924E9B">
        <w:rPr>
          <w:rFonts w:ascii="Times New Roman" w:eastAsia="Times New Roman" w:hAnsi="Times New Roman"/>
          <w:sz w:val="28"/>
          <w:szCs w:val="28"/>
          <w:lang w:val="x-none" w:eastAsia="x-none"/>
        </w:rPr>
        <w:tab/>
        <w:t xml:space="preserve">строительство жилья земли САОЗТ "Ручьи". Инвестор: </w:t>
      </w:r>
      <w:r w:rsidR="00007DB9">
        <w:rPr>
          <w:rFonts w:ascii="Times New Roman" w:eastAsia="Times New Roman" w:hAnsi="Times New Roman"/>
          <w:sz w:val="28"/>
          <w:szCs w:val="28"/>
          <w:lang w:val="x-none" w:eastAsia="x-none"/>
        </w:rPr>
        <w:br/>
      </w:r>
      <w:r w:rsidRPr="00924E9B">
        <w:rPr>
          <w:rFonts w:ascii="Times New Roman" w:eastAsia="Times New Roman" w:hAnsi="Times New Roman"/>
          <w:sz w:val="28"/>
          <w:szCs w:val="28"/>
          <w:lang w:val="x-none" w:eastAsia="x-none"/>
        </w:rPr>
        <w:t>ООО "</w:t>
      </w:r>
      <w:proofErr w:type="spellStart"/>
      <w:r w:rsidRPr="00924E9B">
        <w:rPr>
          <w:rFonts w:ascii="Times New Roman" w:eastAsia="Times New Roman" w:hAnsi="Times New Roman"/>
          <w:sz w:val="28"/>
          <w:szCs w:val="28"/>
          <w:lang w:val="x-none" w:eastAsia="x-none"/>
        </w:rPr>
        <w:t>ИнвестКапитал</w:t>
      </w:r>
      <w:proofErr w:type="spellEnd"/>
      <w:r w:rsidRPr="00924E9B">
        <w:rPr>
          <w:rFonts w:ascii="Times New Roman" w:eastAsia="Times New Roman" w:hAnsi="Times New Roman"/>
          <w:sz w:val="28"/>
          <w:szCs w:val="28"/>
          <w:lang w:val="x-none" w:eastAsia="x-none"/>
        </w:rPr>
        <w:t>". Северный, 7 этап (корп.11,12). Окончание реализации</w:t>
      </w:r>
      <w:r>
        <w:rPr>
          <w:rFonts w:ascii="Times New Roman" w:eastAsia="Times New Roman" w:hAnsi="Times New Roman"/>
          <w:sz w:val="28"/>
          <w:szCs w:val="28"/>
          <w:lang w:eastAsia="x-none"/>
        </w:rPr>
        <w:t>:</w:t>
      </w:r>
      <w:r w:rsidRPr="00924E9B">
        <w:rPr>
          <w:rFonts w:ascii="Times New Roman" w:eastAsia="Times New Roman" w:hAnsi="Times New Roman"/>
          <w:sz w:val="28"/>
          <w:szCs w:val="28"/>
          <w:lang w:val="x-none" w:eastAsia="x-none"/>
        </w:rPr>
        <w:t xml:space="preserve"> 2023 год;</w:t>
      </w:r>
    </w:p>
    <w:p w:rsidR="00C56528" w:rsidRPr="00924E9B" w:rsidRDefault="00C56528" w:rsidP="00007DB9">
      <w:pPr>
        <w:tabs>
          <w:tab w:val="left" w:pos="851"/>
          <w:tab w:val="left" w:pos="993"/>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w:t>
      </w:r>
      <w:r w:rsidRPr="00924E9B">
        <w:rPr>
          <w:rFonts w:ascii="Times New Roman" w:eastAsia="Times New Roman" w:hAnsi="Times New Roman"/>
          <w:sz w:val="28"/>
          <w:szCs w:val="28"/>
          <w:lang w:val="x-none" w:eastAsia="x-none"/>
        </w:rPr>
        <w:tab/>
        <w:t xml:space="preserve">строительство жилья земли САОЗТ "Ручьи". Инвестор: </w:t>
      </w:r>
      <w:r w:rsidR="00007DB9">
        <w:rPr>
          <w:rFonts w:ascii="Times New Roman" w:eastAsia="Times New Roman" w:hAnsi="Times New Roman"/>
          <w:sz w:val="28"/>
          <w:szCs w:val="28"/>
          <w:lang w:val="x-none" w:eastAsia="x-none"/>
        </w:rPr>
        <w:br/>
      </w:r>
      <w:r w:rsidRPr="00924E9B">
        <w:rPr>
          <w:rFonts w:ascii="Times New Roman" w:eastAsia="Times New Roman" w:hAnsi="Times New Roman"/>
          <w:sz w:val="28"/>
          <w:szCs w:val="28"/>
          <w:lang w:val="x-none" w:eastAsia="x-none"/>
        </w:rPr>
        <w:t>ООО "СЗ "</w:t>
      </w:r>
      <w:proofErr w:type="spellStart"/>
      <w:r w:rsidRPr="00924E9B">
        <w:rPr>
          <w:rFonts w:ascii="Times New Roman" w:eastAsia="Times New Roman" w:hAnsi="Times New Roman"/>
          <w:sz w:val="28"/>
          <w:szCs w:val="28"/>
          <w:lang w:val="x-none" w:eastAsia="x-none"/>
        </w:rPr>
        <w:t>Муринский</w:t>
      </w:r>
      <w:proofErr w:type="spellEnd"/>
      <w:r w:rsidRPr="00924E9B">
        <w:rPr>
          <w:rFonts w:ascii="Times New Roman" w:eastAsia="Times New Roman" w:hAnsi="Times New Roman"/>
          <w:sz w:val="28"/>
          <w:szCs w:val="28"/>
          <w:lang w:val="x-none" w:eastAsia="x-none"/>
        </w:rPr>
        <w:t xml:space="preserve"> посад 5". </w:t>
      </w:r>
      <w:proofErr w:type="spellStart"/>
      <w:r w:rsidRPr="00924E9B">
        <w:rPr>
          <w:rFonts w:ascii="Times New Roman" w:eastAsia="Times New Roman" w:hAnsi="Times New Roman"/>
          <w:sz w:val="28"/>
          <w:szCs w:val="28"/>
          <w:lang w:val="x-none" w:eastAsia="x-none"/>
        </w:rPr>
        <w:t>Мурино</w:t>
      </w:r>
      <w:proofErr w:type="spellEnd"/>
      <w:r w:rsidRPr="00924E9B">
        <w:rPr>
          <w:rFonts w:ascii="Times New Roman" w:eastAsia="Times New Roman" w:hAnsi="Times New Roman"/>
          <w:sz w:val="28"/>
          <w:szCs w:val="28"/>
          <w:lang w:val="x-none" w:eastAsia="x-none"/>
        </w:rPr>
        <w:t xml:space="preserve"> SPACE, корп.5. Окончание реализации</w:t>
      </w:r>
      <w:r>
        <w:rPr>
          <w:rFonts w:ascii="Times New Roman" w:eastAsia="Times New Roman" w:hAnsi="Times New Roman"/>
          <w:sz w:val="28"/>
          <w:szCs w:val="28"/>
          <w:lang w:eastAsia="x-none"/>
        </w:rPr>
        <w:t>:</w:t>
      </w:r>
      <w:r w:rsidRPr="00924E9B">
        <w:rPr>
          <w:rFonts w:ascii="Times New Roman" w:eastAsia="Times New Roman" w:hAnsi="Times New Roman"/>
          <w:sz w:val="28"/>
          <w:szCs w:val="28"/>
          <w:lang w:val="x-none" w:eastAsia="x-none"/>
        </w:rPr>
        <w:t xml:space="preserve"> 2023 год;</w:t>
      </w:r>
    </w:p>
    <w:p w:rsidR="00C56528" w:rsidRPr="00924E9B" w:rsidRDefault="00C56528" w:rsidP="00007DB9">
      <w:pPr>
        <w:tabs>
          <w:tab w:val="left" w:pos="851"/>
          <w:tab w:val="left" w:pos="993"/>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w:t>
      </w:r>
      <w:r w:rsidRPr="00924E9B">
        <w:rPr>
          <w:rFonts w:ascii="Times New Roman" w:eastAsia="Times New Roman" w:hAnsi="Times New Roman"/>
          <w:sz w:val="28"/>
          <w:szCs w:val="28"/>
          <w:lang w:val="x-none" w:eastAsia="x-none"/>
        </w:rPr>
        <w:tab/>
        <w:t xml:space="preserve">строительство жилья земли САОЗТ "Ручьи". Инвестор: </w:t>
      </w:r>
      <w:r w:rsidR="00007DB9">
        <w:rPr>
          <w:rFonts w:ascii="Times New Roman" w:eastAsia="Times New Roman" w:hAnsi="Times New Roman"/>
          <w:sz w:val="28"/>
          <w:szCs w:val="28"/>
          <w:lang w:val="x-none" w:eastAsia="x-none"/>
        </w:rPr>
        <w:br/>
      </w:r>
      <w:r w:rsidRPr="00924E9B">
        <w:rPr>
          <w:rFonts w:ascii="Times New Roman" w:eastAsia="Times New Roman" w:hAnsi="Times New Roman"/>
          <w:sz w:val="28"/>
          <w:szCs w:val="28"/>
          <w:lang w:val="x-none" w:eastAsia="x-none"/>
        </w:rPr>
        <w:t>ООО "СЗ "</w:t>
      </w:r>
      <w:proofErr w:type="spellStart"/>
      <w:r w:rsidRPr="00924E9B">
        <w:rPr>
          <w:rFonts w:ascii="Times New Roman" w:eastAsia="Times New Roman" w:hAnsi="Times New Roman"/>
          <w:sz w:val="28"/>
          <w:szCs w:val="28"/>
          <w:lang w:val="x-none" w:eastAsia="x-none"/>
        </w:rPr>
        <w:t>Муринский</w:t>
      </w:r>
      <w:proofErr w:type="spellEnd"/>
      <w:r w:rsidRPr="00924E9B">
        <w:rPr>
          <w:rFonts w:ascii="Times New Roman" w:eastAsia="Times New Roman" w:hAnsi="Times New Roman"/>
          <w:sz w:val="28"/>
          <w:szCs w:val="28"/>
          <w:lang w:val="x-none" w:eastAsia="x-none"/>
        </w:rPr>
        <w:t xml:space="preserve"> посад 6". </w:t>
      </w:r>
      <w:proofErr w:type="spellStart"/>
      <w:r w:rsidRPr="00924E9B">
        <w:rPr>
          <w:rFonts w:ascii="Times New Roman" w:eastAsia="Times New Roman" w:hAnsi="Times New Roman"/>
          <w:sz w:val="28"/>
          <w:szCs w:val="28"/>
          <w:lang w:val="x-none" w:eastAsia="x-none"/>
        </w:rPr>
        <w:t>Мурино</w:t>
      </w:r>
      <w:proofErr w:type="spellEnd"/>
      <w:r w:rsidRPr="00924E9B">
        <w:rPr>
          <w:rFonts w:ascii="Times New Roman" w:eastAsia="Times New Roman" w:hAnsi="Times New Roman"/>
          <w:sz w:val="28"/>
          <w:szCs w:val="28"/>
          <w:lang w:val="x-none" w:eastAsia="x-none"/>
        </w:rPr>
        <w:t xml:space="preserve"> SPACE, корп.6. Окончание реализации 2023 год;</w:t>
      </w:r>
    </w:p>
    <w:p w:rsidR="00C56528" w:rsidRDefault="00C56528" w:rsidP="00007DB9">
      <w:pPr>
        <w:tabs>
          <w:tab w:val="left" w:pos="993"/>
        </w:tabs>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lastRenderedPageBreak/>
        <w:t>•</w:t>
      </w:r>
      <w:r w:rsidRPr="00924E9B">
        <w:rPr>
          <w:rFonts w:ascii="Times New Roman" w:eastAsia="Times New Roman" w:hAnsi="Times New Roman"/>
          <w:sz w:val="28"/>
          <w:szCs w:val="28"/>
          <w:lang w:val="x-none" w:eastAsia="x-none"/>
        </w:rPr>
        <w:tab/>
        <w:t>строительство жилья п. Бугры. Инвестор: ООО "Новые Горизонты 1". Новые Горизонты, уч.2, этапы 1, 2, 3, 4. Окончание реализации 2023 год.</w:t>
      </w:r>
    </w:p>
    <w:p w:rsidR="00C56528" w:rsidRPr="00924E9B" w:rsidRDefault="00C56528" w:rsidP="00D06275">
      <w:pPr>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 xml:space="preserve">Инвестиционная деятельность также осуществляется в рамках федерального закона от 13.07.2015 № 224-ФЗ «О государственно-частном партнерстве, </w:t>
      </w:r>
      <w:proofErr w:type="spellStart"/>
      <w:r w:rsidRPr="00924E9B">
        <w:rPr>
          <w:rFonts w:ascii="Times New Roman" w:eastAsia="Times New Roman" w:hAnsi="Times New Roman"/>
          <w:sz w:val="28"/>
          <w:szCs w:val="28"/>
          <w:lang w:val="x-none" w:eastAsia="x-none"/>
        </w:rPr>
        <w:t>муниципально</w:t>
      </w:r>
      <w:proofErr w:type="spellEnd"/>
      <w:r w:rsidRPr="00924E9B">
        <w:rPr>
          <w:rFonts w:ascii="Times New Roman" w:eastAsia="Times New Roman" w:hAnsi="Times New Roman"/>
          <w:sz w:val="28"/>
          <w:szCs w:val="28"/>
          <w:lang w:val="x-none" w:eastAsia="x-none"/>
        </w:rPr>
        <w:t xml:space="preserve">-частном партнерстве в Российской Федерации и внесении изменений в отдельные законодательные акты Российской </w:t>
      </w:r>
      <w:r>
        <w:rPr>
          <w:rFonts w:ascii="Times New Roman" w:eastAsia="Times New Roman" w:hAnsi="Times New Roman"/>
          <w:sz w:val="28"/>
          <w:szCs w:val="28"/>
          <w:lang w:val="x-none" w:eastAsia="x-none"/>
        </w:rPr>
        <w:t xml:space="preserve">Федерации» </w:t>
      </w:r>
      <w:r w:rsidRPr="00924E9B">
        <w:rPr>
          <w:rFonts w:ascii="Times New Roman" w:eastAsia="Times New Roman" w:hAnsi="Times New Roman"/>
          <w:sz w:val="28"/>
          <w:szCs w:val="28"/>
          <w:lang w:val="x-none" w:eastAsia="x-none"/>
        </w:rPr>
        <w:t>и федерального закона от 21.07.2005 № 115-ФЗ «О концессионных соглашениях».</w:t>
      </w:r>
    </w:p>
    <w:p w:rsidR="00C56528" w:rsidRPr="00924E9B" w:rsidRDefault="00C56528" w:rsidP="00D06275">
      <w:pPr>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В 2022 году администрацией заключено концессионное соглашение</w:t>
      </w:r>
      <w:r w:rsidR="00A709E5">
        <w:rPr>
          <w:rFonts w:ascii="Times New Roman" w:eastAsia="Times New Roman" w:hAnsi="Times New Roman"/>
          <w:sz w:val="28"/>
          <w:szCs w:val="28"/>
          <w:lang w:val="x-none" w:eastAsia="x-none"/>
        </w:rPr>
        <w:t xml:space="preserve"> </w:t>
      </w:r>
      <w:r w:rsidRPr="00924E9B">
        <w:rPr>
          <w:rFonts w:ascii="Times New Roman" w:eastAsia="Times New Roman" w:hAnsi="Times New Roman"/>
          <w:sz w:val="28"/>
          <w:szCs w:val="28"/>
          <w:lang w:val="x-none" w:eastAsia="x-none"/>
        </w:rPr>
        <w:t xml:space="preserve">о финансировании, проектировании, строительстве и эксплуатации объекта образования (Учреждение начального общего, основного общего и среднего общего образования) в городе </w:t>
      </w:r>
      <w:proofErr w:type="spellStart"/>
      <w:r w:rsidRPr="00924E9B">
        <w:rPr>
          <w:rFonts w:ascii="Times New Roman" w:eastAsia="Times New Roman" w:hAnsi="Times New Roman"/>
          <w:sz w:val="28"/>
          <w:szCs w:val="28"/>
          <w:lang w:val="x-none" w:eastAsia="x-none"/>
        </w:rPr>
        <w:t>Мурино</w:t>
      </w:r>
      <w:proofErr w:type="spellEnd"/>
      <w:r w:rsidRPr="00924E9B">
        <w:rPr>
          <w:rFonts w:ascii="Times New Roman" w:eastAsia="Times New Roman" w:hAnsi="Times New Roman"/>
          <w:sz w:val="28"/>
          <w:szCs w:val="28"/>
          <w:lang w:val="x-none" w:eastAsia="x-none"/>
        </w:rPr>
        <w:t xml:space="preserve"> Всеволожского муниципального района Ленинградской области на 1175 учащихся.</w:t>
      </w:r>
    </w:p>
    <w:p w:rsidR="00C56528" w:rsidRPr="00924E9B" w:rsidRDefault="00C56528" w:rsidP="00D06275">
      <w:pPr>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Одной из наиболее существенных проблем в области привлечения инвестиций является все более остро ощущаемый дефицит земельных ресурсов, которые непосредственно могут быть использованы под промышленные цели, обладающие достаточно развитой инженерной инфраструктурой.</w:t>
      </w:r>
      <w:r w:rsidR="00A709E5">
        <w:rPr>
          <w:rFonts w:ascii="Times New Roman" w:eastAsia="Times New Roman" w:hAnsi="Times New Roman"/>
          <w:sz w:val="28"/>
          <w:szCs w:val="28"/>
          <w:lang w:val="x-none" w:eastAsia="x-none"/>
        </w:rPr>
        <w:t xml:space="preserve"> </w:t>
      </w:r>
    </w:p>
    <w:p w:rsidR="00C56528" w:rsidRPr="00924E9B" w:rsidRDefault="00C56528" w:rsidP="00D06275">
      <w:pPr>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Администрацией муниципального образования «Всеволожский муниципальный район» Ленинградской области совместно</w:t>
      </w:r>
      <w:r w:rsidR="00A709E5">
        <w:rPr>
          <w:rFonts w:ascii="Times New Roman" w:eastAsia="Times New Roman" w:hAnsi="Times New Roman"/>
          <w:sz w:val="28"/>
          <w:szCs w:val="28"/>
          <w:lang w:val="x-none" w:eastAsia="x-none"/>
        </w:rPr>
        <w:t xml:space="preserve"> </w:t>
      </w:r>
      <w:r w:rsidRPr="00924E9B">
        <w:rPr>
          <w:rFonts w:ascii="Times New Roman" w:eastAsia="Times New Roman" w:hAnsi="Times New Roman"/>
          <w:sz w:val="28"/>
          <w:szCs w:val="28"/>
          <w:lang w:val="x-none" w:eastAsia="x-none"/>
        </w:rPr>
        <w:t>с администрациями городских и сельских поселений постоянно проводится работа по актуализации информации об инвестиционных площадках промышленного назнач</w:t>
      </w:r>
      <w:r>
        <w:rPr>
          <w:rFonts w:ascii="Times New Roman" w:eastAsia="Times New Roman" w:hAnsi="Times New Roman"/>
          <w:sz w:val="28"/>
          <w:szCs w:val="28"/>
          <w:lang w:val="x-none" w:eastAsia="x-none"/>
        </w:rPr>
        <w:t>ения. Актуализируется информация</w:t>
      </w:r>
      <w:r w:rsidRPr="00924E9B">
        <w:rPr>
          <w:rFonts w:ascii="Times New Roman" w:eastAsia="Times New Roman" w:hAnsi="Times New Roman"/>
          <w:sz w:val="28"/>
          <w:szCs w:val="28"/>
          <w:lang w:val="x-none" w:eastAsia="x-none"/>
        </w:rPr>
        <w:t xml:space="preserve">, содержащаяся в Интегрированной региональной информационной системе – «ИРИС» (Инвестиционное развитие Ленинградской области), информация о реализуемых концессионных соглашениях, соглашениях о </w:t>
      </w:r>
      <w:proofErr w:type="spellStart"/>
      <w:r w:rsidRPr="00924E9B">
        <w:rPr>
          <w:rFonts w:ascii="Times New Roman" w:eastAsia="Times New Roman" w:hAnsi="Times New Roman"/>
          <w:sz w:val="28"/>
          <w:szCs w:val="28"/>
          <w:lang w:val="x-none" w:eastAsia="x-none"/>
        </w:rPr>
        <w:t>муниципально</w:t>
      </w:r>
      <w:proofErr w:type="spellEnd"/>
      <w:r w:rsidRPr="00924E9B">
        <w:rPr>
          <w:rFonts w:ascii="Times New Roman" w:eastAsia="Times New Roman" w:hAnsi="Times New Roman"/>
          <w:sz w:val="28"/>
          <w:szCs w:val="28"/>
          <w:lang w:val="x-none" w:eastAsia="x-none"/>
        </w:rPr>
        <w:t>-частном партнерстве, энергосберегающих контрактах, договорах, имеющих инвестиционную составляющу</w:t>
      </w:r>
      <w:r>
        <w:rPr>
          <w:rFonts w:ascii="Times New Roman" w:eastAsia="Times New Roman" w:hAnsi="Times New Roman"/>
          <w:sz w:val="28"/>
          <w:szCs w:val="28"/>
          <w:lang w:val="x-none" w:eastAsia="x-none"/>
        </w:rPr>
        <w:t xml:space="preserve">ю, размещается </w:t>
      </w:r>
      <w:r w:rsidRPr="00924E9B">
        <w:rPr>
          <w:rFonts w:ascii="Times New Roman" w:eastAsia="Times New Roman" w:hAnsi="Times New Roman"/>
          <w:sz w:val="28"/>
          <w:szCs w:val="28"/>
          <w:lang w:val="x-none" w:eastAsia="x-none"/>
        </w:rPr>
        <w:t>в ГАС «Управление». На сегодняшний день в системе ИРИС размещена информация о 37 свободных инвестиционной площадках, из них 3 – муниципальные и 1 - федеральная.</w:t>
      </w:r>
    </w:p>
    <w:p w:rsidR="00C56528" w:rsidRPr="00924E9B" w:rsidRDefault="00C56528" w:rsidP="00D06275">
      <w:pPr>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 xml:space="preserve">Отдельными инвестиционными проектами является создание на территории Всеволожского района ряда индустриальных парков, </w:t>
      </w:r>
      <w:proofErr w:type="spellStart"/>
      <w:r w:rsidRPr="00924E9B">
        <w:rPr>
          <w:rFonts w:ascii="Times New Roman" w:eastAsia="Times New Roman" w:hAnsi="Times New Roman"/>
          <w:sz w:val="28"/>
          <w:szCs w:val="28"/>
          <w:lang w:val="x-none" w:eastAsia="x-none"/>
        </w:rPr>
        <w:t>инфраструктурно</w:t>
      </w:r>
      <w:proofErr w:type="spellEnd"/>
      <w:r w:rsidRPr="00924E9B">
        <w:rPr>
          <w:rFonts w:ascii="Times New Roman" w:eastAsia="Times New Roman" w:hAnsi="Times New Roman"/>
          <w:sz w:val="28"/>
          <w:szCs w:val="28"/>
          <w:lang w:val="x-none" w:eastAsia="x-none"/>
        </w:rPr>
        <w:t>-подготовленных для создания на них предприятий различной отраслевой направленности:</w:t>
      </w:r>
    </w:p>
    <w:p w:rsidR="00C56528" w:rsidRPr="00924E9B" w:rsidRDefault="00C56528" w:rsidP="00D06275">
      <w:pPr>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 Индустриальный парк "Кола" расположен на территории Всеволожского муниципального района Ленинградской области в районе пересечения Мурманского шоссе (Р-21) и Кольцевой Автомобильной Дороги;</w:t>
      </w:r>
    </w:p>
    <w:p w:rsidR="00C56528" w:rsidRPr="00924E9B" w:rsidRDefault="00C56528" w:rsidP="00D06275">
      <w:pPr>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 Индустриальный парк «</w:t>
      </w:r>
      <w:proofErr w:type="spellStart"/>
      <w:r w:rsidRPr="00924E9B">
        <w:rPr>
          <w:rFonts w:ascii="Times New Roman" w:eastAsia="Times New Roman" w:hAnsi="Times New Roman"/>
          <w:sz w:val="28"/>
          <w:szCs w:val="28"/>
          <w:lang w:val="x-none" w:eastAsia="x-none"/>
        </w:rPr>
        <w:t>Приневский</w:t>
      </w:r>
      <w:proofErr w:type="spellEnd"/>
      <w:r w:rsidRPr="00924E9B">
        <w:rPr>
          <w:rFonts w:ascii="Times New Roman" w:eastAsia="Times New Roman" w:hAnsi="Times New Roman"/>
          <w:sz w:val="28"/>
          <w:szCs w:val="28"/>
          <w:lang w:val="x-none" w:eastAsia="x-none"/>
        </w:rPr>
        <w:t xml:space="preserve">» расположен во Всеволожском районе, </w:t>
      </w:r>
      <w:proofErr w:type="spellStart"/>
      <w:r w:rsidRPr="00924E9B">
        <w:rPr>
          <w:rFonts w:ascii="Times New Roman" w:eastAsia="Times New Roman" w:hAnsi="Times New Roman"/>
          <w:sz w:val="28"/>
          <w:szCs w:val="28"/>
          <w:lang w:val="x-none" w:eastAsia="x-none"/>
        </w:rPr>
        <w:t>Заневское</w:t>
      </w:r>
      <w:proofErr w:type="spellEnd"/>
      <w:r w:rsidRPr="00924E9B">
        <w:rPr>
          <w:rFonts w:ascii="Times New Roman" w:eastAsia="Times New Roman" w:hAnsi="Times New Roman"/>
          <w:sz w:val="28"/>
          <w:szCs w:val="28"/>
          <w:lang w:val="x-none" w:eastAsia="x-none"/>
        </w:rPr>
        <w:t xml:space="preserve"> сельское поселение, 800 м юго-восточнее д. Новосергиевка. Близость к КАД обеспечивает беспрепятственный доступ к автомобильным дорогам федерального значения, по которым организованы транспортные связи индустриального парка с европейской частью России, странами Прибалтики и Европы;</w:t>
      </w:r>
    </w:p>
    <w:p w:rsidR="00C56528" w:rsidRPr="00924E9B" w:rsidRDefault="00C56528" w:rsidP="00D06275">
      <w:pPr>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 xml:space="preserve">- Индустриальный парк «Уткина Заводь» расположен во Всеволожском районе, Свердловское городское поселение, д. Новосаратовка, центральное </w:t>
      </w:r>
      <w:r w:rsidRPr="00924E9B">
        <w:rPr>
          <w:rFonts w:ascii="Times New Roman" w:eastAsia="Times New Roman" w:hAnsi="Times New Roman"/>
          <w:sz w:val="28"/>
          <w:szCs w:val="28"/>
          <w:lang w:val="x-none" w:eastAsia="x-none"/>
        </w:rPr>
        <w:lastRenderedPageBreak/>
        <w:t>отделение. Расстояние до Санкт-Петербурга – 3 км, до Московского шоссе – 8,8 км, до Мурманского шоссе – 1,5 км, до аэропорта Пулково – 20 км.;</w:t>
      </w:r>
    </w:p>
    <w:p w:rsidR="00C56528" w:rsidRPr="00924E9B" w:rsidRDefault="00C56528" w:rsidP="00D06275">
      <w:pPr>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 в 2020 году присвоен статус индустриального парка территории RAUM Бугры - компания ООО “</w:t>
      </w:r>
      <w:proofErr w:type="spellStart"/>
      <w:r w:rsidRPr="00924E9B">
        <w:rPr>
          <w:rFonts w:ascii="Times New Roman" w:eastAsia="Times New Roman" w:hAnsi="Times New Roman"/>
          <w:sz w:val="28"/>
          <w:szCs w:val="28"/>
          <w:lang w:val="x-none" w:eastAsia="x-none"/>
        </w:rPr>
        <w:t>ИнвестБугры</w:t>
      </w:r>
      <w:proofErr w:type="spellEnd"/>
      <w:r w:rsidRPr="00924E9B">
        <w:rPr>
          <w:rFonts w:ascii="Times New Roman" w:eastAsia="Times New Roman" w:hAnsi="Times New Roman"/>
          <w:sz w:val="28"/>
          <w:szCs w:val="28"/>
          <w:lang w:val="x-none" w:eastAsia="x-none"/>
        </w:rPr>
        <w:t xml:space="preserve">”. Он находится на внутренней стороне КАД (в районе развязки с пр. Энгельса и Сортавальским шоссе), на 40 га, рядом с уже функционирующим логистическим парком площадью 12 га. Работает в форматах </w:t>
      </w:r>
      <w:proofErr w:type="spellStart"/>
      <w:r w:rsidRPr="00924E9B">
        <w:rPr>
          <w:rFonts w:ascii="Times New Roman" w:eastAsia="Times New Roman" w:hAnsi="Times New Roman"/>
          <w:sz w:val="28"/>
          <w:szCs w:val="28"/>
          <w:lang w:val="x-none" w:eastAsia="x-none"/>
        </w:rPr>
        <w:t>Build-to-suit</w:t>
      </w:r>
      <w:proofErr w:type="spellEnd"/>
      <w:r w:rsidRPr="00924E9B">
        <w:rPr>
          <w:rFonts w:ascii="Times New Roman" w:eastAsia="Times New Roman" w:hAnsi="Times New Roman"/>
          <w:sz w:val="28"/>
          <w:szCs w:val="28"/>
          <w:lang w:val="x-none" w:eastAsia="x-none"/>
        </w:rPr>
        <w:t xml:space="preserve"> и нескольких востребованных сегментах индустриальной недвижимости включая </w:t>
      </w:r>
      <w:proofErr w:type="spellStart"/>
      <w:r w:rsidRPr="00924E9B">
        <w:rPr>
          <w:rFonts w:ascii="Times New Roman" w:eastAsia="Times New Roman" w:hAnsi="Times New Roman"/>
          <w:sz w:val="28"/>
          <w:szCs w:val="28"/>
          <w:lang w:val="x-none" w:eastAsia="x-none"/>
        </w:rPr>
        <w:t>Light</w:t>
      </w:r>
      <w:proofErr w:type="spellEnd"/>
      <w:r w:rsidRPr="00924E9B">
        <w:rPr>
          <w:rFonts w:ascii="Times New Roman" w:eastAsia="Times New Roman" w:hAnsi="Times New Roman"/>
          <w:sz w:val="28"/>
          <w:szCs w:val="28"/>
          <w:lang w:val="x-none" w:eastAsia="x-none"/>
        </w:rPr>
        <w:t xml:space="preserve"> </w:t>
      </w:r>
      <w:proofErr w:type="spellStart"/>
      <w:r w:rsidRPr="00924E9B">
        <w:rPr>
          <w:rFonts w:ascii="Times New Roman" w:eastAsia="Times New Roman" w:hAnsi="Times New Roman"/>
          <w:sz w:val="28"/>
          <w:szCs w:val="28"/>
          <w:lang w:val="x-none" w:eastAsia="x-none"/>
        </w:rPr>
        <w:t>Industrial</w:t>
      </w:r>
      <w:proofErr w:type="spellEnd"/>
      <w:r w:rsidRPr="00924E9B">
        <w:rPr>
          <w:rFonts w:ascii="Times New Roman" w:eastAsia="Times New Roman" w:hAnsi="Times New Roman"/>
          <w:sz w:val="28"/>
          <w:szCs w:val="28"/>
          <w:lang w:val="x-none" w:eastAsia="x-none"/>
        </w:rPr>
        <w:t>;</w:t>
      </w:r>
    </w:p>
    <w:p w:rsidR="00C56528" w:rsidRPr="00924E9B" w:rsidRDefault="00C56528" w:rsidP="00D06275">
      <w:pPr>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 xml:space="preserve">- Индустриальный парк «М-18» создается во Всеволожском районе рядом с деревней </w:t>
      </w:r>
      <w:proofErr w:type="spellStart"/>
      <w:r w:rsidRPr="00924E9B">
        <w:rPr>
          <w:rFonts w:ascii="Times New Roman" w:eastAsia="Times New Roman" w:hAnsi="Times New Roman"/>
          <w:sz w:val="28"/>
          <w:szCs w:val="28"/>
          <w:lang w:val="x-none" w:eastAsia="x-none"/>
        </w:rPr>
        <w:t>Разметелево</w:t>
      </w:r>
      <w:proofErr w:type="spellEnd"/>
      <w:r w:rsidRPr="00924E9B">
        <w:rPr>
          <w:rFonts w:ascii="Times New Roman" w:eastAsia="Times New Roman" w:hAnsi="Times New Roman"/>
          <w:sz w:val="28"/>
          <w:szCs w:val="28"/>
          <w:lang w:val="x-none" w:eastAsia="x-none"/>
        </w:rPr>
        <w:t xml:space="preserve">. Соглашение о сотрудничестве при реализации этого инвестиционного проекта подписано губернатором Ленинградской области Александром Дрозденко и генеральным директором ООО «ХК Сити 78» Русланом </w:t>
      </w:r>
      <w:proofErr w:type="spellStart"/>
      <w:r w:rsidRPr="00924E9B">
        <w:rPr>
          <w:rFonts w:ascii="Times New Roman" w:eastAsia="Times New Roman" w:hAnsi="Times New Roman"/>
          <w:sz w:val="28"/>
          <w:szCs w:val="28"/>
          <w:lang w:val="x-none" w:eastAsia="x-none"/>
        </w:rPr>
        <w:t>Гайсиным</w:t>
      </w:r>
      <w:proofErr w:type="spellEnd"/>
      <w:r w:rsidRPr="00924E9B">
        <w:rPr>
          <w:rFonts w:ascii="Times New Roman" w:eastAsia="Times New Roman" w:hAnsi="Times New Roman"/>
          <w:sz w:val="28"/>
          <w:szCs w:val="28"/>
          <w:lang w:val="x-none" w:eastAsia="x-none"/>
        </w:rPr>
        <w:t xml:space="preserve"> на Петербургском международном экономическом форуме. Объем инвестиций в проект оценивается в 2 млрд рублей. Площадь парка составит 75 тыс. кв. м, из которых на 30 тыс. </w:t>
      </w:r>
      <w:proofErr w:type="spellStart"/>
      <w:r w:rsidRPr="00924E9B">
        <w:rPr>
          <w:rFonts w:ascii="Times New Roman" w:eastAsia="Times New Roman" w:hAnsi="Times New Roman"/>
          <w:sz w:val="28"/>
          <w:szCs w:val="28"/>
          <w:lang w:val="x-none" w:eastAsia="x-none"/>
        </w:rPr>
        <w:t>кв.м</w:t>
      </w:r>
      <w:proofErr w:type="spellEnd"/>
      <w:r w:rsidRPr="00924E9B">
        <w:rPr>
          <w:rFonts w:ascii="Times New Roman" w:eastAsia="Times New Roman" w:hAnsi="Times New Roman"/>
          <w:sz w:val="28"/>
          <w:szCs w:val="28"/>
          <w:lang w:val="x-none" w:eastAsia="x-none"/>
        </w:rPr>
        <w:t xml:space="preserve"> для будущих </w:t>
      </w:r>
      <w:r w:rsidRPr="00D06275">
        <w:rPr>
          <w:rFonts w:ascii="Times New Roman" w:eastAsia="Times New Roman" w:hAnsi="Times New Roman"/>
          <w:spacing w:val="-14"/>
          <w:sz w:val="28"/>
          <w:szCs w:val="28"/>
          <w:lang w:val="x-none" w:eastAsia="x-none"/>
        </w:rPr>
        <w:t xml:space="preserve">резидентов будут построены производственные помещения, на 40 тыс. </w:t>
      </w:r>
      <w:proofErr w:type="spellStart"/>
      <w:r w:rsidRPr="00D06275">
        <w:rPr>
          <w:rFonts w:ascii="Times New Roman" w:eastAsia="Times New Roman" w:hAnsi="Times New Roman"/>
          <w:spacing w:val="-14"/>
          <w:sz w:val="28"/>
          <w:szCs w:val="28"/>
          <w:lang w:val="x-none" w:eastAsia="x-none"/>
        </w:rPr>
        <w:t>кв.м</w:t>
      </w:r>
      <w:proofErr w:type="spellEnd"/>
      <w:r w:rsidRPr="00D06275">
        <w:rPr>
          <w:rFonts w:ascii="Times New Roman" w:eastAsia="Times New Roman" w:hAnsi="Times New Roman"/>
          <w:spacing w:val="-14"/>
          <w:sz w:val="28"/>
          <w:szCs w:val="28"/>
          <w:lang w:val="x-none" w:eastAsia="x-none"/>
        </w:rPr>
        <w:t>. — складские, еще</w:t>
      </w:r>
      <w:r w:rsidRPr="00924E9B">
        <w:rPr>
          <w:rFonts w:ascii="Times New Roman" w:eastAsia="Times New Roman" w:hAnsi="Times New Roman"/>
          <w:sz w:val="28"/>
          <w:szCs w:val="28"/>
          <w:lang w:val="x-none" w:eastAsia="x-none"/>
        </w:rPr>
        <w:t xml:space="preserve"> 5 тыс. </w:t>
      </w:r>
      <w:proofErr w:type="spellStart"/>
      <w:r w:rsidRPr="00924E9B">
        <w:rPr>
          <w:rFonts w:ascii="Times New Roman" w:eastAsia="Times New Roman" w:hAnsi="Times New Roman"/>
          <w:sz w:val="28"/>
          <w:szCs w:val="28"/>
          <w:lang w:val="x-none" w:eastAsia="x-none"/>
        </w:rPr>
        <w:t>кв.м</w:t>
      </w:r>
      <w:proofErr w:type="spellEnd"/>
      <w:r w:rsidRPr="00924E9B">
        <w:rPr>
          <w:rFonts w:ascii="Times New Roman" w:eastAsia="Times New Roman" w:hAnsi="Times New Roman"/>
          <w:sz w:val="28"/>
          <w:szCs w:val="28"/>
          <w:lang w:val="x-none" w:eastAsia="x-none"/>
        </w:rPr>
        <w:t>. займут объекты придорожного сервиса. В парке смогут размещаться производственно-складские объекты IV и V классов опасности. Первую очередь комплекса планируется ввести в эксплуатацию в 2023 году, полностью проект — до 2025 года.</w:t>
      </w:r>
    </w:p>
    <w:p w:rsidR="00C56528" w:rsidRPr="00924E9B" w:rsidRDefault="00C56528" w:rsidP="00D06275">
      <w:pPr>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В рамках Петербургского международного экономического форума 2022 также заявлены инвестиции в развитие уже действующих предприятий, таких компаний, как НАО "Северная звезда", ООО "Респираторный комплекс",</w:t>
      </w:r>
      <w:r w:rsidR="00A709E5">
        <w:rPr>
          <w:rFonts w:ascii="Times New Roman" w:eastAsia="Times New Roman" w:hAnsi="Times New Roman"/>
          <w:sz w:val="28"/>
          <w:szCs w:val="28"/>
          <w:lang w:val="x-none" w:eastAsia="x-none"/>
        </w:rPr>
        <w:t xml:space="preserve"> </w:t>
      </w:r>
      <w:r w:rsidRPr="00924E9B">
        <w:rPr>
          <w:rFonts w:ascii="Times New Roman" w:eastAsia="Times New Roman" w:hAnsi="Times New Roman"/>
          <w:sz w:val="28"/>
          <w:szCs w:val="28"/>
          <w:lang w:val="x-none" w:eastAsia="x-none"/>
        </w:rPr>
        <w:t>АО "</w:t>
      </w:r>
      <w:proofErr w:type="spellStart"/>
      <w:r w:rsidRPr="00924E9B">
        <w:rPr>
          <w:rFonts w:ascii="Times New Roman" w:eastAsia="Times New Roman" w:hAnsi="Times New Roman"/>
          <w:sz w:val="28"/>
          <w:szCs w:val="28"/>
          <w:lang w:val="x-none" w:eastAsia="x-none"/>
        </w:rPr>
        <w:t>Слотекс</w:t>
      </w:r>
      <w:proofErr w:type="spellEnd"/>
      <w:r w:rsidRPr="00924E9B">
        <w:rPr>
          <w:rFonts w:ascii="Times New Roman" w:eastAsia="Times New Roman" w:hAnsi="Times New Roman"/>
          <w:sz w:val="28"/>
          <w:szCs w:val="28"/>
          <w:lang w:val="x-none" w:eastAsia="x-none"/>
        </w:rPr>
        <w:t>",</w:t>
      </w:r>
      <w:r w:rsidR="00A709E5">
        <w:rPr>
          <w:rFonts w:ascii="Times New Roman" w:eastAsia="Times New Roman" w:hAnsi="Times New Roman"/>
          <w:sz w:val="28"/>
          <w:szCs w:val="28"/>
          <w:lang w:val="x-none" w:eastAsia="x-none"/>
        </w:rPr>
        <w:t xml:space="preserve"> </w:t>
      </w:r>
      <w:r w:rsidRPr="00924E9B">
        <w:rPr>
          <w:rFonts w:ascii="Times New Roman" w:eastAsia="Times New Roman" w:hAnsi="Times New Roman"/>
          <w:sz w:val="28"/>
          <w:szCs w:val="28"/>
          <w:lang w:val="x-none" w:eastAsia="x-none"/>
        </w:rPr>
        <w:t>ГК "Северная креветка".</w:t>
      </w:r>
    </w:p>
    <w:p w:rsidR="00C56528" w:rsidRPr="00924E9B" w:rsidRDefault="00C56528" w:rsidP="00D06275">
      <w:pPr>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D06275">
        <w:rPr>
          <w:rFonts w:ascii="Times New Roman" w:eastAsia="Times New Roman" w:hAnsi="Times New Roman"/>
          <w:spacing w:val="-12"/>
          <w:sz w:val="28"/>
          <w:szCs w:val="28"/>
          <w:lang w:val="x-none" w:eastAsia="x-none"/>
        </w:rPr>
        <w:t>Так, 500 миллионов рублей инвестиций и более 170 новых рабочих мест –</w:t>
      </w:r>
      <w:r w:rsidR="00A709E5" w:rsidRPr="00D06275">
        <w:rPr>
          <w:rFonts w:ascii="Times New Roman" w:eastAsia="Times New Roman" w:hAnsi="Times New Roman"/>
          <w:spacing w:val="-12"/>
          <w:sz w:val="28"/>
          <w:szCs w:val="28"/>
          <w:lang w:val="x-none" w:eastAsia="x-none"/>
        </w:rPr>
        <w:t xml:space="preserve"> </w:t>
      </w:r>
      <w:r w:rsidRPr="00D06275">
        <w:rPr>
          <w:rFonts w:ascii="Times New Roman" w:eastAsia="Times New Roman" w:hAnsi="Times New Roman"/>
          <w:spacing w:val="-12"/>
          <w:sz w:val="28"/>
          <w:szCs w:val="28"/>
          <w:lang w:val="x-none" w:eastAsia="x-none"/>
        </w:rPr>
        <w:t>это расширение</w:t>
      </w:r>
      <w:r w:rsidRPr="00924E9B">
        <w:rPr>
          <w:rFonts w:ascii="Times New Roman" w:eastAsia="Times New Roman" w:hAnsi="Times New Roman"/>
          <w:sz w:val="28"/>
          <w:szCs w:val="28"/>
          <w:lang w:val="x-none" w:eastAsia="x-none"/>
        </w:rPr>
        <w:t xml:space="preserve"> и переоборудование производства предприятия «Респираторный комплекс», расположенного в поселке имени Морозова. В ходе реализации проекта запланировано строительство и реконструкция комплекса зданий для размещения технологических линий по изготовлению формованных </w:t>
      </w:r>
      <w:r w:rsidR="00D06275">
        <w:rPr>
          <w:rFonts w:ascii="Times New Roman" w:eastAsia="Times New Roman" w:hAnsi="Times New Roman"/>
          <w:sz w:val="28"/>
          <w:szCs w:val="28"/>
          <w:lang w:val="x-none" w:eastAsia="x-none"/>
        </w:rPr>
        <w:br/>
      </w:r>
      <w:r w:rsidRPr="00924E9B">
        <w:rPr>
          <w:rFonts w:ascii="Times New Roman" w:eastAsia="Times New Roman" w:hAnsi="Times New Roman"/>
          <w:sz w:val="28"/>
          <w:szCs w:val="28"/>
          <w:lang w:val="x-none" w:eastAsia="x-none"/>
        </w:rPr>
        <w:t xml:space="preserve">и </w:t>
      </w:r>
      <w:proofErr w:type="spellStart"/>
      <w:r w:rsidRPr="00924E9B">
        <w:rPr>
          <w:rFonts w:ascii="Times New Roman" w:eastAsia="Times New Roman" w:hAnsi="Times New Roman"/>
          <w:sz w:val="28"/>
          <w:szCs w:val="28"/>
          <w:lang w:val="x-none" w:eastAsia="x-none"/>
        </w:rPr>
        <w:t>трехпанельных</w:t>
      </w:r>
      <w:proofErr w:type="spellEnd"/>
      <w:r w:rsidRPr="00924E9B">
        <w:rPr>
          <w:rFonts w:ascii="Times New Roman" w:eastAsia="Times New Roman" w:hAnsi="Times New Roman"/>
          <w:sz w:val="28"/>
          <w:szCs w:val="28"/>
          <w:lang w:val="x-none" w:eastAsia="x-none"/>
        </w:rPr>
        <w:t xml:space="preserve"> респираторов, </w:t>
      </w:r>
      <w:proofErr w:type="spellStart"/>
      <w:r w:rsidRPr="00924E9B">
        <w:rPr>
          <w:rFonts w:ascii="Times New Roman" w:eastAsia="Times New Roman" w:hAnsi="Times New Roman"/>
          <w:sz w:val="28"/>
          <w:szCs w:val="28"/>
          <w:lang w:val="x-none" w:eastAsia="x-none"/>
        </w:rPr>
        <w:t>логистическо</w:t>
      </w:r>
      <w:proofErr w:type="spellEnd"/>
      <w:r w:rsidRPr="00924E9B">
        <w:rPr>
          <w:rFonts w:ascii="Times New Roman" w:eastAsia="Times New Roman" w:hAnsi="Times New Roman"/>
          <w:sz w:val="28"/>
          <w:szCs w:val="28"/>
          <w:lang w:val="x-none" w:eastAsia="x-none"/>
        </w:rPr>
        <w:t xml:space="preserve">-складских и административно-бытовых комплексов. Будет приобретено новое специализированное оборудование, проведена модернизация и прокладка инженерных коммуникаций. Реализация инвестиционного проекта позволит увеличить объемы производства до 100 млн изделий в год. Проект призван решить задачу </w:t>
      </w:r>
      <w:proofErr w:type="spellStart"/>
      <w:r w:rsidRPr="00924E9B">
        <w:rPr>
          <w:rFonts w:ascii="Times New Roman" w:eastAsia="Times New Roman" w:hAnsi="Times New Roman"/>
          <w:sz w:val="28"/>
          <w:szCs w:val="28"/>
          <w:lang w:val="x-none" w:eastAsia="x-none"/>
        </w:rPr>
        <w:t>импортозамещения</w:t>
      </w:r>
      <w:proofErr w:type="spellEnd"/>
      <w:r w:rsidRPr="00924E9B">
        <w:rPr>
          <w:rFonts w:ascii="Times New Roman" w:eastAsia="Times New Roman" w:hAnsi="Times New Roman"/>
          <w:sz w:val="28"/>
          <w:szCs w:val="28"/>
          <w:lang w:val="x-none" w:eastAsia="x-none"/>
        </w:rPr>
        <w:t xml:space="preserve"> фильтрующих полумасок различных конструкций </w:t>
      </w:r>
      <w:r w:rsidR="00D06275">
        <w:rPr>
          <w:rFonts w:ascii="Times New Roman" w:eastAsia="Times New Roman" w:hAnsi="Times New Roman"/>
          <w:sz w:val="28"/>
          <w:szCs w:val="28"/>
          <w:lang w:val="x-none" w:eastAsia="x-none"/>
        </w:rPr>
        <w:br/>
      </w:r>
      <w:r w:rsidRPr="00924E9B">
        <w:rPr>
          <w:rFonts w:ascii="Times New Roman" w:eastAsia="Times New Roman" w:hAnsi="Times New Roman"/>
          <w:sz w:val="28"/>
          <w:szCs w:val="28"/>
          <w:lang w:val="x-none" w:eastAsia="x-none"/>
        </w:rPr>
        <w:t>и современного фильтрующего материала для их производства. Реализация проекта позволит обеспечить высокоэффективными респираторами производственный персонал, медицинских работников и население, в том числе и в случае возникновения чрезвычайных ситуаций.</w:t>
      </w:r>
    </w:p>
    <w:p w:rsidR="00C56528" w:rsidRPr="00924E9B" w:rsidRDefault="00C56528" w:rsidP="00D06275">
      <w:pPr>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924E9B">
        <w:rPr>
          <w:rFonts w:ascii="Times New Roman" w:eastAsia="Times New Roman" w:hAnsi="Times New Roman"/>
          <w:sz w:val="28"/>
          <w:szCs w:val="28"/>
          <w:lang w:val="x-none" w:eastAsia="x-none"/>
        </w:rPr>
        <w:t>Также в рамках Петербургского международного экономического форума Губернатором Ленинградской области – А.Ю. Дрозденко подписаны соглашения</w:t>
      </w:r>
      <w:r w:rsidR="00A709E5">
        <w:rPr>
          <w:rFonts w:ascii="Times New Roman" w:eastAsia="Times New Roman" w:hAnsi="Times New Roman"/>
          <w:sz w:val="28"/>
          <w:szCs w:val="28"/>
          <w:lang w:val="x-none" w:eastAsia="x-none"/>
        </w:rPr>
        <w:t xml:space="preserve"> </w:t>
      </w:r>
      <w:r w:rsidRPr="00924E9B">
        <w:rPr>
          <w:rFonts w:ascii="Times New Roman" w:eastAsia="Times New Roman" w:hAnsi="Times New Roman"/>
          <w:sz w:val="28"/>
          <w:szCs w:val="28"/>
          <w:lang w:val="x-none" w:eastAsia="x-none"/>
        </w:rPr>
        <w:t>о реализации крупных инвестиционных проектов на территории Всеволожского района:</w:t>
      </w:r>
    </w:p>
    <w:p w:rsidR="00C56528" w:rsidRPr="00924E9B" w:rsidRDefault="00D06275" w:rsidP="00D06275">
      <w:pPr>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Pr>
          <w:rFonts w:ascii="Times New Roman" w:eastAsia="Times New Roman" w:hAnsi="Times New Roman"/>
          <w:sz w:val="28"/>
          <w:szCs w:val="28"/>
          <w:lang w:val="x-none" w:eastAsia="x-none"/>
        </w:rPr>
        <w:t>-</w:t>
      </w:r>
      <w:r w:rsidR="00C56528" w:rsidRPr="00DF4BCA">
        <w:rPr>
          <w:rFonts w:ascii="Times New Roman" w:eastAsia="Times New Roman" w:hAnsi="Times New Roman"/>
          <w:sz w:val="28"/>
          <w:szCs w:val="28"/>
          <w:lang w:val="x-none" w:eastAsia="x-none"/>
        </w:rPr>
        <w:t xml:space="preserve">строительство торгово-развлекательного центра «Звезда» стоимостью 1,7 млрд рублей в Новосаратовке Всеволожского района области, одним из </w:t>
      </w:r>
      <w:r w:rsidR="00C56528" w:rsidRPr="00DF4BCA">
        <w:rPr>
          <w:rFonts w:ascii="Times New Roman" w:eastAsia="Times New Roman" w:hAnsi="Times New Roman"/>
          <w:sz w:val="28"/>
          <w:szCs w:val="28"/>
          <w:lang w:val="x-none" w:eastAsia="x-none"/>
        </w:rPr>
        <w:lastRenderedPageBreak/>
        <w:t xml:space="preserve">инвесторов которого стал Филипп Киркоров. Шоумен вместе с петербургским бизнесменом Михаилом </w:t>
      </w:r>
      <w:proofErr w:type="spellStart"/>
      <w:r w:rsidR="00C56528" w:rsidRPr="00DF4BCA">
        <w:rPr>
          <w:rFonts w:ascii="Times New Roman" w:eastAsia="Times New Roman" w:hAnsi="Times New Roman"/>
          <w:sz w:val="28"/>
          <w:szCs w:val="28"/>
          <w:lang w:val="x-none" w:eastAsia="x-none"/>
        </w:rPr>
        <w:t>Баракиным</w:t>
      </w:r>
      <w:proofErr w:type="spellEnd"/>
      <w:r w:rsidR="00C56528" w:rsidRPr="00DF4BCA">
        <w:rPr>
          <w:rFonts w:ascii="Times New Roman" w:eastAsia="Times New Roman" w:hAnsi="Times New Roman"/>
          <w:sz w:val="28"/>
          <w:szCs w:val="28"/>
          <w:lang w:val="x-none" w:eastAsia="x-none"/>
        </w:rPr>
        <w:t xml:space="preserve"> обещают построить ТРК площадью 14 тыс. кв. метров в будущем городе-спутнике за 14 месяцев; планируемый объем инвестиций - более 1,5 млрд. рублей, количество рабочих мест – 30;</w:t>
      </w:r>
    </w:p>
    <w:p w:rsidR="00C56528" w:rsidRPr="00924E9B" w:rsidRDefault="00D06275" w:rsidP="00D06275">
      <w:pPr>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Pr>
          <w:rFonts w:ascii="Times New Roman" w:eastAsia="Times New Roman" w:hAnsi="Times New Roman"/>
          <w:sz w:val="28"/>
          <w:szCs w:val="28"/>
          <w:lang w:val="x-none" w:eastAsia="x-none"/>
        </w:rPr>
        <w:t>-</w:t>
      </w:r>
      <w:r w:rsidR="00C56528" w:rsidRPr="00924E9B">
        <w:rPr>
          <w:rFonts w:ascii="Times New Roman" w:eastAsia="Times New Roman" w:hAnsi="Times New Roman"/>
          <w:sz w:val="28"/>
          <w:szCs w:val="28"/>
          <w:lang w:val="x-none" w:eastAsia="x-none"/>
        </w:rPr>
        <w:t>строительство трамвайных линий из Санкт-Петербурга в Новосаратовку</w:t>
      </w:r>
      <w:r w:rsidR="00A709E5">
        <w:rPr>
          <w:rFonts w:ascii="Times New Roman" w:eastAsia="Times New Roman" w:hAnsi="Times New Roman"/>
          <w:sz w:val="28"/>
          <w:szCs w:val="28"/>
          <w:lang w:val="x-none" w:eastAsia="x-none"/>
        </w:rPr>
        <w:t xml:space="preserve"> </w:t>
      </w:r>
      <w:r w:rsidR="00C56528" w:rsidRPr="00924E9B">
        <w:rPr>
          <w:rFonts w:ascii="Times New Roman" w:eastAsia="Times New Roman" w:hAnsi="Times New Roman"/>
          <w:sz w:val="28"/>
          <w:szCs w:val="28"/>
          <w:lang w:val="x-none" w:eastAsia="x-none"/>
        </w:rPr>
        <w:t>и Всеволожск (78 млрд. рублей), которое частично профинансирует «ВТБ»;</w:t>
      </w:r>
    </w:p>
    <w:p w:rsidR="00C56528" w:rsidRPr="005A601A" w:rsidRDefault="00D06275" w:rsidP="00D06275">
      <w:pPr>
        <w:autoSpaceDE w:val="0"/>
        <w:autoSpaceDN w:val="0"/>
        <w:adjustRightInd w:val="0"/>
        <w:spacing w:after="0" w:line="240" w:lineRule="auto"/>
        <w:ind w:firstLine="709"/>
        <w:jc w:val="both"/>
        <w:rPr>
          <w:rFonts w:ascii="Times New Roman" w:eastAsia="Times New Roman" w:hAnsi="Times New Roman"/>
          <w:sz w:val="28"/>
          <w:szCs w:val="28"/>
          <w:highlight w:val="yellow"/>
          <w:lang w:val="x-none" w:eastAsia="x-none"/>
        </w:rPr>
      </w:pPr>
      <w:r>
        <w:rPr>
          <w:rFonts w:ascii="Times New Roman" w:eastAsia="Times New Roman" w:hAnsi="Times New Roman"/>
          <w:sz w:val="28"/>
          <w:szCs w:val="28"/>
          <w:lang w:val="x-none" w:eastAsia="x-none"/>
        </w:rPr>
        <w:t>-</w:t>
      </w:r>
      <w:r w:rsidR="00C56528" w:rsidRPr="00924E9B">
        <w:rPr>
          <w:rFonts w:ascii="Times New Roman" w:eastAsia="Times New Roman" w:hAnsi="Times New Roman"/>
          <w:sz w:val="28"/>
          <w:szCs w:val="28"/>
          <w:lang w:val="x-none" w:eastAsia="x-none"/>
        </w:rPr>
        <w:t xml:space="preserve">создания транспортно-пересадочного узла в </w:t>
      </w:r>
      <w:proofErr w:type="spellStart"/>
      <w:r w:rsidR="00C56528" w:rsidRPr="00924E9B">
        <w:rPr>
          <w:rFonts w:ascii="Times New Roman" w:eastAsia="Times New Roman" w:hAnsi="Times New Roman"/>
          <w:sz w:val="28"/>
          <w:szCs w:val="28"/>
          <w:lang w:val="x-none" w:eastAsia="x-none"/>
        </w:rPr>
        <w:t>Кудрово</w:t>
      </w:r>
      <w:proofErr w:type="spellEnd"/>
      <w:r w:rsidR="00C56528" w:rsidRPr="00924E9B">
        <w:rPr>
          <w:rFonts w:ascii="Times New Roman" w:eastAsia="Times New Roman" w:hAnsi="Times New Roman"/>
          <w:sz w:val="28"/>
          <w:szCs w:val="28"/>
          <w:lang w:val="x-none" w:eastAsia="x-none"/>
        </w:rPr>
        <w:t xml:space="preserve"> компанией «</w:t>
      </w:r>
      <w:proofErr w:type="spellStart"/>
      <w:r w:rsidR="00C56528" w:rsidRPr="00924E9B">
        <w:rPr>
          <w:rFonts w:ascii="Times New Roman" w:eastAsia="Times New Roman" w:hAnsi="Times New Roman"/>
          <w:sz w:val="28"/>
          <w:szCs w:val="28"/>
          <w:lang w:val="x-none" w:eastAsia="x-none"/>
        </w:rPr>
        <w:t>Мегалайн</w:t>
      </w:r>
      <w:proofErr w:type="spellEnd"/>
      <w:r w:rsidR="00C56528" w:rsidRPr="00924E9B">
        <w:rPr>
          <w:rFonts w:ascii="Times New Roman" w:eastAsia="Times New Roman" w:hAnsi="Times New Roman"/>
          <w:sz w:val="28"/>
          <w:szCs w:val="28"/>
          <w:lang w:val="x-none" w:eastAsia="x-none"/>
        </w:rPr>
        <w:t>» (60 млрд</w:t>
      </w:r>
      <w:r w:rsidR="00C56528">
        <w:rPr>
          <w:rFonts w:ascii="Times New Roman" w:eastAsia="Times New Roman" w:hAnsi="Times New Roman"/>
          <w:sz w:val="28"/>
          <w:szCs w:val="28"/>
          <w:lang w:eastAsia="x-none"/>
        </w:rPr>
        <w:t>.</w:t>
      </w:r>
      <w:r w:rsidR="00C56528" w:rsidRPr="00924E9B">
        <w:rPr>
          <w:rFonts w:ascii="Times New Roman" w:eastAsia="Times New Roman" w:hAnsi="Times New Roman"/>
          <w:sz w:val="28"/>
          <w:szCs w:val="28"/>
          <w:lang w:val="x-none" w:eastAsia="x-none"/>
        </w:rPr>
        <w:t xml:space="preserve"> рублей).</w:t>
      </w:r>
    </w:p>
    <w:p w:rsidR="00C56528" w:rsidRPr="005A601A" w:rsidRDefault="00C56528" w:rsidP="00D06275">
      <w:pPr>
        <w:tabs>
          <w:tab w:val="left" w:pos="851"/>
        </w:tabs>
        <w:spacing w:after="0" w:line="240" w:lineRule="auto"/>
        <w:ind w:firstLine="709"/>
        <w:jc w:val="both"/>
        <w:rPr>
          <w:rFonts w:ascii="Times New Roman" w:hAnsi="Times New Roman"/>
          <w:sz w:val="28"/>
          <w:szCs w:val="28"/>
        </w:rPr>
      </w:pPr>
      <w:r w:rsidRPr="005A601A">
        <w:rPr>
          <w:rFonts w:ascii="Times New Roman" w:hAnsi="Times New Roman"/>
          <w:sz w:val="28"/>
          <w:szCs w:val="28"/>
        </w:rPr>
        <w:t>Одной из наиболее существенных проблем в области привлечения инвестиций в последнее время является все более остро ощущаемый дефицит земельных ресурсов, которые непосредственно могут быть использованы под промышленные цели, обладающие достаточно развитой инженерной инфраструктурой.</w:t>
      </w:r>
      <w:r w:rsidR="00A709E5">
        <w:rPr>
          <w:rFonts w:ascii="Times New Roman" w:hAnsi="Times New Roman"/>
          <w:sz w:val="28"/>
          <w:szCs w:val="28"/>
        </w:rPr>
        <w:t xml:space="preserve"> </w:t>
      </w:r>
      <w:r w:rsidRPr="005A601A">
        <w:rPr>
          <w:rFonts w:ascii="Times New Roman" w:hAnsi="Times New Roman"/>
          <w:sz w:val="28"/>
          <w:szCs w:val="28"/>
        </w:rPr>
        <w:t xml:space="preserve">Не секрет, что инвестиционный потенциал уже давно существующих промышленных зон, благодаря которым район в свое время сделал ощутимый скачек («Кирпичный завод», «Коммунально-складская зона» в г. Всеволожск) уже задействован практически на 100%. </w:t>
      </w:r>
    </w:p>
    <w:p w:rsidR="00C56528" w:rsidRPr="001852F1" w:rsidRDefault="00C56528" w:rsidP="00D06275">
      <w:pPr>
        <w:tabs>
          <w:tab w:val="left" w:pos="851"/>
        </w:tabs>
        <w:spacing w:after="0" w:line="240" w:lineRule="auto"/>
        <w:ind w:firstLine="709"/>
        <w:jc w:val="both"/>
        <w:rPr>
          <w:rFonts w:ascii="Times New Roman" w:hAnsi="Times New Roman"/>
          <w:sz w:val="28"/>
          <w:szCs w:val="28"/>
        </w:rPr>
      </w:pPr>
      <w:r w:rsidRPr="00D06275">
        <w:rPr>
          <w:rFonts w:ascii="Times New Roman" w:hAnsi="Times New Roman"/>
          <w:spacing w:val="-14"/>
          <w:sz w:val="28"/>
          <w:szCs w:val="28"/>
        </w:rPr>
        <w:t xml:space="preserve">Агентством экономического развития Ленинградской области разработана </w:t>
      </w:r>
      <w:r w:rsidRPr="00D06275">
        <w:rPr>
          <w:rFonts w:ascii="Times New Roman" w:hAnsi="Times New Roman"/>
          <w:spacing w:val="-12"/>
          <w:sz w:val="28"/>
          <w:szCs w:val="28"/>
        </w:rPr>
        <w:t>система «Зеленый коридор для инвестора» (</w:t>
      </w:r>
      <w:hyperlink r:id="rId52" w:history="1">
        <w:r w:rsidRPr="00D06275">
          <w:rPr>
            <w:rStyle w:val="af0"/>
            <w:rFonts w:ascii="Times New Roman" w:hAnsi="Times New Roman"/>
            <w:spacing w:val="-12"/>
            <w:sz w:val="28"/>
            <w:szCs w:val="28"/>
          </w:rPr>
          <w:t>https://lenoblinvest.ru/investoru/green-corridor/</w:t>
        </w:r>
      </w:hyperlink>
      <w:r w:rsidRPr="001852F1">
        <w:rPr>
          <w:rFonts w:ascii="Times New Roman" w:hAnsi="Times New Roman"/>
          <w:sz w:val="28"/>
          <w:szCs w:val="28"/>
        </w:rPr>
        <w:t xml:space="preserve">) для повышения эффективности межведомственного взаимодействия при работе с инвесторами и сокращения сроков реализации </w:t>
      </w:r>
      <w:proofErr w:type="spellStart"/>
      <w:r w:rsidRPr="001852F1">
        <w:rPr>
          <w:rFonts w:ascii="Times New Roman" w:hAnsi="Times New Roman"/>
          <w:sz w:val="28"/>
          <w:szCs w:val="28"/>
        </w:rPr>
        <w:t>инвестпроектов</w:t>
      </w:r>
      <w:proofErr w:type="spellEnd"/>
      <w:r w:rsidRPr="001852F1">
        <w:rPr>
          <w:rFonts w:ascii="Times New Roman" w:hAnsi="Times New Roman"/>
          <w:sz w:val="28"/>
          <w:szCs w:val="28"/>
        </w:rPr>
        <w:t xml:space="preserve">. "Зеленый коридор для инвестора" объединяет элементы регионального инвестиционного стандарта. Одной из задач системы является снижение административных барьеров для бизнеса при взаимодействии с органами государственной власти, органами местного самоуправления, Институтами развития и </w:t>
      </w:r>
      <w:proofErr w:type="spellStart"/>
      <w:r w:rsidRPr="001852F1">
        <w:rPr>
          <w:rFonts w:ascii="Times New Roman" w:hAnsi="Times New Roman"/>
          <w:sz w:val="28"/>
          <w:szCs w:val="28"/>
        </w:rPr>
        <w:t>ресурсоснабжающими</w:t>
      </w:r>
      <w:proofErr w:type="spellEnd"/>
      <w:r w:rsidRPr="001852F1">
        <w:rPr>
          <w:rFonts w:ascii="Times New Roman" w:hAnsi="Times New Roman"/>
          <w:sz w:val="28"/>
          <w:szCs w:val="28"/>
        </w:rPr>
        <w:t xml:space="preserve"> организациями.</w:t>
      </w:r>
    </w:p>
    <w:p w:rsidR="00C56528" w:rsidRPr="001852F1" w:rsidRDefault="00C56528" w:rsidP="00D06275">
      <w:pPr>
        <w:tabs>
          <w:tab w:val="left" w:pos="851"/>
        </w:tabs>
        <w:spacing w:after="0" w:line="240" w:lineRule="auto"/>
        <w:ind w:firstLine="709"/>
        <w:jc w:val="both"/>
        <w:rPr>
          <w:rFonts w:ascii="Times New Roman" w:hAnsi="Times New Roman"/>
          <w:sz w:val="28"/>
          <w:szCs w:val="28"/>
        </w:rPr>
      </w:pPr>
      <w:r w:rsidRPr="001852F1">
        <w:rPr>
          <w:rFonts w:ascii="Times New Roman" w:hAnsi="Times New Roman"/>
          <w:sz w:val="28"/>
          <w:szCs w:val="28"/>
        </w:rPr>
        <w:t>Преимущество системы "Зеленый коридор для инвестора":</w:t>
      </w:r>
    </w:p>
    <w:p w:rsidR="00C56528" w:rsidRPr="001852F1" w:rsidRDefault="00C56528" w:rsidP="00D06275">
      <w:pPr>
        <w:tabs>
          <w:tab w:val="left" w:pos="851"/>
        </w:tabs>
        <w:spacing w:after="0" w:line="240" w:lineRule="auto"/>
        <w:ind w:firstLine="709"/>
        <w:jc w:val="both"/>
        <w:rPr>
          <w:rFonts w:ascii="Times New Roman" w:hAnsi="Times New Roman"/>
          <w:sz w:val="28"/>
          <w:szCs w:val="28"/>
        </w:rPr>
      </w:pPr>
      <w:r w:rsidRPr="001852F1">
        <w:rPr>
          <w:rFonts w:ascii="Times New Roman" w:hAnsi="Times New Roman"/>
          <w:sz w:val="28"/>
          <w:szCs w:val="28"/>
        </w:rPr>
        <w:t>- единое цифровое окно – возможность отслеживать всю историю проекта</w:t>
      </w:r>
      <w:r w:rsidR="00A709E5">
        <w:rPr>
          <w:rFonts w:ascii="Times New Roman" w:hAnsi="Times New Roman"/>
          <w:sz w:val="28"/>
          <w:szCs w:val="28"/>
        </w:rPr>
        <w:t xml:space="preserve"> </w:t>
      </w:r>
      <w:r w:rsidRPr="001852F1">
        <w:rPr>
          <w:rFonts w:ascii="Times New Roman" w:hAnsi="Times New Roman"/>
          <w:sz w:val="28"/>
          <w:szCs w:val="28"/>
        </w:rPr>
        <w:t>в личном кабинете;</w:t>
      </w:r>
    </w:p>
    <w:p w:rsidR="00C56528" w:rsidRPr="001852F1" w:rsidRDefault="00C56528" w:rsidP="00D06275">
      <w:pPr>
        <w:tabs>
          <w:tab w:val="left" w:pos="851"/>
        </w:tabs>
        <w:spacing w:after="0" w:line="240" w:lineRule="auto"/>
        <w:ind w:firstLine="709"/>
        <w:jc w:val="both"/>
        <w:rPr>
          <w:rFonts w:ascii="Times New Roman" w:hAnsi="Times New Roman"/>
          <w:sz w:val="28"/>
          <w:szCs w:val="28"/>
        </w:rPr>
      </w:pPr>
      <w:r w:rsidRPr="001852F1">
        <w:rPr>
          <w:rFonts w:ascii="Times New Roman" w:hAnsi="Times New Roman"/>
          <w:sz w:val="28"/>
          <w:szCs w:val="28"/>
        </w:rPr>
        <w:t>- анализ возможности реализации проекта и уменьшение рисков;</w:t>
      </w:r>
    </w:p>
    <w:p w:rsidR="00C56528" w:rsidRPr="001852F1" w:rsidRDefault="00C56528" w:rsidP="00D06275">
      <w:pPr>
        <w:tabs>
          <w:tab w:val="left" w:pos="851"/>
        </w:tabs>
        <w:spacing w:after="0" w:line="240" w:lineRule="auto"/>
        <w:ind w:firstLine="709"/>
        <w:jc w:val="both"/>
        <w:rPr>
          <w:rFonts w:ascii="Times New Roman" w:hAnsi="Times New Roman"/>
          <w:sz w:val="28"/>
          <w:szCs w:val="28"/>
        </w:rPr>
      </w:pPr>
      <w:r w:rsidRPr="001852F1">
        <w:rPr>
          <w:rFonts w:ascii="Times New Roman" w:hAnsi="Times New Roman"/>
          <w:sz w:val="28"/>
          <w:szCs w:val="28"/>
        </w:rPr>
        <w:t>- сокращение сроков ответа на типовое обращение с 30 до 7 календарных дней;</w:t>
      </w:r>
    </w:p>
    <w:p w:rsidR="00C56528" w:rsidRPr="001852F1" w:rsidRDefault="00C56528" w:rsidP="00D06275">
      <w:pPr>
        <w:tabs>
          <w:tab w:val="left" w:pos="851"/>
        </w:tabs>
        <w:spacing w:after="0" w:line="240" w:lineRule="auto"/>
        <w:ind w:firstLine="709"/>
        <w:jc w:val="both"/>
        <w:rPr>
          <w:rFonts w:ascii="Times New Roman" w:hAnsi="Times New Roman"/>
          <w:sz w:val="28"/>
          <w:szCs w:val="28"/>
        </w:rPr>
      </w:pPr>
      <w:r w:rsidRPr="001852F1">
        <w:rPr>
          <w:rFonts w:ascii="Times New Roman" w:hAnsi="Times New Roman"/>
          <w:sz w:val="28"/>
          <w:szCs w:val="28"/>
        </w:rPr>
        <w:t>- понятный алгоритм и прозрачность работы.</w:t>
      </w:r>
    </w:p>
    <w:p w:rsidR="00C56528" w:rsidRPr="001852F1" w:rsidRDefault="00C56528" w:rsidP="00D06275">
      <w:pPr>
        <w:tabs>
          <w:tab w:val="left" w:pos="851"/>
        </w:tabs>
        <w:spacing w:after="0" w:line="240" w:lineRule="auto"/>
        <w:ind w:firstLine="709"/>
        <w:jc w:val="both"/>
        <w:rPr>
          <w:rFonts w:ascii="Times New Roman" w:hAnsi="Times New Roman"/>
          <w:sz w:val="28"/>
          <w:szCs w:val="28"/>
        </w:rPr>
      </w:pPr>
      <w:r w:rsidRPr="001852F1">
        <w:rPr>
          <w:rFonts w:ascii="Times New Roman" w:hAnsi="Times New Roman"/>
          <w:sz w:val="28"/>
          <w:szCs w:val="28"/>
        </w:rPr>
        <w:tab/>
        <w:t>В разделе «Зеленый коридор для инвестора» на сайте АЭРЛО размещено инвестиционное предложение Всеволожского района.</w:t>
      </w:r>
    </w:p>
    <w:p w:rsidR="00C56528" w:rsidRDefault="00C56528" w:rsidP="00D06275">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C56528" w:rsidRPr="00924E9B" w:rsidRDefault="00C56528" w:rsidP="00D06275">
      <w:pPr>
        <w:tabs>
          <w:tab w:val="left" w:pos="851"/>
        </w:tabs>
        <w:spacing w:after="0" w:line="240" w:lineRule="auto"/>
        <w:ind w:firstLine="709"/>
        <w:jc w:val="both"/>
        <w:rPr>
          <w:rFonts w:ascii="Times New Roman" w:hAnsi="Times New Roman"/>
          <w:sz w:val="28"/>
          <w:szCs w:val="28"/>
        </w:rPr>
      </w:pPr>
      <w:r w:rsidRPr="00924E9B">
        <w:rPr>
          <w:rFonts w:ascii="Times New Roman" w:hAnsi="Times New Roman"/>
          <w:sz w:val="28"/>
          <w:szCs w:val="28"/>
        </w:rPr>
        <w:t>Предприятия Всеволожского района принимают участие в промышленных кластерах Ленинградской области:</w:t>
      </w:r>
    </w:p>
    <w:p w:rsidR="00C56528" w:rsidRPr="00924E9B" w:rsidRDefault="00C56528" w:rsidP="00D06275">
      <w:pPr>
        <w:tabs>
          <w:tab w:val="left" w:pos="851"/>
        </w:tabs>
        <w:spacing w:after="0" w:line="240" w:lineRule="auto"/>
        <w:ind w:firstLine="709"/>
        <w:jc w:val="both"/>
        <w:rPr>
          <w:rFonts w:ascii="Times New Roman" w:hAnsi="Times New Roman"/>
          <w:sz w:val="28"/>
          <w:szCs w:val="28"/>
        </w:rPr>
      </w:pPr>
      <w:r w:rsidRPr="00924E9B">
        <w:rPr>
          <w:rFonts w:ascii="Times New Roman" w:hAnsi="Times New Roman"/>
          <w:sz w:val="28"/>
          <w:szCs w:val="28"/>
        </w:rPr>
        <w:t>- в «Кластер металлообработки и строительных материалов Ленинградской области» вошли предприятия: ООО «Всеволожский крановый завод» (один из ведущих производителей грузоподъемного оборудования в России),</w:t>
      </w:r>
      <w:r w:rsidR="00A709E5">
        <w:rPr>
          <w:rFonts w:ascii="Times New Roman" w:hAnsi="Times New Roman"/>
          <w:sz w:val="28"/>
          <w:szCs w:val="28"/>
        </w:rPr>
        <w:t xml:space="preserve"> </w:t>
      </w:r>
      <w:r w:rsidRPr="00924E9B">
        <w:rPr>
          <w:rFonts w:ascii="Times New Roman" w:hAnsi="Times New Roman"/>
          <w:sz w:val="28"/>
          <w:szCs w:val="28"/>
        </w:rPr>
        <w:t>ООО «</w:t>
      </w:r>
      <w:proofErr w:type="spellStart"/>
      <w:r w:rsidRPr="00924E9B">
        <w:rPr>
          <w:rFonts w:ascii="Times New Roman" w:hAnsi="Times New Roman"/>
          <w:sz w:val="28"/>
          <w:szCs w:val="28"/>
        </w:rPr>
        <w:t>Гласс</w:t>
      </w:r>
      <w:proofErr w:type="spellEnd"/>
      <w:r w:rsidRPr="00924E9B">
        <w:rPr>
          <w:rFonts w:ascii="Times New Roman" w:hAnsi="Times New Roman"/>
          <w:sz w:val="28"/>
          <w:szCs w:val="28"/>
        </w:rPr>
        <w:t xml:space="preserve"> систем» (разработка, производство и поставка полиуретановых материалов линейки «</w:t>
      </w:r>
      <w:proofErr w:type="spellStart"/>
      <w:r w:rsidRPr="00924E9B">
        <w:rPr>
          <w:rFonts w:ascii="Times New Roman" w:hAnsi="Times New Roman"/>
          <w:sz w:val="28"/>
          <w:szCs w:val="28"/>
        </w:rPr>
        <w:t>Геккон</w:t>
      </w:r>
      <w:proofErr w:type="spellEnd"/>
      <w:r w:rsidRPr="00924E9B">
        <w:rPr>
          <w:rFonts w:ascii="Times New Roman" w:hAnsi="Times New Roman"/>
          <w:sz w:val="28"/>
          <w:szCs w:val="28"/>
        </w:rPr>
        <w:t>»);</w:t>
      </w:r>
    </w:p>
    <w:p w:rsidR="00C56528" w:rsidRPr="00924E9B" w:rsidRDefault="00C56528" w:rsidP="00D06275">
      <w:pPr>
        <w:tabs>
          <w:tab w:val="left" w:pos="851"/>
        </w:tabs>
        <w:spacing w:after="0" w:line="240" w:lineRule="auto"/>
        <w:ind w:firstLine="709"/>
        <w:jc w:val="both"/>
        <w:rPr>
          <w:rFonts w:ascii="Times New Roman" w:hAnsi="Times New Roman"/>
          <w:sz w:val="28"/>
          <w:szCs w:val="28"/>
        </w:rPr>
      </w:pPr>
      <w:r w:rsidRPr="00924E9B">
        <w:rPr>
          <w:rFonts w:ascii="Times New Roman" w:hAnsi="Times New Roman"/>
          <w:sz w:val="28"/>
          <w:szCs w:val="28"/>
        </w:rPr>
        <w:t xml:space="preserve">- в «Судостроительный кластер» вошло 13 предприятий Ленинградской области. В их числе ООО «Всеволожский крановый завод»; ЗАО «НПО </w:t>
      </w:r>
      <w:proofErr w:type="spellStart"/>
      <w:r w:rsidRPr="00924E9B">
        <w:rPr>
          <w:rFonts w:ascii="Times New Roman" w:hAnsi="Times New Roman"/>
          <w:sz w:val="28"/>
          <w:szCs w:val="28"/>
        </w:rPr>
        <w:lastRenderedPageBreak/>
        <w:t>Флейм</w:t>
      </w:r>
      <w:proofErr w:type="spellEnd"/>
      <w:r w:rsidRPr="00924E9B">
        <w:rPr>
          <w:rFonts w:ascii="Times New Roman" w:hAnsi="Times New Roman"/>
          <w:sz w:val="28"/>
          <w:szCs w:val="28"/>
        </w:rPr>
        <w:t>» - производственное предприятие, специализирующееся по разработке и изготовлению регулирующей и запорной трубопроводной арматуры высокого давления для предприятий теплоэнергетики; ООО «</w:t>
      </w:r>
      <w:proofErr w:type="spellStart"/>
      <w:r w:rsidRPr="00924E9B">
        <w:rPr>
          <w:rFonts w:ascii="Times New Roman" w:hAnsi="Times New Roman"/>
          <w:sz w:val="28"/>
          <w:szCs w:val="28"/>
        </w:rPr>
        <w:t>Амэо</w:t>
      </w:r>
      <w:proofErr w:type="spellEnd"/>
      <w:r w:rsidRPr="00924E9B">
        <w:rPr>
          <w:rFonts w:ascii="Times New Roman" w:hAnsi="Times New Roman"/>
          <w:sz w:val="28"/>
          <w:szCs w:val="28"/>
        </w:rPr>
        <w:t xml:space="preserve">-Запад» - осуществляющее сборку осветительного и </w:t>
      </w:r>
      <w:proofErr w:type="spellStart"/>
      <w:r w:rsidRPr="00924E9B">
        <w:rPr>
          <w:rFonts w:ascii="Times New Roman" w:hAnsi="Times New Roman"/>
          <w:sz w:val="28"/>
          <w:szCs w:val="28"/>
        </w:rPr>
        <w:t>электроустановочного</w:t>
      </w:r>
      <w:proofErr w:type="spellEnd"/>
      <w:r w:rsidRPr="00924E9B">
        <w:rPr>
          <w:rFonts w:ascii="Times New Roman" w:hAnsi="Times New Roman"/>
          <w:sz w:val="28"/>
          <w:szCs w:val="28"/>
        </w:rPr>
        <w:t xml:space="preserve"> оборудования; </w:t>
      </w:r>
    </w:p>
    <w:p w:rsidR="00C56528" w:rsidRPr="00924E9B" w:rsidRDefault="00C56528" w:rsidP="00D06275">
      <w:pPr>
        <w:tabs>
          <w:tab w:val="left" w:pos="851"/>
        </w:tabs>
        <w:spacing w:after="0" w:line="240" w:lineRule="auto"/>
        <w:ind w:firstLine="709"/>
        <w:jc w:val="both"/>
        <w:rPr>
          <w:rFonts w:ascii="Times New Roman" w:hAnsi="Times New Roman"/>
          <w:sz w:val="28"/>
          <w:szCs w:val="28"/>
        </w:rPr>
      </w:pPr>
      <w:r w:rsidRPr="00924E9B">
        <w:rPr>
          <w:rFonts w:ascii="Times New Roman" w:hAnsi="Times New Roman"/>
          <w:sz w:val="28"/>
          <w:szCs w:val="28"/>
        </w:rPr>
        <w:t>- в «Кластер лесоперерабатывающей промышленности» входит крупное предприятие Всеволожского района АО «</w:t>
      </w:r>
      <w:proofErr w:type="spellStart"/>
      <w:r w:rsidRPr="00924E9B">
        <w:rPr>
          <w:rFonts w:ascii="Times New Roman" w:hAnsi="Times New Roman"/>
          <w:sz w:val="28"/>
          <w:szCs w:val="28"/>
        </w:rPr>
        <w:t>Смерфит</w:t>
      </w:r>
      <w:proofErr w:type="spellEnd"/>
      <w:r w:rsidRPr="00924E9B">
        <w:rPr>
          <w:rFonts w:ascii="Times New Roman" w:hAnsi="Times New Roman"/>
          <w:sz w:val="28"/>
          <w:szCs w:val="28"/>
        </w:rPr>
        <w:t xml:space="preserve"> Каппа Рус» - лидирующий производитель </w:t>
      </w:r>
      <w:proofErr w:type="spellStart"/>
      <w:r w:rsidRPr="00924E9B">
        <w:rPr>
          <w:rFonts w:ascii="Times New Roman" w:hAnsi="Times New Roman"/>
          <w:sz w:val="28"/>
          <w:szCs w:val="28"/>
        </w:rPr>
        <w:t>гофрокартонной</w:t>
      </w:r>
      <w:proofErr w:type="spellEnd"/>
      <w:r w:rsidRPr="00924E9B">
        <w:rPr>
          <w:rFonts w:ascii="Times New Roman" w:hAnsi="Times New Roman"/>
          <w:sz w:val="28"/>
          <w:szCs w:val="28"/>
        </w:rPr>
        <w:t xml:space="preserve"> упаковки на Северо-Западе России и лидер</w:t>
      </w:r>
      <w:r w:rsidR="00A709E5">
        <w:rPr>
          <w:rFonts w:ascii="Times New Roman" w:hAnsi="Times New Roman"/>
          <w:sz w:val="28"/>
          <w:szCs w:val="28"/>
        </w:rPr>
        <w:t xml:space="preserve"> </w:t>
      </w:r>
      <w:r w:rsidRPr="00924E9B">
        <w:rPr>
          <w:rFonts w:ascii="Times New Roman" w:hAnsi="Times New Roman"/>
          <w:sz w:val="28"/>
          <w:szCs w:val="28"/>
        </w:rPr>
        <w:t xml:space="preserve">по продажам пакетов </w:t>
      </w:r>
      <w:proofErr w:type="spellStart"/>
      <w:r w:rsidRPr="00924E9B">
        <w:rPr>
          <w:rFonts w:ascii="Times New Roman" w:hAnsi="Times New Roman"/>
          <w:sz w:val="28"/>
          <w:szCs w:val="28"/>
        </w:rPr>
        <w:t>bag-in-box</w:t>
      </w:r>
      <w:proofErr w:type="spellEnd"/>
      <w:r w:rsidRPr="00924E9B">
        <w:rPr>
          <w:rFonts w:ascii="Times New Roman" w:hAnsi="Times New Roman"/>
          <w:sz w:val="28"/>
          <w:szCs w:val="28"/>
        </w:rPr>
        <w:t xml:space="preserve"> для розлива вина и пищевых продуктов на всей территории России;</w:t>
      </w:r>
    </w:p>
    <w:p w:rsidR="00C56528" w:rsidRPr="00924E9B" w:rsidRDefault="00C56528" w:rsidP="00D06275">
      <w:pPr>
        <w:tabs>
          <w:tab w:val="left" w:pos="851"/>
        </w:tabs>
        <w:spacing w:after="0" w:line="240" w:lineRule="auto"/>
        <w:ind w:firstLine="709"/>
        <w:jc w:val="both"/>
        <w:rPr>
          <w:rFonts w:ascii="Times New Roman" w:hAnsi="Times New Roman"/>
          <w:sz w:val="28"/>
          <w:szCs w:val="28"/>
        </w:rPr>
      </w:pPr>
      <w:r w:rsidRPr="00924E9B">
        <w:rPr>
          <w:rFonts w:ascii="Times New Roman" w:hAnsi="Times New Roman"/>
          <w:sz w:val="28"/>
          <w:szCs w:val="28"/>
        </w:rPr>
        <w:t>- кластер химической промышленности: ООО «</w:t>
      </w:r>
      <w:proofErr w:type="spellStart"/>
      <w:r w:rsidRPr="00924E9B">
        <w:rPr>
          <w:rFonts w:ascii="Times New Roman" w:hAnsi="Times New Roman"/>
          <w:sz w:val="28"/>
          <w:szCs w:val="28"/>
        </w:rPr>
        <w:t>Гласс</w:t>
      </w:r>
      <w:proofErr w:type="spellEnd"/>
      <w:r w:rsidRPr="00924E9B">
        <w:rPr>
          <w:rFonts w:ascii="Times New Roman" w:hAnsi="Times New Roman"/>
          <w:sz w:val="28"/>
          <w:szCs w:val="28"/>
        </w:rPr>
        <w:t xml:space="preserve"> Систем», производство пластмасс; НПК «Палитра», производитель лакокрасочной продукции,</w:t>
      </w:r>
      <w:r w:rsidR="00A709E5">
        <w:rPr>
          <w:rFonts w:ascii="Times New Roman" w:hAnsi="Times New Roman"/>
          <w:sz w:val="28"/>
          <w:szCs w:val="28"/>
        </w:rPr>
        <w:t xml:space="preserve"> </w:t>
      </w:r>
      <w:r w:rsidRPr="00924E9B">
        <w:rPr>
          <w:rFonts w:ascii="Times New Roman" w:hAnsi="Times New Roman"/>
          <w:sz w:val="28"/>
          <w:szCs w:val="28"/>
        </w:rPr>
        <w:t xml:space="preserve">ООО «Терминал </w:t>
      </w:r>
      <w:proofErr w:type="spellStart"/>
      <w:r w:rsidRPr="00924E9B">
        <w:rPr>
          <w:rFonts w:ascii="Times New Roman" w:hAnsi="Times New Roman"/>
          <w:sz w:val="28"/>
          <w:szCs w:val="28"/>
        </w:rPr>
        <w:t>Янино</w:t>
      </w:r>
      <w:proofErr w:type="spellEnd"/>
      <w:r w:rsidRPr="00924E9B">
        <w:rPr>
          <w:rFonts w:ascii="Times New Roman" w:hAnsi="Times New Roman"/>
          <w:sz w:val="28"/>
          <w:szCs w:val="28"/>
        </w:rPr>
        <w:t>» (холдинговая компания «ПИГМЕНТ»), ООО "</w:t>
      </w:r>
      <w:proofErr w:type="spellStart"/>
      <w:r w:rsidRPr="00924E9B">
        <w:rPr>
          <w:rFonts w:ascii="Times New Roman" w:hAnsi="Times New Roman"/>
          <w:sz w:val="28"/>
          <w:szCs w:val="28"/>
        </w:rPr>
        <w:t>РусКомПолимер</w:t>
      </w:r>
      <w:proofErr w:type="spellEnd"/>
      <w:r w:rsidRPr="00924E9B">
        <w:rPr>
          <w:rFonts w:ascii="Times New Roman" w:hAnsi="Times New Roman"/>
          <w:sz w:val="28"/>
          <w:szCs w:val="28"/>
        </w:rPr>
        <w:t>", изготовление ёмкостей для химической и нефтяной промышленности, сельского хозяйства, строительно-монтажных организаций и других сфер деятельности;</w:t>
      </w:r>
    </w:p>
    <w:p w:rsidR="00C56528" w:rsidRPr="00924E9B" w:rsidRDefault="00C56528" w:rsidP="00D06275">
      <w:pPr>
        <w:tabs>
          <w:tab w:val="left" w:pos="851"/>
        </w:tabs>
        <w:spacing w:after="0" w:line="240" w:lineRule="auto"/>
        <w:ind w:firstLine="709"/>
        <w:jc w:val="both"/>
        <w:rPr>
          <w:rFonts w:ascii="Times New Roman" w:hAnsi="Times New Roman"/>
          <w:sz w:val="28"/>
          <w:szCs w:val="28"/>
        </w:rPr>
      </w:pPr>
      <w:r w:rsidRPr="00924E9B">
        <w:rPr>
          <w:rFonts w:ascii="Times New Roman" w:hAnsi="Times New Roman"/>
          <w:sz w:val="28"/>
          <w:szCs w:val="28"/>
        </w:rPr>
        <w:t>-</w:t>
      </w:r>
      <w:r>
        <w:rPr>
          <w:rFonts w:ascii="Times New Roman" w:hAnsi="Times New Roman"/>
          <w:sz w:val="28"/>
          <w:szCs w:val="28"/>
        </w:rPr>
        <w:t xml:space="preserve"> кластер</w:t>
      </w:r>
      <w:r w:rsidRPr="00924E9B">
        <w:rPr>
          <w:rFonts w:ascii="Times New Roman" w:hAnsi="Times New Roman"/>
          <w:sz w:val="28"/>
          <w:szCs w:val="28"/>
        </w:rPr>
        <w:t xml:space="preserve"> пищевой промышленности</w:t>
      </w:r>
      <w:r>
        <w:rPr>
          <w:rFonts w:ascii="Times New Roman" w:hAnsi="Times New Roman"/>
          <w:sz w:val="28"/>
          <w:szCs w:val="28"/>
        </w:rPr>
        <w:t>:</w:t>
      </w:r>
      <w:r w:rsidRPr="00924E9B">
        <w:rPr>
          <w:rFonts w:ascii="Times New Roman" w:hAnsi="Times New Roman"/>
          <w:sz w:val="28"/>
          <w:szCs w:val="28"/>
        </w:rPr>
        <w:t xml:space="preserve"> компания ООО «</w:t>
      </w:r>
      <w:proofErr w:type="spellStart"/>
      <w:r w:rsidRPr="00924E9B">
        <w:rPr>
          <w:rFonts w:ascii="Times New Roman" w:hAnsi="Times New Roman"/>
          <w:sz w:val="28"/>
          <w:szCs w:val="28"/>
        </w:rPr>
        <w:t>Промкомплект</w:t>
      </w:r>
      <w:proofErr w:type="spellEnd"/>
      <w:r w:rsidRPr="00924E9B">
        <w:rPr>
          <w:rFonts w:ascii="Times New Roman" w:hAnsi="Times New Roman"/>
          <w:sz w:val="28"/>
          <w:szCs w:val="28"/>
        </w:rPr>
        <w:t xml:space="preserve">», которая занимается строительством </w:t>
      </w:r>
      <w:proofErr w:type="spellStart"/>
      <w:r w:rsidRPr="00924E9B">
        <w:rPr>
          <w:rFonts w:ascii="Times New Roman" w:hAnsi="Times New Roman"/>
          <w:sz w:val="28"/>
          <w:szCs w:val="28"/>
        </w:rPr>
        <w:t>агропромпарка</w:t>
      </w:r>
      <w:proofErr w:type="spellEnd"/>
      <w:r w:rsidRPr="00924E9B">
        <w:rPr>
          <w:rFonts w:ascii="Times New Roman" w:hAnsi="Times New Roman"/>
          <w:sz w:val="28"/>
          <w:szCs w:val="28"/>
        </w:rPr>
        <w:t xml:space="preserve"> «</w:t>
      </w:r>
      <w:proofErr w:type="spellStart"/>
      <w:r w:rsidRPr="00924E9B">
        <w:rPr>
          <w:rFonts w:ascii="Times New Roman" w:hAnsi="Times New Roman"/>
          <w:sz w:val="28"/>
          <w:szCs w:val="28"/>
        </w:rPr>
        <w:t>Разметелево</w:t>
      </w:r>
      <w:proofErr w:type="spellEnd"/>
      <w:r w:rsidRPr="00924E9B">
        <w:rPr>
          <w:rFonts w:ascii="Times New Roman" w:hAnsi="Times New Roman"/>
          <w:sz w:val="28"/>
          <w:szCs w:val="28"/>
        </w:rPr>
        <w:t xml:space="preserve"> Сити», ООО «Нурек» - производитель упаковки из </w:t>
      </w:r>
      <w:proofErr w:type="spellStart"/>
      <w:proofErr w:type="gramStart"/>
      <w:r w:rsidRPr="00924E9B">
        <w:rPr>
          <w:rFonts w:ascii="Times New Roman" w:hAnsi="Times New Roman"/>
          <w:sz w:val="28"/>
          <w:szCs w:val="28"/>
        </w:rPr>
        <w:t>гофрокартона</w:t>
      </w:r>
      <w:proofErr w:type="spellEnd"/>
      <w:r w:rsidRPr="00924E9B">
        <w:rPr>
          <w:rFonts w:ascii="Times New Roman" w:hAnsi="Times New Roman"/>
          <w:sz w:val="28"/>
          <w:szCs w:val="28"/>
        </w:rPr>
        <w:t xml:space="preserve"> ,</w:t>
      </w:r>
      <w:proofErr w:type="gramEnd"/>
      <w:r w:rsidRPr="00924E9B">
        <w:rPr>
          <w:rFonts w:ascii="Times New Roman" w:hAnsi="Times New Roman"/>
          <w:sz w:val="28"/>
          <w:szCs w:val="28"/>
        </w:rPr>
        <w:t xml:space="preserve"> ООО «Питер-</w:t>
      </w:r>
      <w:proofErr w:type="spellStart"/>
      <w:r w:rsidRPr="00924E9B">
        <w:rPr>
          <w:rFonts w:ascii="Times New Roman" w:hAnsi="Times New Roman"/>
          <w:sz w:val="28"/>
          <w:szCs w:val="28"/>
        </w:rPr>
        <w:t>Фрост</w:t>
      </w:r>
      <w:proofErr w:type="spellEnd"/>
      <w:r w:rsidRPr="00924E9B">
        <w:rPr>
          <w:rFonts w:ascii="Times New Roman" w:hAnsi="Times New Roman"/>
          <w:sz w:val="28"/>
          <w:szCs w:val="28"/>
        </w:rPr>
        <w:t>»- производитель тортов и пирожных, которые подвергаются глубокой заморозке.</w:t>
      </w:r>
      <w:r w:rsidR="00A709E5">
        <w:rPr>
          <w:rFonts w:ascii="Times New Roman" w:hAnsi="Times New Roman"/>
          <w:sz w:val="28"/>
          <w:szCs w:val="28"/>
        </w:rPr>
        <w:t xml:space="preserve"> </w:t>
      </w:r>
    </w:p>
    <w:p w:rsidR="00C56528" w:rsidRPr="00924E9B" w:rsidRDefault="00C56528" w:rsidP="00D06275">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ab/>
      </w:r>
      <w:r w:rsidRPr="00924E9B">
        <w:rPr>
          <w:rFonts w:ascii="Times New Roman" w:hAnsi="Times New Roman"/>
          <w:sz w:val="28"/>
          <w:szCs w:val="28"/>
        </w:rPr>
        <w:t>Кластерная кооперация выгодна промышленникам, т.к. позволяет</w:t>
      </w:r>
      <w:r w:rsidR="00A709E5">
        <w:rPr>
          <w:rFonts w:ascii="Times New Roman" w:hAnsi="Times New Roman"/>
          <w:sz w:val="28"/>
          <w:szCs w:val="28"/>
        </w:rPr>
        <w:t xml:space="preserve"> </w:t>
      </w:r>
      <w:r w:rsidRPr="00924E9B">
        <w:rPr>
          <w:rFonts w:ascii="Times New Roman" w:hAnsi="Times New Roman"/>
          <w:sz w:val="28"/>
          <w:szCs w:val="28"/>
        </w:rPr>
        <w:t>им возмещать до 50% затрат на реализацию совместных проектов. При этом отмечается, что индекс промышленного роста в кластерах существенно превышает средний по области — 120-130% в год.</w:t>
      </w:r>
    </w:p>
    <w:p w:rsidR="00C56528" w:rsidRPr="00924E9B" w:rsidRDefault="00C56528" w:rsidP="00D06275">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ab/>
      </w:r>
      <w:r w:rsidRPr="00924E9B">
        <w:rPr>
          <w:rFonts w:ascii="Times New Roman" w:hAnsi="Times New Roman"/>
          <w:sz w:val="28"/>
          <w:szCs w:val="28"/>
        </w:rPr>
        <w:t>Правительство расширило национальный проект «Производительность труда». Теперь на получение адресной поддержки в специальном порядке могут претендовать все системообразующие компании федерального перечня</w:t>
      </w:r>
      <w:r w:rsidR="00A709E5">
        <w:rPr>
          <w:rFonts w:ascii="Times New Roman" w:hAnsi="Times New Roman"/>
          <w:sz w:val="28"/>
          <w:szCs w:val="28"/>
        </w:rPr>
        <w:t xml:space="preserve"> </w:t>
      </w:r>
      <w:r w:rsidRPr="00924E9B">
        <w:rPr>
          <w:rFonts w:ascii="Times New Roman" w:hAnsi="Times New Roman"/>
          <w:sz w:val="28"/>
          <w:szCs w:val="28"/>
        </w:rPr>
        <w:t>и предприятия с выручкой более 400 млн рублей, без ограничений по отраслям экономики. Ранее доля иностранного участия не могла превышать 50%. Специальный порядок снимает эти ограничения.</w:t>
      </w:r>
    </w:p>
    <w:p w:rsidR="00C56528" w:rsidRPr="005E491E" w:rsidRDefault="00C56528" w:rsidP="00D06275">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ab/>
      </w:r>
      <w:r w:rsidRPr="00924E9B">
        <w:rPr>
          <w:rFonts w:ascii="Times New Roman" w:hAnsi="Times New Roman"/>
          <w:sz w:val="28"/>
          <w:szCs w:val="28"/>
        </w:rPr>
        <w:t>В 2022 году в национальный проект «Производительность труда» продолжилось привлечение к участию предприятий Всеволожского района.</w:t>
      </w:r>
      <w:r w:rsidR="00A709E5">
        <w:rPr>
          <w:rFonts w:ascii="Times New Roman" w:hAnsi="Times New Roman"/>
          <w:sz w:val="28"/>
          <w:szCs w:val="28"/>
        </w:rPr>
        <w:t xml:space="preserve"> </w:t>
      </w:r>
      <w:r w:rsidR="00A8225A">
        <w:rPr>
          <w:rFonts w:ascii="Times New Roman" w:hAnsi="Times New Roman"/>
          <w:sz w:val="28"/>
          <w:szCs w:val="28"/>
        </w:rPr>
        <w:br/>
      </w:r>
      <w:r>
        <w:rPr>
          <w:rFonts w:ascii="Times New Roman" w:hAnsi="Times New Roman"/>
          <w:sz w:val="28"/>
          <w:szCs w:val="28"/>
        </w:rPr>
        <w:t>В</w:t>
      </w:r>
      <w:r w:rsidRPr="00924E9B">
        <w:rPr>
          <w:rFonts w:ascii="Times New Roman" w:hAnsi="Times New Roman"/>
          <w:sz w:val="28"/>
          <w:szCs w:val="28"/>
        </w:rPr>
        <w:t xml:space="preserve"> проекте задействованы 17 предприятий: АО "</w:t>
      </w:r>
      <w:proofErr w:type="spellStart"/>
      <w:r w:rsidRPr="00924E9B">
        <w:rPr>
          <w:rFonts w:ascii="Times New Roman" w:hAnsi="Times New Roman"/>
          <w:sz w:val="28"/>
          <w:szCs w:val="28"/>
        </w:rPr>
        <w:t>Готэк</w:t>
      </w:r>
      <w:proofErr w:type="spellEnd"/>
      <w:r w:rsidRPr="00924E9B">
        <w:rPr>
          <w:rFonts w:ascii="Times New Roman" w:hAnsi="Times New Roman"/>
          <w:sz w:val="28"/>
          <w:szCs w:val="28"/>
        </w:rPr>
        <w:t xml:space="preserve"> Северо-Запад", </w:t>
      </w:r>
      <w:r w:rsidR="00A8225A">
        <w:rPr>
          <w:rFonts w:ascii="Times New Roman" w:hAnsi="Times New Roman"/>
          <w:sz w:val="28"/>
          <w:szCs w:val="28"/>
        </w:rPr>
        <w:br/>
      </w:r>
      <w:r w:rsidRPr="00924E9B">
        <w:rPr>
          <w:rFonts w:ascii="Times New Roman" w:hAnsi="Times New Roman"/>
          <w:sz w:val="28"/>
          <w:szCs w:val="28"/>
        </w:rPr>
        <w:t>АО "</w:t>
      </w:r>
      <w:proofErr w:type="spellStart"/>
      <w:r w:rsidRPr="00924E9B">
        <w:rPr>
          <w:rFonts w:ascii="Times New Roman" w:hAnsi="Times New Roman"/>
          <w:sz w:val="28"/>
          <w:szCs w:val="28"/>
        </w:rPr>
        <w:t>Мегамейд</w:t>
      </w:r>
      <w:proofErr w:type="spellEnd"/>
      <w:r w:rsidRPr="00924E9B">
        <w:rPr>
          <w:rFonts w:ascii="Times New Roman" w:hAnsi="Times New Roman"/>
          <w:sz w:val="28"/>
          <w:szCs w:val="28"/>
        </w:rPr>
        <w:t>", ООО "</w:t>
      </w:r>
      <w:proofErr w:type="spellStart"/>
      <w:r w:rsidRPr="00924E9B">
        <w:rPr>
          <w:rFonts w:ascii="Times New Roman" w:hAnsi="Times New Roman"/>
          <w:sz w:val="28"/>
          <w:szCs w:val="28"/>
        </w:rPr>
        <w:t>Гестамп</w:t>
      </w:r>
      <w:proofErr w:type="spellEnd"/>
      <w:r w:rsidRPr="00924E9B">
        <w:rPr>
          <w:rFonts w:ascii="Times New Roman" w:hAnsi="Times New Roman"/>
          <w:sz w:val="28"/>
          <w:szCs w:val="28"/>
        </w:rPr>
        <w:t xml:space="preserve"> Северсталь В</w:t>
      </w:r>
      <w:r>
        <w:rPr>
          <w:rFonts w:ascii="Times New Roman" w:hAnsi="Times New Roman"/>
          <w:sz w:val="28"/>
          <w:szCs w:val="28"/>
        </w:rPr>
        <w:t xml:space="preserve">севоложск", </w:t>
      </w:r>
      <w:r w:rsidRPr="00924E9B">
        <w:rPr>
          <w:rFonts w:ascii="Times New Roman" w:hAnsi="Times New Roman"/>
          <w:sz w:val="28"/>
          <w:szCs w:val="28"/>
        </w:rPr>
        <w:t>ООО "</w:t>
      </w:r>
      <w:proofErr w:type="spellStart"/>
      <w:r w:rsidRPr="00924E9B">
        <w:rPr>
          <w:rFonts w:ascii="Times New Roman" w:hAnsi="Times New Roman"/>
          <w:sz w:val="28"/>
          <w:szCs w:val="28"/>
        </w:rPr>
        <w:t>Оптен</w:t>
      </w:r>
      <w:proofErr w:type="spellEnd"/>
      <w:r w:rsidRPr="00924E9B">
        <w:rPr>
          <w:rFonts w:ascii="Times New Roman" w:hAnsi="Times New Roman"/>
          <w:sz w:val="28"/>
          <w:szCs w:val="28"/>
        </w:rPr>
        <w:t>-Кабель", ООО "Респираторный комплекс", ООО "Строительная компания</w:t>
      </w:r>
      <w:r w:rsidR="00A709E5">
        <w:rPr>
          <w:rFonts w:ascii="Times New Roman" w:hAnsi="Times New Roman"/>
          <w:sz w:val="28"/>
          <w:szCs w:val="28"/>
        </w:rPr>
        <w:t xml:space="preserve"> </w:t>
      </w:r>
      <w:r w:rsidRPr="00924E9B">
        <w:rPr>
          <w:rFonts w:ascii="Times New Roman" w:hAnsi="Times New Roman"/>
          <w:sz w:val="28"/>
          <w:szCs w:val="28"/>
        </w:rPr>
        <w:t>"Орион Плюс", ООО «Дары природы», АО «</w:t>
      </w:r>
      <w:proofErr w:type="spellStart"/>
      <w:r w:rsidRPr="00924E9B">
        <w:rPr>
          <w:rFonts w:ascii="Times New Roman" w:hAnsi="Times New Roman"/>
          <w:sz w:val="28"/>
          <w:szCs w:val="28"/>
        </w:rPr>
        <w:t>Бтк</w:t>
      </w:r>
      <w:proofErr w:type="spellEnd"/>
      <w:r w:rsidRPr="00924E9B">
        <w:rPr>
          <w:rFonts w:ascii="Times New Roman" w:hAnsi="Times New Roman"/>
          <w:sz w:val="28"/>
          <w:szCs w:val="28"/>
        </w:rPr>
        <w:t xml:space="preserve"> групп», ООО "Северная компания", ООО «Двери </w:t>
      </w:r>
      <w:proofErr w:type="spellStart"/>
      <w:r w:rsidRPr="00924E9B">
        <w:rPr>
          <w:rFonts w:ascii="Times New Roman" w:hAnsi="Times New Roman"/>
          <w:sz w:val="28"/>
          <w:szCs w:val="28"/>
        </w:rPr>
        <w:t>Лайн</w:t>
      </w:r>
      <w:proofErr w:type="spellEnd"/>
      <w:r w:rsidRPr="00924E9B">
        <w:rPr>
          <w:rFonts w:ascii="Times New Roman" w:hAnsi="Times New Roman"/>
          <w:sz w:val="28"/>
          <w:szCs w:val="28"/>
        </w:rPr>
        <w:t>», ООО «НУРЕК», ООО «Н</w:t>
      </w:r>
      <w:r>
        <w:rPr>
          <w:rFonts w:ascii="Times New Roman" w:hAnsi="Times New Roman"/>
          <w:sz w:val="28"/>
          <w:szCs w:val="28"/>
        </w:rPr>
        <w:t xml:space="preserve">евский Ламинат», </w:t>
      </w:r>
      <w:r w:rsidRPr="00924E9B">
        <w:rPr>
          <w:rFonts w:ascii="Times New Roman" w:hAnsi="Times New Roman"/>
          <w:sz w:val="28"/>
          <w:szCs w:val="28"/>
        </w:rPr>
        <w:t>ООО «СТРОЙТОРГОВЛЯ», ООО «</w:t>
      </w:r>
      <w:proofErr w:type="spellStart"/>
      <w:r w:rsidRPr="00924E9B">
        <w:rPr>
          <w:rFonts w:ascii="Times New Roman" w:hAnsi="Times New Roman"/>
          <w:sz w:val="28"/>
          <w:szCs w:val="28"/>
        </w:rPr>
        <w:t>Продакшен</w:t>
      </w:r>
      <w:proofErr w:type="spellEnd"/>
      <w:r w:rsidRPr="00924E9B">
        <w:rPr>
          <w:rFonts w:ascii="Times New Roman" w:hAnsi="Times New Roman"/>
          <w:sz w:val="28"/>
          <w:szCs w:val="28"/>
        </w:rPr>
        <w:t xml:space="preserve"> </w:t>
      </w:r>
      <w:proofErr w:type="spellStart"/>
      <w:r w:rsidRPr="00924E9B">
        <w:rPr>
          <w:rFonts w:ascii="Times New Roman" w:hAnsi="Times New Roman"/>
          <w:sz w:val="28"/>
          <w:szCs w:val="28"/>
        </w:rPr>
        <w:t>Лайн</w:t>
      </w:r>
      <w:proofErr w:type="spellEnd"/>
      <w:r w:rsidRPr="00924E9B">
        <w:rPr>
          <w:rFonts w:ascii="Times New Roman" w:hAnsi="Times New Roman"/>
          <w:sz w:val="28"/>
          <w:szCs w:val="28"/>
        </w:rPr>
        <w:t>», ООО</w:t>
      </w:r>
      <w:r>
        <w:rPr>
          <w:rFonts w:ascii="Times New Roman" w:hAnsi="Times New Roman"/>
          <w:sz w:val="28"/>
          <w:szCs w:val="28"/>
        </w:rPr>
        <w:t xml:space="preserve"> «</w:t>
      </w:r>
      <w:proofErr w:type="spellStart"/>
      <w:r>
        <w:rPr>
          <w:rFonts w:ascii="Times New Roman" w:hAnsi="Times New Roman"/>
          <w:sz w:val="28"/>
          <w:szCs w:val="28"/>
        </w:rPr>
        <w:t>Веллдорис</w:t>
      </w:r>
      <w:proofErr w:type="spellEnd"/>
      <w:r>
        <w:rPr>
          <w:rFonts w:ascii="Times New Roman" w:hAnsi="Times New Roman"/>
          <w:sz w:val="28"/>
          <w:szCs w:val="28"/>
        </w:rPr>
        <w:t xml:space="preserve">», </w:t>
      </w:r>
      <w:r w:rsidRPr="00924E9B">
        <w:rPr>
          <w:rFonts w:ascii="Times New Roman" w:hAnsi="Times New Roman"/>
          <w:sz w:val="28"/>
          <w:szCs w:val="28"/>
        </w:rPr>
        <w:t>ООО «</w:t>
      </w:r>
      <w:proofErr w:type="spellStart"/>
      <w:r w:rsidRPr="00924E9B">
        <w:rPr>
          <w:rFonts w:ascii="Times New Roman" w:hAnsi="Times New Roman"/>
          <w:sz w:val="28"/>
          <w:szCs w:val="28"/>
        </w:rPr>
        <w:t>Слотекс</w:t>
      </w:r>
      <w:proofErr w:type="spellEnd"/>
      <w:r w:rsidRPr="00924E9B">
        <w:rPr>
          <w:rFonts w:ascii="Times New Roman" w:hAnsi="Times New Roman"/>
          <w:sz w:val="28"/>
          <w:szCs w:val="28"/>
        </w:rPr>
        <w:t>-МК», АО «Сев-</w:t>
      </w:r>
      <w:proofErr w:type="spellStart"/>
      <w:r w:rsidRPr="00924E9B">
        <w:rPr>
          <w:rFonts w:ascii="Times New Roman" w:hAnsi="Times New Roman"/>
          <w:sz w:val="28"/>
          <w:szCs w:val="28"/>
        </w:rPr>
        <w:t>Еврод</w:t>
      </w:r>
      <w:r>
        <w:rPr>
          <w:rFonts w:ascii="Times New Roman" w:hAnsi="Times New Roman"/>
          <w:sz w:val="28"/>
          <w:szCs w:val="28"/>
        </w:rPr>
        <w:t>райф</w:t>
      </w:r>
      <w:proofErr w:type="spellEnd"/>
      <w:r>
        <w:rPr>
          <w:rFonts w:ascii="Times New Roman" w:hAnsi="Times New Roman"/>
          <w:sz w:val="28"/>
          <w:szCs w:val="28"/>
        </w:rPr>
        <w:t>» (на коммерческой основе).</w:t>
      </w:r>
    </w:p>
    <w:p w:rsidR="00C56528" w:rsidRPr="00924E9B" w:rsidRDefault="00C56528" w:rsidP="00D06275">
      <w:pPr>
        <w:spacing w:after="0" w:line="240" w:lineRule="auto"/>
        <w:ind w:firstLine="709"/>
        <w:jc w:val="both"/>
        <w:rPr>
          <w:rFonts w:ascii="Times New Roman" w:hAnsi="Times New Roman"/>
          <w:sz w:val="28"/>
          <w:szCs w:val="28"/>
        </w:rPr>
      </w:pPr>
      <w:r w:rsidRPr="00924E9B">
        <w:rPr>
          <w:rFonts w:ascii="Times New Roman" w:hAnsi="Times New Roman"/>
          <w:sz w:val="28"/>
          <w:szCs w:val="28"/>
        </w:rPr>
        <w:t xml:space="preserve">Органами местного самоуправления муниципального образования на постоянной основе проводятся мероприятия по реализации требований Федерального закона от 27.07.2010 № 210-ФЗ «Об организации предоставления государственных и муниципальных услуг», Указа Президента </w:t>
      </w:r>
      <w:r w:rsidRPr="00924E9B">
        <w:rPr>
          <w:rFonts w:ascii="Times New Roman" w:hAnsi="Times New Roman"/>
          <w:sz w:val="28"/>
          <w:szCs w:val="28"/>
        </w:rPr>
        <w:lastRenderedPageBreak/>
        <w:t>РФ от 07.05.2012</w:t>
      </w:r>
      <w:r w:rsidR="00A709E5">
        <w:rPr>
          <w:rFonts w:ascii="Times New Roman" w:hAnsi="Times New Roman"/>
          <w:sz w:val="28"/>
          <w:szCs w:val="28"/>
        </w:rPr>
        <w:t xml:space="preserve"> </w:t>
      </w:r>
      <w:r w:rsidRPr="00924E9B">
        <w:rPr>
          <w:rFonts w:ascii="Times New Roman" w:hAnsi="Times New Roman"/>
          <w:sz w:val="28"/>
          <w:szCs w:val="28"/>
        </w:rPr>
        <w:t>№ 601 «Об основных направлениях совершенствования системы государственного управления».</w:t>
      </w:r>
    </w:p>
    <w:p w:rsidR="00C56528" w:rsidRPr="00924E9B" w:rsidRDefault="00C56528" w:rsidP="00C56528">
      <w:pPr>
        <w:spacing w:after="0" w:line="240" w:lineRule="auto"/>
        <w:ind w:firstLine="708"/>
        <w:jc w:val="both"/>
        <w:rPr>
          <w:rFonts w:ascii="Times New Roman" w:hAnsi="Times New Roman"/>
          <w:sz w:val="28"/>
          <w:szCs w:val="28"/>
        </w:rPr>
      </w:pPr>
      <w:r w:rsidRPr="00924E9B">
        <w:rPr>
          <w:rFonts w:ascii="Times New Roman" w:hAnsi="Times New Roman"/>
          <w:sz w:val="28"/>
          <w:szCs w:val="28"/>
        </w:rPr>
        <w:t>В целях исключения и снижения административных барьеров, упрощения процедур получения исходно-разрешительной и земельно- правовой документации субъектами предпринимательской деятельности всех организационно - правовых форм, а также физическими лицами, регулярно обновляется нормативно-правовая база по административным регламентам предоставления муниципальных услуг органов местного самоуправления.</w:t>
      </w:r>
    </w:p>
    <w:p w:rsidR="00C56528" w:rsidRPr="00924E9B" w:rsidRDefault="00C56528" w:rsidP="00C56528">
      <w:pPr>
        <w:spacing w:after="0" w:line="240" w:lineRule="auto"/>
        <w:ind w:firstLine="708"/>
        <w:jc w:val="both"/>
        <w:rPr>
          <w:rFonts w:ascii="Times New Roman" w:hAnsi="Times New Roman"/>
          <w:sz w:val="28"/>
          <w:szCs w:val="28"/>
        </w:rPr>
      </w:pPr>
      <w:r w:rsidRPr="00924E9B">
        <w:rPr>
          <w:rFonts w:ascii="Times New Roman" w:hAnsi="Times New Roman"/>
          <w:sz w:val="28"/>
          <w:szCs w:val="28"/>
        </w:rPr>
        <w:t>В целях оптимизации процессов предоставления государственных</w:t>
      </w:r>
      <w:r w:rsidR="00A709E5">
        <w:rPr>
          <w:rFonts w:ascii="Times New Roman" w:hAnsi="Times New Roman"/>
          <w:sz w:val="28"/>
          <w:szCs w:val="28"/>
        </w:rPr>
        <w:t xml:space="preserve"> </w:t>
      </w:r>
      <w:r w:rsidR="00A8225A">
        <w:rPr>
          <w:rFonts w:ascii="Times New Roman" w:hAnsi="Times New Roman"/>
          <w:sz w:val="28"/>
          <w:szCs w:val="28"/>
        </w:rPr>
        <w:br/>
      </w:r>
      <w:r w:rsidRPr="00924E9B">
        <w:rPr>
          <w:rFonts w:ascii="Times New Roman" w:hAnsi="Times New Roman"/>
          <w:sz w:val="28"/>
          <w:szCs w:val="28"/>
        </w:rPr>
        <w:t>и муниципальных услуг для субъектов предпринимательской деятельности, администрацией муниципального образования реализуются мероприятия административной реформы, в частности:</w:t>
      </w:r>
    </w:p>
    <w:p w:rsidR="00C56528" w:rsidRPr="00924E9B" w:rsidRDefault="00C56528" w:rsidP="00C56528">
      <w:pPr>
        <w:spacing w:after="0" w:line="240" w:lineRule="auto"/>
        <w:ind w:firstLine="708"/>
        <w:jc w:val="both"/>
        <w:rPr>
          <w:rFonts w:ascii="Times New Roman" w:hAnsi="Times New Roman"/>
          <w:sz w:val="28"/>
          <w:szCs w:val="28"/>
        </w:rPr>
      </w:pPr>
      <w:r w:rsidRPr="00924E9B">
        <w:rPr>
          <w:rFonts w:ascii="Times New Roman" w:hAnsi="Times New Roman"/>
          <w:sz w:val="28"/>
          <w:szCs w:val="28"/>
        </w:rPr>
        <w:t>- организовано предоставление государственных и муниципальных услуг</w:t>
      </w:r>
      <w:r w:rsidR="00A709E5">
        <w:rPr>
          <w:rFonts w:ascii="Times New Roman" w:hAnsi="Times New Roman"/>
          <w:sz w:val="28"/>
          <w:szCs w:val="28"/>
        </w:rPr>
        <w:t xml:space="preserve"> </w:t>
      </w:r>
      <w:r w:rsidRPr="00924E9B">
        <w:rPr>
          <w:rFonts w:ascii="Times New Roman" w:hAnsi="Times New Roman"/>
          <w:sz w:val="28"/>
          <w:szCs w:val="28"/>
        </w:rPr>
        <w:t>по принципу «одного окна»: на территории Всеволожского района функционирует филиал ГБУ ЛО «МФЦ», он расположен на восьми площадках:</w:t>
      </w:r>
      <w:r w:rsidR="00A709E5">
        <w:rPr>
          <w:rFonts w:ascii="Times New Roman" w:hAnsi="Times New Roman"/>
          <w:sz w:val="28"/>
          <w:szCs w:val="28"/>
        </w:rPr>
        <w:t xml:space="preserve"> </w:t>
      </w:r>
      <w:r>
        <w:rPr>
          <w:rFonts w:ascii="Times New Roman" w:hAnsi="Times New Roman"/>
          <w:sz w:val="28"/>
          <w:szCs w:val="28"/>
        </w:rPr>
        <w:t>в г. Всеволожск</w:t>
      </w:r>
      <w:r w:rsidRPr="00924E9B">
        <w:rPr>
          <w:rFonts w:ascii="Times New Roman" w:hAnsi="Times New Roman"/>
          <w:sz w:val="28"/>
          <w:szCs w:val="28"/>
        </w:rPr>
        <w:t xml:space="preserve"> (1 филиал и 1 «Бизнес-офис»), д. Старая МО «</w:t>
      </w:r>
      <w:proofErr w:type="spellStart"/>
      <w:r w:rsidRPr="00924E9B">
        <w:rPr>
          <w:rFonts w:ascii="Times New Roman" w:hAnsi="Times New Roman"/>
          <w:sz w:val="28"/>
          <w:szCs w:val="28"/>
        </w:rPr>
        <w:t>Колтушское</w:t>
      </w:r>
      <w:proofErr w:type="spellEnd"/>
      <w:r w:rsidRPr="00924E9B">
        <w:rPr>
          <w:rFonts w:ascii="Times New Roman" w:hAnsi="Times New Roman"/>
          <w:sz w:val="28"/>
          <w:szCs w:val="28"/>
        </w:rPr>
        <w:t xml:space="preserve"> сельс</w:t>
      </w:r>
      <w:r>
        <w:rPr>
          <w:rFonts w:ascii="Times New Roman" w:hAnsi="Times New Roman"/>
          <w:sz w:val="28"/>
          <w:szCs w:val="28"/>
        </w:rPr>
        <w:t>кое поселение»,</w:t>
      </w:r>
      <w:r w:rsidR="00A709E5">
        <w:rPr>
          <w:rFonts w:ascii="Times New Roman" w:hAnsi="Times New Roman"/>
          <w:sz w:val="28"/>
          <w:szCs w:val="28"/>
        </w:rPr>
        <w:t xml:space="preserve"> </w:t>
      </w:r>
      <w:r w:rsidRPr="00924E9B">
        <w:rPr>
          <w:rFonts w:ascii="Times New Roman" w:hAnsi="Times New Roman"/>
          <w:sz w:val="28"/>
          <w:szCs w:val="28"/>
        </w:rPr>
        <w:t xml:space="preserve">г. </w:t>
      </w:r>
      <w:proofErr w:type="spellStart"/>
      <w:r w:rsidRPr="00924E9B">
        <w:rPr>
          <w:rFonts w:ascii="Times New Roman" w:hAnsi="Times New Roman"/>
          <w:sz w:val="28"/>
          <w:szCs w:val="28"/>
        </w:rPr>
        <w:t>Мурино</w:t>
      </w:r>
      <w:proofErr w:type="spellEnd"/>
      <w:r w:rsidRPr="00924E9B">
        <w:rPr>
          <w:rFonts w:ascii="Times New Roman" w:hAnsi="Times New Roman"/>
          <w:sz w:val="28"/>
          <w:szCs w:val="28"/>
        </w:rPr>
        <w:t xml:space="preserve"> МО «</w:t>
      </w:r>
      <w:proofErr w:type="spellStart"/>
      <w:r w:rsidRPr="00924E9B">
        <w:rPr>
          <w:rFonts w:ascii="Times New Roman" w:hAnsi="Times New Roman"/>
          <w:sz w:val="28"/>
          <w:szCs w:val="28"/>
        </w:rPr>
        <w:t>Муринское</w:t>
      </w:r>
      <w:proofErr w:type="spellEnd"/>
      <w:r w:rsidRPr="00924E9B">
        <w:rPr>
          <w:rFonts w:ascii="Times New Roman" w:hAnsi="Times New Roman"/>
          <w:sz w:val="28"/>
          <w:szCs w:val="28"/>
        </w:rPr>
        <w:t xml:space="preserve"> городское поселение», г. </w:t>
      </w:r>
      <w:proofErr w:type="spellStart"/>
      <w:r w:rsidRPr="00924E9B">
        <w:rPr>
          <w:rFonts w:ascii="Times New Roman" w:hAnsi="Times New Roman"/>
          <w:sz w:val="28"/>
          <w:szCs w:val="28"/>
        </w:rPr>
        <w:t>КудровоМО</w:t>
      </w:r>
      <w:proofErr w:type="spellEnd"/>
      <w:r w:rsidRPr="00924E9B">
        <w:rPr>
          <w:rFonts w:ascii="Times New Roman" w:hAnsi="Times New Roman"/>
          <w:sz w:val="28"/>
          <w:szCs w:val="28"/>
        </w:rPr>
        <w:t xml:space="preserve"> «</w:t>
      </w:r>
      <w:proofErr w:type="spellStart"/>
      <w:r w:rsidRPr="00924E9B">
        <w:rPr>
          <w:rFonts w:ascii="Times New Roman" w:hAnsi="Times New Roman"/>
          <w:sz w:val="28"/>
          <w:szCs w:val="28"/>
        </w:rPr>
        <w:t>Заневское</w:t>
      </w:r>
      <w:proofErr w:type="spellEnd"/>
      <w:r w:rsidRPr="00924E9B">
        <w:rPr>
          <w:rFonts w:ascii="Times New Roman" w:hAnsi="Times New Roman"/>
          <w:sz w:val="28"/>
          <w:szCs w:val="28"/>
        </w:rPr>
        <w:t xml:space="preserve"> городское поселение», г. Сертолово,</w:t>
      </w:r>
      <w:r w:rsidR="00A709E5">
        <w:rPr>
          <w:rFonts w:ascii="Times New Roman" w:hAnsi="Times New Roman"/>
          <w:sz w:val="28"/>
          <w:szCs w:val="28"/>
        </w:rPr>
        <w:t xml:space="preserve"> </w:t>
      </w:r>
      <w:r w:rsidRPr="00924E9B">
        <w:rPr>
          <w:rFonts w:ascii="Times New Roman" w:hAnsi="Times New Roman"/>
          <w:sz w:val="28"/>
          <w:szCs w:val="28"/>
        </w:rPr>
        <w:t>д. Новосаратовка МО «Свердловское городское поселение» (отделы филиала), п. Бугры МО «</w:t>
      </w:r>
      <w:proofErr w:type="spellStart"/>
      <w:r w:rsidRPr="00924E9B">
        <w:rPr>
          <w:rFonts w:ascii="Times New Roman" w:hAnsi="Times New Roman"/>
          <w:sz w:val="28"/>
          <w:szCs w:val="28"/>
        </w:rPr>
        <w:t>Бугровское</w:t>
      </w:r>
      <w:proofErr w:type="spellEnd"/>
      <w:r w:rsidRPr="00924E9B">
        <w:rPr>
          <w:rFonts w:ascii="Times New Roman" w:hAnsi="Times New Roman"/>
          <w:sz w:val="28"/>
          <w:szCs w:val="28"/>
        </w:rPr>
        <w:t xml:space="preserve"> сельское поселение». Также в 11 поселениях открыты удаленные рабочие места (12 УРМ)</w:t>
      </w:r>
      <w:r>
        <w:rPr>
          <w:rFonts w:ascii="Times New Roman" w:hAnsi="Times New Roman"/>
          <w:sz w:val="28"/>
          <w:szCs w:val="28"/>
        </w:rPr>
        <w:t xml:space="preserve">, </w:t>
      </w:r>
      <w:r w:rsidRPr="00924E9B">
        <w:rPr>
          <w:rFonts w:ascii="Times New Roman" w:hAnsi="Times New Roman"/>
          <w:sz w:val="28"/>
          <w:szCs w:val="28"/>
        </w:rPr>
        <w:t>в том числе, УРМ «</w:t>
      </w:r>
      <w:proofErr w:type="spellStart"/>
      <w:r w:rsidRPr="00924E9B">
        <w:rPr>
          <w:rFonts w:ascii="Times New Roman" w:hAnsi="Times New Roman"/>
          <w:sz w:val="28"/>
          <w:szCs w:val="28"/>
        </w:rPr>
        <w:t>Мультицентр</w:t>
      </w:r>
      <w:proofErr w:type="spellEnd"/>
      <w:r w:rsidRPr="00924E9B">
        <w:rPr>
          <w:rFonts w:ascii="Times New Roman" w:hAnsi="Times New Roman"/>
          <w:sz w:val="28"/>
          <w:szCs w:val="28"/>
        </w:rPr>
        <w:t>» в г. Всеволожске,</w:t>
      </w:r>
      <w:r w:rsidR="00A709E5">
        <w:rPr>
          <w:rFonts w:ascii="Times New Roman" w:hAnsi="Times New Roman"/>
          <w:sz w:val="28"/>
          <w:szCs w:val="28"/>
        </w:rPr>
        <w:t xml:space="preserve"> </w:t>
      </w:r>
      <w:r>
        <w:rPr>
          <w:rFonts w:ascii="Times New Roman" w:hAnsi="Times New Roman"/>
          <w:sz w:val="28"/>
          <w:szCs w:val="28"/>
        </w:rPr>
        <w:t xml:space="preserve">- заключены договоры с ОМСУ </w:t>
      </w:r>
      <w:r w:rsidRPr="00924E9B">
        <w:rPr>
          <w:rFonts w:ascii="Times New Roman" w:hAnsi="Times New Roman"/>
          <w:sz w:val="28"/>
          <w:szCs w:val="28"/>
        </w:rPr>
        <w:t xml:space="preserve">о безвозмездном пользовании помещениями для размещения УРМ; </w:t>
      </w:r>
    </w:p>
    <w:p w:rsidR="00C56528" w:rsidRPr="00924E9B" w:rsidRDefault="00C56528" w:rsidP="00C56528">
      <w:pPr>
        <w:spacing w:after="0" w:line="240" w:lineRule="auto"/>
        <w:ind w:firstLine="708"/>
        <w:jc w:val="both"/>
        <w:rPr>
          <w:rFonts w:ascii="Times New Roman" w:hAnsi="Times New Roman"/>
          <w:bCs/>
          <w:sz w:val="28"/>
          <w:szCs w:val="28"/>
        </w:rPr>
      </w:pPr>
      <w:r w:rsidRPr="00924E9B">
        <w:rPr>
          <w:rFonts w:ascii="Times New Roman" w:hAnsi="Times New Roman"/>
          <w:sz w:val="28"/>
          <w:szCs w:val="28"/>
        </w:rPr>
        <w:t>- разработаны и внедрены в соответствии с требованиями Федерального закона от 27 июля 2010 года № 210-ФЗ «Об организации предоставления государственных и муниципальных услуг» административные регламенты</w:t>
      </w:r>
      <w:r w:rsidR="00A709E5">
        <w:rPr>
          <w:rFonts w:ascii="Times New Roman" w:hAnsi="Times New Roman"/>
          <w:sz w:val="28"/>
          <w:szCs w:val="28"/>
        </w:rPr>
        <w:t xml:space="preserve"> </w:t>
      </w:r>
      <w:r w:rsidRPr="00924E9B">
        <w:rPr>
          <w:rFonts w:ascii="Times New Roman" w:hAnsi="Times New Roman"/>
          <w:sz w:val="28"/>
          <w:szCs w:val="28"/>
        </w:rPr>
        <w:t>по предоставлению муниципальных услуг; администрацией МО «Всеволожский муниципальный район» (в том числе Комитетами) утверждены</w:t>
      </w:r>
      <w:r w:rsidR="00A709E5">
        <w:rPr>
          <w:rFonts w:ascii="Times New Roman" w:hAnsi="Times New Roman"/>
          <w:sz w:val="28"/>
          <w:szCs w:val="28"/>
        </w:rPr>
        <w:t xml:space="preserve"> </w:t>
      </w:r>
      <w:r w:rsidRPr="00924E9B">
        <w:rPr>
          <w:rFonts w:ascii="Times New Roman" w:hAnsi="Times New Roman"/>
          <w:sz w:val="28"/>
          <w:szCs w:val="28"/>
        </w:rPr>
        <w:t>89 административных регламента предоставления муниципальных услуг, в том числе, в 2022 году утверждено (внесены изменения) 49 административных регламентов; информация по всем действующим административным регламентам размещена в Реестре государственных и муниципальных услуг Ленинградской области;</w:t>
      </w:r>
    </w:p>
    <w:p w:rsidR="00C56528" w:rsidRPr="00924E9B" w:rsidRDefault="00C56528" w:rsidP="00C56528">
      <w:pPr>
        <w:spacing w:after="0" w:line="240" w:lineRule="auto"/>
        <w:ind w:firstLine="708"/>
        <w:jc w:val="both"/>
        <w:rPr>
          <w:rFonts w:ascii="Times New Roman" w:hAnsi="Times New Roman"/>
          <w:sz w:val="28"/>
          <w:szCs w:val="28"/>
        </w:rPr>
      </w:pPr>
      <w:r w:rsidRPr="00924E9B">
        <w:rPr>
          <w:rFonts w:ascii="Times New Roman" w:hAnsi="Times New Roman"/>
          <w:sz w:val="28"/>
          <w:szCs w:val="28"/>
        </w:rPr>
        <w:t>- проводятся изменения по сокращению сроков предоставления муниципальных услуг в соответствии с протоколами</w:t>
      </w:r>
      <w:r w:rsidR="00A709E5">
        <w:rPr>
          <w:rFonts w:ascii="Times New Roman" w:hAnsi="Times New Roman"/>
          <w:sz w:val="28"/>
          <w:szCs w:val="28"/>
        </w:rPr>
        <w:t xml:space="preserve"> </w:t>
      </w:r>
      <w:r w:rsidRPr="00924E9B">
        <w:rPr>
          <w:rFonts w:ascii="Times New Roman" w:hAnsi="Times New Roman"/>
          <w:sz w:val="28"/>
          <w:szCs w:val="28"/>
        </w:rPr>
        <w:t>заседаний комиссий</w:t>
      </w:r>
      <w:r w:rsidR="00A709E5">
        <w:rPr>
          <w:rFonts w:ascii="Times New Roman" w:hAnsi="Times New Roman"/>
          <w:sz w:val="28"/>
          <w:szCs w:val="28"/>
        </w:rPr>
        <w:t xml:space="preserve"> </w:t>
      </w:r>
      <w:r w:rsidRPr="00924E9B">
        <w:rPr>
          <w:rFonts w:ascii="Times New Roman" w:hAnsi="Times New Roman"/>
          <w:sz w:val="28"/>
          <w:szCs w:val="28"/>
        </w:rPr>
        <w:t>по повышению качества и доступности предоставления государственных</w:t>
      </w:r>
      <w:r w:rsidR="00A709E5">
        <w:rPr>
          <w:rFonts w:ascii="Times New Roman" w:hAnsi="Times New Roman"/>
          <w:sz w:val="28"/>
          <w:szCs w:val="28"/>
        </w:rPr>
        <w:t xml:space="preserve"> </w:t>
      </w:r>
      <w:r w:rsidRPr="00924E9B">
        <w:rPr>
          <w:rFonts w:ascii="Times New Roman" w:hAnsi="Times New Roman"/>
          <w:sz w:val="28"/>
          <w:szCs w:val="28"/>
        </w:rPr>
        <w:t xml:space="preserve">и муниципальных услуг в Ленинградской области; в 2022 году снижены сроки предоставления муниципальных услуг в 5 административных регламентах. </w:t>
      </w:r>
    </w:p>
    <w:p w:rsidR="00C56528" w:rsidRPr="00924E9B" w:rsidRDefault="00C56528" w:rsidP="000728AD">
      <w:pPr>
        <w:spacing w:after="0" w:line="280" w:lineRule="exact"/>
        <w:ind w:firstLine="708"/>
        <w:jc w:val="both"/>
        <w:rPr>
          <w:rFonts w:ascii="Times New Roman" w:hAnsi="Times New Roman"/>
          <w:sz w:val="28"/>
          <w:szCs w:val="28"/>
        </w:rPr>
      </w:pPr>
      <w:r w:rsidRPr="00924E9B">
        <w:rPr>
          <w:rFonts w:ascii="Times New Roman" w:hAnsi="Times New Roman"/>
          <w:sz w:val="28"/>
          <w:szCs w:val="28"/>
        </w:rPr>
        <w:t>Между администрацией муниципального образования «Всеволожский муниципальный район» Ленинградской области (администрациями поселений)</w:t>
      </w:r>
      <w:r w:rsidR="00A709E5">
        <w:rPr>
          <w:rFonts w:ascii="Times New Roman" w:hAnsi="Times New Roman"/>
          <w:sz w:val="28"/>
          <w:szCs w:val="28"/>
        </w:rPr>
        <w:t xml:space="preserve"> </w:t>
      </w:r>
      <w:r>
        <w:rPr>
          <w:rFonts w:ascii="Times New Roman" w:hAnsi="Times New Roman"/>
          <w:sz w:val="28"/>
          <w:szCs w:val="28"/>
        </w:rPr>
        <w:t>и государственным бюджетным</w:t>
      </w:r>
      <w:r w:rsidRPr="00924E9B">
        <w:rPr>
          <w:rFonts w:ascii="Times New Roman" w:hAnsi="Times New Roman"/>
          <w:sz w:val="28"/>
          <w:szCs w:val="28"/>
        </w:rPr>
        <w:t xml:space="preserve"> учреждением Ленинградской области «Многофункциональный центр предоставления государственных</w:t>
      </w:r>
      <w:r w:rsidR="00A709E5">
        <w:rPr>
          <w:rFonts w:ascii="Times New Roman" w:hAnsi="Times New Roman"/>
          <w:sz w:val="28"/>
          <w:szCs w:val="28"/>
        </w:rPr>
        <w:t xml:space="preserve"> </w:t>
      </w:r>
      <w:r w:rsidRPr="00924E9B">
        <w:rPr>
          <w:rFonts w:ascii="Times New Roman" w:hAnsi="Times New Roman"/>
          <w:sz w:val="28"/>
          <w:szCs w:val="28"/>
        </w:rPr>
        <w:t xml:space="preserve">и муниципальных услуг» заключено соглашение о взаимодействии при оказании муниципальных услуг, согласно которому муниципальные услуги предоставляемые отраслевыми (функциональными) органами администрации </w:t>
      </w:r>
      <w:r w:rsidRPr="00924E9B">
        <w:rPr>
          <w:rFonts w:ascii="Times New Roman" w:hAnsi="Times New Roman"/>
          <w:sz w:val="28"/>
          <w:szCs w:val="28"/>
        </w:rPr>
        <w:lastRenderedPageBreak/>
        <w:t xml:space="preserve">муниципального образования оказываются по принципу «одного окна» </w:t>
      </w:r>
      <w:r w:rsidR="00A8225A">
        <w:rPr>
          <w:rFonts w:ascii="Times New Roman" w:hAnsi="Times New Roman"/>
          <w:sz w:val="28"/>
          <w:szCs w:val="28"/>
        </w:rPr>
        <w:br/>
      </w:r>
      <w:r w:rsidRPr="00924E9B">
        <w:rPr>
          <w:rFonts w:ascii="Times New Roman" w:hAnsi="Times New Roman"/>
          <w:sz w:val="28"/>
          <w:szCs w:val="28"/>
        </w:rPr>
        <w:t>в любом МФЦ Всеволожского района.</w:t>
      </w:r>
    </w:p>
    <w:p w:rsidR="00C56528" w:rsidRPr="00924E9B" w:rsidRDefault="00C56528" w:rsidP="000728AD">
      <w:pPr>
        <w:spacing w:after="0" w:line="280" w:lineRule="exact"/>
        <w:ind w:firstLine="708"/>
        <w:jc w:val="both"/>
        <w:rPr>
          <w:rFonts w:ascii="Times New Roman" w:hAnsi="Times New Roman"/>
          <w:sz w:val="28"/>
          <w:szCs w:val="28"/>
        </w:rPr>
      </w:pPr>
      <w:r w:rsidRPr="00924E9B">
        <w:rPr>
          <w:rFonts w:ascii="Times New Roman" w:hAnsi="Times New Roman"/>
          <w:sz w:val="28"/>
          <w:szCs w:val="28"/>
        </w:rPr>
        <w:t>Сотрудниками администрации МО «Всеволожский муниципальный район» на регулярной основе проводится обучение сотрудников филиалов ГБУ МФЦ ЛО (филиал Всеволожский) по вопросам предоставления муниципальных услуг через МФЦ.</w:t>
      </w:r>
    </w:p>
    <w:p w:rsidR="00C56528" w:rsidRPr="00924E9B" w:rsidRDefault="00C56528" w:rsidP="000728AD">
      <w:pPr>
        <w:spacing w:after="0" w:line="280" w:lineRule="exact"/>
        <w:ind w:firstLine="708"/>
        <w:jc w:val="both"/>
        <w:rPr>
          <w:rFonts w:ascii="Times New Roman" w:hAnsi="Times New Roman"/>
          <w:sz w:val="28"/>
          <w:szCs w:val="28"/>
        </w:rPr>
      </w:pPr>
      <w:r w:rsidRPr="00924E9B">
        <w:rPr>
          <w:rFonts w:ascii="Times New Roman" w:hAnsi="Times New Roman"/>
          <w:sz w:val="28"/>
          <w:szCs w:val="28"/>
        </w:rPr>
        <w:t>На сегодняшний день в филиале ГБУ ЛО «МФЦ» предоставляется более 800 государственных и муниципальных услуг по принципу «Одного окна».</w:t>
      </w:r>
      <w:r w:rsidR="00A709E5">
        <w:rPr>
          <w:rFonts w:ascii="Times New Roman" w:hAnsi="Times New Roman"/>
          <w:sz w:val="28"/>
          <w:szCs w:val="28"/>
        </w:rPr>
        <w:t xml:space="preserve"> </w:t>
      </w:r>
      <w:r w:rsidR="00A8225A">
        <w:rPr>
          <w:rFonts w:ascii="Times New Roman" w:hAnsi="Times New Roman"/>
          <w:sz w:val="28"/>
          <w:szCs w:val="28"/>
        </w:rPr>
        <w:br/>
      </w:r>
      <w:r w:rsidRPr="00924E9B">
        <w:rPr>
          <w:rFonts w:ascii="Times New Roman" w:hAnsi="Times New Roman"/>
          <w:sz w:val="28"/>
          <w:szCs w:val="28"/>
        </w:rPr>
        <w:t>В многофункциональном центре обеспечена возможность обращения</w:t>
      </w:r>
      <w:r w:rsidR="00A709E5">
        <w:rPr>
          <w:rFonts w:ascii="Times New Roman" w:hAnsi="Times New Roman"/>
          <w:sz w:val="28"/>
          <w:szCs w:val="28"/>
        </w:rPr>
        <w:t xml:space="preserve"> </w:t>
      </w:r>
      <w:r w:rsidR="00A8225A">
        <w:rPr>
          <w:rFonts w:ascii="Times New Roman" w:hAnsi="Times New Roman"/>
          <w:sz w:val="28"/>
          <w:szCs w:val="28"/>
        </w:rPr>
        <w:br/>
      </w:r>
      <w:r w:rsidRPr="00924E9B">
        <w:rPr>
          <w:rFonts w:ascii="Times New Roman" w:hAnsi="Times New Roman"/>
          <w:sz w:val="28"/>
          <w:szCs w:val="28"/>
        </w:rPr>
        <w:t xml:space="preserve">за получением государственных и муниципальных услуг в вечернее время, </w:t>
      </w:r>
      <w:r w:rsidR="00A8225A">
        <w:rPr>
          <w:rFonts w:ascii="Times New Roman" w:hAnsi="Times New Roman"/>
          <w:sz w:val="28"/>
          <w:szCs w:val="28"/>
        </w:rPr>
        <w:br/>
      </w:r>
      <w:r w:rsidRPr="00924E9B">
        <w:rPr>
          <w:rFonts w:ascii="Times New Roman" w:hAnsi="Times New Roman"/>
          <w:sz w:val="28"/>
          <w:szCs w:val="28"/>
        </w:rPr>
        <w:t xml:space="preserve">до 21.00, и в выходные дни, осуществляется регистрация и подтверждение учётной записи заявителей в системе </w:t>
      </w:r>
      <w:hyperlink r:id="rId53" w:tooltip="garantF1://890941.2770" w:history="1">
        <w:r w:rsidRPr="00286477">
          <w:rPr>
            <w:rStyle w:val="af0"/>
            <w:rFonts w:ascii="Times New Roman" w:hAnsi="Times New Roman"/>
            <w:color w:val="000000"/>
            <w:sz w:val="28"/>
            <w:szCs w:val="28"/>
            <w:u w:val="none"/>
          </w:rPr>
          <w:t>«Единый портал</w:t>
        </w:r>
      </w:hyperlink>
      <w:r w:rsidR="000728AD">
        <w:rPr>
          <w:rStyle w:val="af0"/>
          <w:rFonts w:ascii="Times New Roman" w:hAnsi="Times New Roman"/>
          <w:color w:val="000000"/>
          <w:sz w:val="28"/>
          <w:szCs w:val="28"/>
          <w:u w:val="none"/>
        </w:rPr>
        <w:t xml:space="preserve"> </w:t>
      </w:r>
      <w:r w:rsidRPr="00924E9B">
        <w:rPr>
          <w:rFonts w:ascii="Times New Roman" w:hAnsi="Times New Roman"/>
          <w:sz w:val="28"/>
          <w:szCs w:val="28"/>
        </w:rPr>
        <w:t xml:space="preserve">государственных </w:t>
      </w:r>
      <w:r w:rsidR="00A8225A">
        <w:rPr>
          <w:rFonts w:ascii="Times New Roman" w:hAnsi="Times New Roman"/>
          <w:sz w:val="28"/>
          <w:szCs w:val="28"/>
        </w:rPr>
        <w:br/>
      </w:r>
      <w:r w:rsidRPr="00924E9B">
        <w:rPr>
          <w:rFonts w:ascii="Times New Roman" w:hAnsi="Times New Roman"/>
          <w:sz w:val="28"/>
          <w:szCs w:val="28"/>
        </w:rPr>
        <w:t>и муниципальных услуг (функций)» посредством обращения в окна приема МФЦ.</w:t>
      </w:r>
    </w:p>
    <w:p w:rsidR="00C56528" w:rsidRPr="00924E9B" w:rsidRDefault="00C56528" w:rsidP="000728AD">
      <w:pPr>
        <w:spacing w:after="0" w:line="280" w:lineRule="exact"/>
        <w:ind w:firstLine="708"/>
        <w:jc w:val="both"/>
        <w:rPr>
          <w:rFonts w:ascii="Times New Roman" w:hAnsi="Times New Roman"/>
          <w:sz w:val="28"/>
          <w:szCs w:val="28"/>
        </w:rPr>
      </w:pPr>
      <w:r w:rsidRPr="00924E9B">
        <w:rPr>
          <w:rFonts w:ascii="Times New Roman" w:hAnsi="Times New Roman"/>
          <w:sz w:val="28"/>
          <w:szCs w:val="28"/>
        </w:rPr>
        <w:t xml:space="preserve"> За 2022 год через филиал ГБУ ЛО «МФЦ» в Всеволожском районе было предоставлено 21 610 (в 2021 году - 6 825) муниципальных услуг из 599 484 (в том числе информационные услуги Комитета по образованию, исключенные из реестра,</w:t>
      </w:r>
      <w:r w:rsidR="00A709E5">
        <w:rPr>
          <w:rFonts w:ascii="Times New Roman" w:hAnsi="Times New Roman"/>
          <w:sz w:val="28"/>
          <w:szCs w:val="28"/>
        </w:rPr>
        <w:t xml:space="preserve"> </w:t>
      </w:r>
      <w:r w:rsidRPr="00924E9B">
        <w:rPr>
          <w:rFonts w:ascii="Times New Roman" w:hAnsi="Times New Roman"/>
          <w:sz w:val="28"/>
          <w:szCs w:val="28"/>
        </w:rPr>
        <w:t>- 436 928; в 2021 году - 250 887) или 3,6%, в электронном виде –</w:t>
      </w:r>
      <w:r w:rsidR="00A709E5">
        <w:rPr>
          <w:rFonts w:ascii="Times New Roman" w:hAnsi="Times New Roman"/>
          <w:sz w:val="28"/>
          <w:szCs w:val="28"/>
        </w:rPr>
        <w:t xml:space="preserve"> </w:t>
      </w:r>
      <w:r w:rsidRPr="00924E9B">
        <w:rPr>
          <w:rFonts w:ascii="Times New Roman" w:hAnsi="Times New Roman"/>
          <w:sz w:val="28"/>
          <w:szCs w:val="28"/>
        </w:rPr>
        <w:t>479 544 (в 2021 году - 193 797), или 80 % от общего количества муниципальных услуг.</w:t>
      </w:r>
    </w:p>
    <w:p w:rsidR="00C56528" w:rsidRPr="005E491E" w:rsidRDefault="00C56528" w:rsidP="000728AD">
      <w:pPr>
        <w:pStyle w:val="1"/>
        <w:spacing w:after="0" w:line="280" w:lineRule="exact"/>
        <w:ind w:firstLine="708"/>
        <w:jc w:val="both"/>
        <w:rPr>
          <w:i/>
          <w:sz w:val="28"/>
          <w:szCs w:val="28"/>
        </w:rPr>
      </w:pPr>
      <w:r w:rsidRPr="00924E9B">
        <w:rPr>
          <w:iCs/>
          <w:sz w:val="28"/>
          <w:szCs w:val="28"/>
        </w:rPr>
        <w:t>На территории Всеволожского района реализуется м</w:t>
      </w:r>
      <w:r w:rsidRPr="00924E9B">
        <w:rPr>
          <w:sz w:val="28"/>
          <w:szCs w:val="28"/>
        </w:rPr>
        <w:t xml:space="preserve">униципальная программа </w:t>
      </w:r>
      <w:r w:rsidRPr="00924E9B">
        <w:rPr>
          <w:spacing w:val="-4"/>
          <w:sz w:val="28"/>
          <w:szCs w:val="28"/>
        </w:rPr>
        <w:t>«</w:t>
      </w:r>
      <w:r w:rsidRPr="00924E9B">
        <w:rPr>
          <w:sz w:val="28"/>
          <w:szCs w:val="28"/>
        </w:rPr>
        <w:t>Обеспечение благоприятного инвестиционного климата во Всеволожском муниципальном районе Ленинградской области</w:t>
      </w:r>
      <w:r w:rsidR="00A709E5">
        <w:rPr>
          <w:sz w:val="28"/>
          <w:szCs w:val="28"/>
        </w:rPr>
        <w:t xml:space="preserve"> </w:t>
      </w:r>
      <w:r w:rsidRPr="00924E9B">
        <w:rPr>
          <w:sz w:val="28"/>
          <w:szCs w:val="28"/>
        </w:rPr>
        <w:t>на 2022-2026 годы</w:t>
      </w:r>
      <w:r w:rsidRPr="00924E9B">
        <w:rPr>
          <w:spacing w:val="-4"/>
          <w:sz w:val="28"/>
          <w:szCs w:val="28"/>
        </w:rPr>
        <w:t>».</w:t>
      </w:r>
      <w:r w:rsidRPr="00924E9B">
        <w:rPr>
          <w:sz w:val="28"/>
          <w:szCs w:val="28"/>
        </w:rPr>
        <w:t xml:space="preserve"> Объем финансирования на проведение основного</w:t>
      </w:r>
      <w:r w:rsidR="00A709E5">
        <w:rPr>
          <w:sz w:val="28"/>
          <w:szCs w:val="28"/>
        </w:rPr>
        <w:t xml:space="preserve"> </w:t>
      </w:r>
      <w:r w:rsidRPr="00924E9B">
        <w:rPr>
          <w:sz w:val="28"/>
          <w:szCs w:val="28"/>
        </w:rPr>
        <w:t>мероприятия «Организация предоставления (участие в предоставлении) государственных и муниципальных услуг в МКУ «Центр муниципальных услуг»</w:t>
      </w:r>
      <w:r w:rsidR="000728AD">
        <w:rPr>
          <w:sz w:val="28"/>
          <w:szCs w:val="28"/>
        </w:rPr>
        <w:t xml:space="preserve"> </w:t>
      </w:r>
      <w:r w:rsidRPr="00924E9B">
        <w:rPr>
          <w:sz w:val="28"/>
          <w:szCs w:val="28"/>
        </w:rPr>
        <w:t>за 2022 год составил 58 320,8 тыс. руб.</w:t>
      </w:r>
      <w:r w:rsidR="00A709E5">
        <w:rPr>
          <w:sz w:val="28"/>
          <w:szCs w:val="28"/>
        </w:rPr>
        <w:t xml:space="preserve"> </w:t>
      </w:r>
    </w:p>
    <w:p w:rsidR="00C56528" w:rsidRPr="008B7057" w:rsidRDefault="00C56528" w:rsidP="000728AD">
      <w:pPr>
        <w:spacing w:after="0" w:line="280" w:lineRule="exact"/>
        <w:ind w:firstLine="708"/>
        <w:jc w:val="both"/>
        <w:rPr>
          <w:rFonts w:ascii="Times New Roman" w:eastAsia="Times New Roman" w:hAnsi="Times New Roman"/>
          <w:sz w:val="28"/>
          <w:szCs w:val="28"/>
          <w:lang w:eastAsia="ru-RU"/>
        </w:rPr>
      </w:pPr>
      <w:r w:rsidRPr="008B7057">
        <w:rPr>
          <w:rFonts w:ascii="Times New Roman" w:eastAsia="Times New Roman" w:hAnsi="Times New Roman"/>
          <w:sz w:val="28"/>
          <w:szCs w:val="28"/>
          <w:lang w:eastAsia="ru-RU"/>
        </w:rPr>
        <w:t xml:space="preserve">На территории Всеволожского муниципального района функционирует Фонд </w:t>
      </w:r>
      <w:hyperlink r:id="rId54" w:history="1">
        <w:r w:rsidRPr="008B7057">
          <w:rPr>
            <w:rStyle w:val="af0"/>
            <w:rFonts w:ascii="Times New Roman" w:eastAsia="Times New Roman" w:hAnsi="Times New Roman"/>
            <w:color w:val="auto"/>
            <w:sz w:val="28"/>
            <w:szCs w:val="28"/>
            <w:u w:val="none"/>
            <w:lang w:eastAsia="ru-RU"/>
          </w:rPr>
          <w:t xml:space="preserve">«Всеволожский Центр поддержки предпринимательства - бизнес-инкубатор» </w:t>
        </w:r>
        <w:proofErr w:type="spellStart"/>
        <w:r w:rsidRPr="008B7057">
          <w:rPr>
            <w:rStyle w:val="af0"/>
            <w:rFonts w:ascii="Times New Roman" w:eastAsia="Times New Roman" w:hAnsi="Times New Roman"/>
            <w:color w:val="auto"/>
            <w:sz w:val="28"/>
            <w:szCs w:val="28"/>
            <w:u w:val="none"/>
            <w:lang w:eastAsia="ru-RU"/>
          </w:rPr>
          <w:t>микрокредитная</w:t>
        </w:r>
        <w:proofErr w:type="spellEnd"/>
        <w:r w:rsidRPr="008B7057">
          <w:rPr>
            <w:rStyle w:val="af0"/>
            <w:rFonts w:ascii="Times New Roman" w:eastAsia="Times New Roman" w:hAnsi="Times New Roman"/>
            <w:color w:val="auto"/>
            <w:sz w:val="28"/>
            <w:szCs w:val="28"/>
            <w:u w:val="none"/>
            <w:lang w:eastAsia="ru-RU"/>
          </w:rPr>
          <w:t xml:space="preserve"> компания</w:t>
        </w:r>
      </w:hyperlink>
      <w:r w:rsidRPr="008B7057">
        <w:rPr>
          <w:rFonts w:ascii="Times New Roman" w:eastAsia="Times New Roman" w:hAnsi="Times New Roman"/>
          <w:sz w:val="28"/>
          <w:szCs w:val="28"/>
          <w:lang w:eastAsia="ru-RU"/>
        </w:rPr>
        <w:t>.</w:t>
      </w:r>
    </w:p>
    <w:p w:rsidR="00C56528" w:rsidRPr="008B7057" w:rsidRDefault="00A709E5" w:rsidP="000728AD">
      <w:pPr>
        <w:spacing w:after="0" w:line="280" w:lineRule="exact"/>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56528" w:rsidRPr="008B7057">
        <w:rPr>
          <w:rFonts w:ascii="Times New Roman" w:eastAsia="Times New Roman" w:hAnsi="Times New Roman"/>
          <w:sz w:val="28"/>
          <w:szCs w:val="28"/>
          <w:lang w:eastAsia="ru-RU"/>
        </w:rPr>
        <w:t xml:space="preserve">С ноября 2018 года Фонд зарегистрирован как </w:t>
      </w:r>
      <w:proofErr w:type="spellStart"/>
      <w:r w:rsidR="00C56528" w:rsidRPr="008B7057">
        <w:rPr>
          <w:rFonts w:ascii="Times New Roman" w:eastAsia="Times New Roman" w:hAnsi="Times New Roman"/>
          <w:sz w:val="28"/>
          <w:szCs w:val="28"/>
          <w:lang w:eastAsia="ru-RU"/>
        </w:rPr>
        <w:t>микрофинансовая</w:t>
      </w:r>
      <w:proofErr w:type="spellEnd"/>
      <w:r w:rsidR="00C56528" w:rsidRPr="008B7057">
        <w:rPr>
          <w:rFonts w:ascii="Times New Roman" w:eastAsia="Times New Roman" w:hAnsi="Times New Roman"/>
          <w:sz w:val="28"/>
          <w:szCs w:val="28"/>
          <w:lang w:eastAsia="ru-RU"/>
        </w:rPr>
        <w:t xml:space="preserve"> организация, что позволяет субъектам малого бизнеса получать по льготной ставке целевые </w:t>
      </w:r>
      <w:proofErr w:type="spellStart"/>
      <w:r w:rsidR="00C56528" w:rsidRPr="008B7057">
        <w:rPr>
          <w:rFonts w:ascii="Times New Roman" w:eastAsia="Times New Roman" w:hAnsi="Times New Roman"/>
          <w:sz w:val="28"/>
          <w:szCs w:val="28"/>
          <w:lang w:eastAsia="ru-RU"/>
        </w:rPr>
        <w:t>микрозаймы</w:t>
      </w:r>
      <w:proofErr w:type="spellEnd"/>
      <w:r w:rsidR="00C56528" w:rsidRPr="008B7057">
        <w:rPr>
          <w:rFonts w:ascii="Times New Roman" w:eastAsia="Times New Roman" w:hAnsi="Times New Roman"/>
          <w:sz w:val="28"/>
          <w:szCs w:val="28"/>
          <w:lang w:eastAsia="ru-RU"/>
        </w:rPr>
        <w:t xml:space="preserve"> от 50 тыс. руб. до 3 млн. руб.</w:t>
      </w:r>
    </w:p>
    <w:p w:rsidR="00C56528" w:rsidRPr="008B7057" w:rsidRDefault="00A709E5" w:rsidP="000728AD">
      <w:pPr>
        <w:spacing w:after="0" w:line="280" w:lineRule="exact"/>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56528" w:rsidRPr="008B7057">
        <w:rPr>
          <w:rFonts w:ascii="Times New Roman" w:eastAsia="Times New Roman" w:hAnsi="Times New Roman"/>
          <w:sz w:val="28"/>
          <w:szCs w:val="28"/>
          <w:lang w:eastAsia="ru-RU"/>
        </w:rPr>
        <w:t>В настоящее время в г. Всеволожске действуют два Бизнес-инкубатора:</w:t>
      </w:r>
    </w:p>
    <w:p w:rsidR="00C56528" w:rsidRPr="008B7057" w:rsidRDefault="00C56528" w:rsidP="000728AD">
      <w:pPr>
        <w:spacing w:after="0" w:line="280" w:lineRule="exact"/>
        <w:ind w:firstLine="708"/>
        <w:jc w:val="both"/>
        <w:rPr>
          <w:rFonts w:ascii="Times New Roman" w:eastAsia="Times New Roman" w:hAnsi="Times New Roman"/>
          <w:sz w:val="28"/>
          <w:szCs w:val="28"/>
          <w:lang w:eastAsia="ru-RU"/>
        </w:rPr>
      </w:pPr>
      <w:r w:rsidRPr="008B7057">
        <w:rPr>
          <w:rFonts w:ascii="Times New Roman" w:eastAsia="Times New Roman" w:hAnsi="Times New Roman"/>
          <w:sz w:val="28"/>
          <w:szCs w:val="28"/>
          <w:lang w:eastAsia="ru-RU"/>
        </w:rPr>
        <w:t xml:space="preserve"> - Бизнес-инкубатор по адресу: г. Всеволожск, ул. </w:t>
      </w:r>
      <w:proofErr w:type="spellStart"/>
      <w:r w:rsidRPr="008B7057">
        <w:rPr>
          <w:rFonts w:ascii="Times New Roman" w:eastAsia="Times New Roman" w:hAnsi="Times New Roman"/>
          <w:sz w:val="28"/>
          <w:szCs w:val="28"/>
          <w:lang w:eastAsia="ru-RU"/>
        </w:rPr>
        <w:t>Пожвинская</w:t>
      </w:r>
      <w:proofErr w:type="spellEnd"/>
      <w:r w:rsidRPr="008B7057">
        <w:rPr>
          <w:rFonts w:ascii="Times New Roman" w:eastAsia="Times New Roman" w:hAnsi="Times New Roman"/>
          <w:sz w:val="28"/>
          <w:szCs w:val="28"/>
          <w:lang w:eastAsia="ru-RU"/>
        </w:rPr>
        <w:t xml:space="preserve"> д. 4а создан</w:t>
      </w:r>
      <w:r w:rsidRPr="008B7057">
        <w:rPr>
          <w:rFonts w:ascii="Times New Roman" w:eastAsia="Times New Roman" w:hAnsi="Times New Roman"/>
          <w:sz w:val="28"/>
          <w:szCs w:val="28"/>
          <w:lang w:eastAsia="ru-RU"/>
        </w:rPr>
        <w:br/>
        <w:t xml:space="preserve">в мае 2015 г., площадь для размещения резидентов 34,9 </w:t>
      </w:r>
      <w:proofErr w:type="spellStart"/>
      <w:r w:rsidRPr="008B7057">
        <w:rPr>
          <w:rFonts w:ascii="Times New Roman" w:eastAsia="Times New Roman" w:hAnsi="Times New Roman"/>
          <w:sz w:val="28"/>
          <w:szCs w:val="28"/>
          <w:lang w:eastAsia="ru-RU"/>
        </w:rPr>
        <w:t>кв.м</w:t>
      </w:r>
      <w:proofErr w:type="spellEnd"/>
      <w:r w:rsidRPr="008B7057">
        <w:rPr>
          <w:rFonts w:ascii="Times New Roman" w:eastAsia="Times New Roman" w:hAnsi="Times New Roman"/>
          <w:sz w:val="28"/>
          <w:szCs w:val="28"/>
          <w:lang w:eastAsia="ru-RU"/>
        </w:rPr>
        <w:t>.</w:t>
      </w:r>
    </w:p>
    <w:p w:rsidR="00C56528" w:rsidRPr="008B7057" w:rsidRDefault="00C56528" w:rsidP="000728AD">
      <w:pPr>
        <w:spacing w:after="0" w:line="280" w:lineRule="exact"/>
        <w:ind w:firstLine="708"/>
        <w:jc w:val="both"/>
        <w:rPr>
          <w:rFonts w:ascii="Times New Roman" w:eastAsia="Times New Roman" w:hAnsi="Times New Roman"/>
          <w:sz w:val="28"/>
          <w:szCs w:val="28"/>
          <w:lang w:eastAsia="ru-RU"/>
        </w:rPr>
      </w:pPr>
      <w:r w:rsidRPr="008B7057">
        <w:rPr>
          <w:rFonts w:ascii="Times New Roman" w:eastAsia="Times New Roman" w:hAnsi="Times New Roman"/>
          <w:sz w:val="28"/>
          <w:szCs w:val="28"/>
          <w:lang w:eastAsia="ru-RU"/>
        </w:rPr>
        <w:t>- Бизнес-инкубатор по адресу: г. Всеволожск, Всеволожский пр., д. 14а</w:t>
      </w:r>
      <w:r w:rsidRPr="008B7057">
        <w:rPr>
          <w:rFonts w:ascii="Times New Roman" w:eastAsia="Times New Roman" w:hAnsi="Times New Roman"/>
          <w:sz w:val="28"/>
          <w:szCs w:val="28"/>
          <w:lang w:eastAsia="ru-RU"/>
        </w:rPr>
        <w:br/>
        <w:t xml:space="preserve">создан в мае 2017 г., площадь для размещения резидентов – 194,3 </w:t>
      </w:r>
      <w:proofErr w:type="spellStart"/>
      <w:r w:rsidRPr="008B7057">
        <w:rPr>
          <w:rFonts w:ascii="Times New Roman" w:eastAsia="Times New Roman" w:hAnsi="Times New Roman"/>
          <w:sz w:val="28"/>
          <w:szCs w:val="28"/>
          <w:lang w:eastAsia="ru-RU"/>
        </w:rPr>
        <w:t>кв.м</w:t>
      </w:r>
      <w:proofErr w:type="spellEnd"/>
      <w:r w:rsidRPr="008B7057">
        <w:rPr>
          <w:rFonts w:ascii="Times New Roman" w:eastAsia="Times New Roman" w:hAnsi="Times New Roman"/>
          <w:sz w:val="28"/>
          <w:szCs w:val="28"/>
          <w:lang w:eastAsia="ru-RU"/>
        </w:rPr>
        <w:t>.</w:t>
      </w:r>
    </w:p>
    <w:p w:rsidR="00C56528" w:rsidRPr="008B7057" w:rsidRDefault="00C56528" w:rsidP="000728AD">
      <w:pPr>
        <w:spacing w:after="0" w:line="280" w:lineRule="exact"/>
        <w:ind w:firstLine="708"/>
        <w:jc w:val="both"/>
        <w:rPr>
          <w:rFonts w:ascii="Times New Roman" w:hAnsi="Times New Roman"/>
          <w:spacing w:val="-10"/>
          <w:sz w:val="28"/>
          <w:szCs w:val="28"/>
          <w:shd w:val="clear" w:color="auto" w:fill="FFFFFF"/>
        </w:rPr>
      </w:pPr>
      <w:r w:rsidRPr="008B7057">
        <w:rPr>
          <w:rFonts w:ascii="Times New Roman" w:hAnsi="Times New Roman"/>
          <w:spacing w:val="-10"/>
          <w:sz w:val="28"/>
          <w:szCs w:val="28"/>
          <w:shd w:val="clear" w:color="auto" w:fill="FFFFFF"/>
        </w:rPr>
        <w:t xml:space="preserve">Ежеквартально проводятся заседания Совета по улучшению инвестиционного климата во Всеволожском муниципальном районе Ленинградской области, в рамках заседаний рассматриваются актуальные вопросы бизнес сообщества. </w:t>
      </w:r>
    </w:p>
    <w:p w:rsidR="00C56528" w:rsidRPr="000728AD" w:rsidRDefault="00C56528" w:rsidP="000728AD">
      <w:pPr>
        <w:spacing w:after="0" w:line="280" w:lineRule="exact"/>
        <w:ind w:firstLine="708"/>
        <w:jc w:val="both"/>
        <w:rPr>
          <w:rStyle w:val="af0"/>
          <w:rFonts w:ascii="Times New Roman" w:hAnsi="Times New Roman"/>
          <w:spacing w:val="-14"/>
          <w:sz w:val="28"/>
          <w:szCs w:val="28"/>
          <w:shd w:val="clear" w:color="auto" w:fill="FFFFFF"/>
        </w:rPr>
      </w:pPr>
      <w:r w:rsidRPr="008B7057">
        <w:rPr>
          <w:rFonts w:ascii="Times New Roman" w:hAnsi="Times New Roman"/>
          <w:spacing w:val="-10"/>
          <w:sz w:val="28"/>
          <w:szCs w:val="28"/>
          <w:shd w:val="clear" w:color="auto" w:fill="FFFFFF"/>
        </w:rPr>
        <w:t xml:space="preserve">Актуальная информация по улучшению инвестиционного климата размещена </w:t>
      </w:r>
      <w:r w:rsidRPr="000728AD">
        <w:rPr>
          <w:rFonts w:ascii="Times New Roman" w:hAnsi="Times New Roman"/>
          <w:spacing w:val="-14"/>
          <w:sz w:val="28"/>
          <w:szCs w:val="28"/>
          <w:shd w:val="clear" w:color="auto" w:fill="FFFFFF"/>
        </w:rPr>
        <w:t xml:space="preserve">на официальном сайте Всеволожского муниципального </w:t>
      </w:r>
      <w:proofErr w:type="gramStart"/>
      <w:r w:rsidRPr="000728AD">
        <w:rPr>
          <w:rFonts w:ascii="Times New Roman" w:hAnsi="Times New Roman"/>
          <w:spacing w:val="-14"/>
          <w:sz w:val="28"/>
          <w:szCs w:val="28"/>
          <w:shd w:val="clear" w:color="auto" w:fill="FFFFFF"/>
        </w:rPr>
        <w:t>района:</w:t>
      </w:r>
      <w:hyperlink r:id="rId55" w:history="1">
        <w:r w:rsidRPr="000728AD">
          <w:rPr>
            <w:rStyle w:val="af0"/>
            <w:rFonts w:ascii="Times New Roman" w:hAnsi="Times New Roman"/>
            <w:spacing w:val="-14"/>
            <w:sz w:val="28"/>
            <w:szCs w:val="28"/>
            <w:shd w:val="clear" w:color="auto" w:fill="FFFFFF"/>
            <w:lang w:val="en-US"/>
          </w:rPr>
          <w:t>https</w:t>
        </w:r>
        <w:r w:rsidRPr="000728AD">
          <w:rPr>
            <w:rStyle w:val="af0"/>
            <w:rFonts w:ascii="Times New Roman" w:hAnsi="Times New Roman"/>
            <w:spacing w:val="-14"/>
            <w:sz w:val="28"/>
            <w:szCs w:val="28"/>
            <w:shd w:val="clear" w:color="auto" w:fill="FFFFFF"/>
          </w:rPr>
          <w:t>://</w:t>
        </w:r>
        <w:r w:rsidRPr="000728AD">
          <w:rPr>
            <w:rStyle w:val="af0"/>
            <w:rFonts w:ascii="Times New Roman" w:hAnsi="Times New Roman"/>
            <w:spacing w:val="-14"/>
            <w:sz w:val="28"/>
            <w:szCs w:val="28"/>
            <w:shd w:val="clear" w:color="auto" w:fill="FFFFFF"/>
            <w:lang w:val="en-US"/>
          </w:rPr>
          <w:t>www</w:t>
        </w:r>
        <w:r w:rsidRPr="000728AD">
          <w:rPr>
            <w:rStyle w:val="af0"/>
            <w:rFonts w:ascii="Times New Roman" w:hAnsi="Times New Roman"/>
            <w:spacing w:val="-14"/>
            <w:sz w:val="28"/>
            <w:szCs w:val="28"/>
            <w:shd w:val="clear" w:color="auto" w:fill="FFFFFF"/>
          </w:rPr>
          <w:t>.</w:t>
        </w:r>
        <w:proofErr w:type="spellStart"/>
        <w:r w:rsidRPr="000728AD">
          <w:rPr>
            <w:rStyle w:val="af0"/>
            <w:rFonts w:ascii="Times New Roman" w:hAnsi="Times New Roman"/>
            <w:spacing w:val="-14"/>
            <w:sz w:val="28"/>
            <w:szCs w:val="28"/>
            <w:shd w:val="clear" w:color="auto" w:fill="FFFFFF"/>
            <w:lang w:val="en-US"/>
          </w:rPr>
          <w:t>vsevreg</w:t>
        </w:r>
        <w:proofErr w:type="spellEnd"/>
        <w:r w:rsidRPr="000728AD">
          <w:rPr>
            <w:rStyle w:val="af0"/>
            <w:rFonts w:ascii="Times New Roman" w:hAnsi="Times New Roman"/>
            <w:spacing w:val="-14"/>
            <w:sz w:val="28"/>
            <w:szCs w:val="28"/>
            <w:shd w:val="clear" w:color="auto" w:fill="FFFFFF"/>
          </w:rPr>
          <w:t>.</w:t>
        </w:r>
        <w:proofErr w:type="spellStart"/>
        <w:r w:rsidRPr="000728AD">
          <w:rPr>
            <w:rStyle w:val="af0"/>
            <w:rFonts w:ascii="Times New Roman" w:hAnsi="Times New Roman"/>
            <w:spacing w:val="-14"/>
            <w:sz w:val="28"/>
            <w:szCs w:val="28"/>
            <w:shd w:val="clear" w:color="auto" w:fill="FFFFFF"/>
            <w:lang w:val="en-US"/>
          </w:rPr>
          <w:t>ru</w:t>
        </w:r>
        <w:proofErr w:type="spellEnd"/>
        <w:r w:rsidRPr="000728AD">
          <w:rPr>
            <w:rStyle w:val="af0"/>
            <w:rFonts w:ascii="Times New Roman" w:hAnsi="Times New Roman"/>
            <w:spacing w:val="-14"/>
            <w:sz w:val="28"/>
            <w:szCs w:val="28"/>
            <w:shd w:val="clear" w:color="auto" w:fill="FFFFFF"/>
          </w:rPr>
          <w:t>/</w:t>
        </w:r>
        <w:r w:rsidRPr="000728AD">
          <w:rPr>
            <w:rStyle w:val="af0"/>
            <w:rFonts w:ascii="Times New Roman" w:hAnsi="Times New Roman"/>
            <w:spacing w:val="-14"/>
            <w:sz w:val="28"/>
            <w:szCs w:val="28"/>
            <w:shd w:val="clear" w:color="auto" w:fill="FFFFFF"/>
            <w:lang w:val="en-US"/>
          </w:rPr>
          <w:t>city</w:t>
        </w:r>
        <w:r w:rsidRPr="000728AD">
          <w:rPr>
            <w:rStyle w:val="af0"/>
            <w:rFonts w:ascii="Times New Roman" w:hAnsi="Times New Roman"/>
            <w:spacing w:val="-14"/>
            <w:sz w:val="28"/>
            <w:szCs w:val="28"/>
            <w:shd w:val="clear" w:color="auto" w:fill="FFFFFF"/>
          </w:rPr>
          <w:t>/</w:t>
        </w:r>
        <w:r w:rsidRPr="000728AD">
          <w:rPr>
            <w:rStyle w:val="af0"/>
            <w:rFonts w:ascii="Times New Roman" w:hAnsi="Times New Roman"/>
            <w:spacing w:val="-14"/>
            <w:sz w:val="28"/>
            <w:szCs w:val="28"/>
            <w:shd w:val="clear" w:color="auto" w:fill="FFFFFF"/>
            <w:lang w:val="en-US"/>
          </w:rPr>
          <w:t>economic</w:t>
        </w:r>
        <w:r w:rsidRPr="000728AD">
          <w:rPr>
            <w:rStyle w:val="af0"/>
            <w:rFonts w:ascii="Times New Roman" w:hAnsi="Times New Roman"/>
            <w:spacing w:val="-14"/>
            <w:sz w:val="28"/>
            <w:szCs w:val="28"/>
            <w:shd w:val="clear" w:color="auto" w:fill="FFFFFF"/>
          </w:rPr>
          <w:t>/</w:t>
        </w:r>
        <w:proofErr w:type="gramEnd"/>
      </w:hyperlink>
      <w:r w:rsidRPr="000728AD">
        <w:rPr>
          <w:rStyle w:val="af0"/>
          <w:rFonts w:ascii="Times New Roman" w:hAnsi="Times New Roman"/>
          <w:spacing w:val="-14"/>
          <w:sz w:val="28"/>
          <w:szCs w:val="28"/>
          <w:shd w:val="clear" w:color="auto" w:fill="FFFFFF"/>
        </w:rPr>
        <w:t>.</w:t>
      </w:r>
    </w:p>
    <w:p w:rsidR="00C56528" w:rsidRPr="00B210D1" w:rsidRDefault="00C56528" w:rsidP="000728AD">
      <w:pPr>
        <w:spacing w:after="0" w:line="280" w:lineRule="exact"/>
        <w:ind w:firstLine="709"/>
        <w:jc w:val="both"/>
        <w:rPr>
          <w:rFonts w:ascii="Times New Roman" w:hAnsi="Times New Roman"/>
          <w:sz w:val="24"/>
          <w:szCs w:val="24"/>
        </w:rPr>
      </w:pPr>
      <w:r w:rsidRPr="008B7057">
        <w:rPr>
          <w:rFonts w:ascii="Times New Roman" w:hAnsi="Times New Roman"/>
          <w:sz w:val="28"/>
          <w:szCs w:val="28"/>
        </w:rPr>
        <w:t xml:space="preserve">На официальном сайте администрации </w:t>
      </w:r>
      <w:r w:rsidRPr="008B7057">
        <w:rPr>
          <w:rFonts w:ascii="Times New Roman" w:hAnsi="Times New Roman"/>
          <w:spacing w:val="-10"/>
          <w:sz w:val="28"/>
          <w:szCs w:val="28"/>
          <w:shd w:val="clear" w:color="auto" w:fill="FFFFFF"/>
        </w:rPr>
        <w:t xml:space="preserve">МО «Всеволожский муниципальный район» </w:t>
      </w:r>
      <w:r w:rsidRPr="008B7057">
        <w:rPr>
          <w:rFonts w:ascii="Times New Roman" w:hAnsi="Times New Roman"/>
          <w:sz w:val="28"/>
          <w:szCs w:val="28"/>
        </w:rPr>
        <w:t xml:space="preserve">организован опрос представителей бизнеса о состоянии инвестиционного климата в муниципальном районе: размещена Анкета </w:t>
      </w:r>
      <w:r w:rsidRPr="008B7057">
        <w:rPr>
          <w:rFonts w:ascii="Times New Roman" w:eastAsia="Times New Roman" w:hAnsi="Times New Roman"/>
          <w:sz w:val="28"/>
          <w:szCs w:val="28"/>
        </w:rPr>
        <w:t xml:space="preserve">для участия в исследовании эффективности реализуемых мер по улучшению инвестиционного климата: </w:t>
      </w:r>
      <w:hyperlink r:id="rId56" w:history="1">
        <w:r w:rsidRPr="00B210D1">
          <w:rPr>
            <w:rStyle w:val="af0"/>
            <w:rFonts w:ascii="Times New Roman" w:hAnsi="Times New Roman"/>
            <w:sz w:val="24"/>
            <w:szCs w:val="24"/>
          </w:rPr>
          <w:t>https://docs.google.com/forms/d/e/1FAIpQLScuRTAnz7-Zxyzv56bx-kKZavuwqNmkqGZ0fmsr8HYYN8MDcA/viewform?usp=share_link</w:t>
        </w:r>
      </w:hyperlink>
      <w:r w:rsidRPr="00B210D1">
        <w:rPr>
          <w:rFonts w:ascii="Times New Roman" w:hAnsi="Times New Roman"/>
          <w:sz w:val="24"/>
          <w:szCs w:val="24"/>
        </w:rPr>
        <w:t xml:space="preserve"> .</w:t>
      </w:r>
    </w:p>
    <w:p w:rsidR="00C56528" w:rsidRPr="006275F5" w:rsidRDefault="00C56528" w:rsidP="00C56528">
      <w:pPr>
        <w:spacing w:after="0" w:line="240" w:lineRule="auto"/>
        <w:jc w:val="both"/>
        <w:rPr>
          <w:rStyle w:val="af0"/>
          <w:rFonts w:ascii="Times New Roman" w:eastAsia="Times New Roman" w:hAnsi="Times New Roman"/>
          <w:sz w:val="28"/>
          <w:szCs w:val="28"/>
          <w:highlight w:val="yellow"/>
        </w:rPr>
      </w:pPr>
    </w:p>
    <w:p w:rsidR="00C56528" w:rsidRPr="006275F5" w:rsidRDefault="00C56528" w:rsidP="000728AD">
      <w:pPr>
        <w:tabs>
          <w:tab w:val="left" w:pos="1134"/>
        </w:tabs>
        <w:spacing w:after="0" w:line="240" w:lineRule="auto"/>
        <w:ind w:firstLine="709"/>
        <w:jc w:val="both"/>
        <w:rPr>
          <w:rFonts w:ascii="Times New Roman" w:eastAsia="Times New Roman" w:hAnsi="Times New Roman"/>
          <w:i/>
          <w:sz w:val="28"/>
          <w:szCs w:val="28"/>
          <w:highlight w:val="yellow"/>
        </w:rPr>
      </w:pPr>
      <w:r w:rsidRPr="002C4190">
        <w:rPr>
          <w:rFonts w:ascii="Times New Roman" w:eastAsia="Times New Roman" w:hAnsi="Times New Roman"/>
          <w:i/>
          <w:sz w:val="28"/>
          <w:szCs w:val="28"/>
        </w:rPr>
        <w:t>Результаты проведенного опроса:</w:t>
      </w:r>
    </w:p>
    <w:p w:rsidR="00C56528" w:rsidRPr="006275F5" w:rsidRDefault="00C56528" w:rsidP="000728AD">
      <w:pPr>
        <w:tabs>
          <w:tab w:val="left" w:pos="1134"/>
        </w:tabs>
        <w:spacing w:after="0" w:line="240" w:lineRule="auto"/>
        <w:ind w:firstLine="709"/>
        <w:jc w:val="both"/>
        <w:rPr>
          <w:rFonts w:ascii="Times New Roman" w:eastAsia="Times New Roman" w:hAnsi="Times New Roman"/>
          <w:i/>
          <w:sz w:val="28"/>
          <w:szCs w:val="28"/>
          <w:highlight w:val="yellow"/>
        </w:rPr>
      </w:pPr>
    </w:p>
    <w:p w:rsidR="00C56528" w:rsidRPr="00B35D44" w:rsidRDefault="00C56528" w:rsidP="000728AD">
      <w:pPr>
        <w:tabs>
          <w:tab w:val="left" w:pos="1134"/>
        </w:tabs>
        <w:ind w:firstLine="709"/>
        <w:rPr>
          <w:rFonts w:ascii="Times New Roman" w:hAnsi="Times New Roman"/>
          <w:i/>
          <w:noProof/>
          <w:sz w:val="28"/>
          <w:szCs w:val="28"/>
        </w:rPr>
      </w:pPr>
      <w:r w:rsidRPr="00B35D44">
        <w:rPr>
          <w:rFonts w:ascii="Times New Roman" w:hAnsi="Times New Roman"/>
          <w:i/>
          <w:noProof/>
          <w:sz w:val="28"/>
          <w:szCs w:val="28"/>
        </w:rPr>
        <w:t>1.</w:t>
      </w:r>
      <w:r w:rsidRPr="00B35D44">
        <w:rPr>
          <w:rFonts w:ascii="Times New Roman" w:hAnsi="Times New Roman"/>
          <w:i/>
          <w:noProof/>
          <w:sz w:val="28"/>
          <w:szCs w:val="28"/>
        </w:rPr>
        <w:tab/>
        <w:t>В какой отрасли работает Ваше предприятие?</w:t>
      </w:r>
    </w:p>
    <w:p w:rsidR="00C56528" w:rsidRPr="002C4190" w:rsidRDefault="00C56528" w:rsidP="00C56528">
      <w:r w:rsidRPr="004864BB">
        <w:rPr>
          <w:noProof/>
          <w:lang w:eastAsia="ru-RU"/>
        </w:rPr>
        <w:drawing>
          <wp:inline distT="0" distB="0" distL="0" distR="0">
            <wp:extent cx="6031973" cy="2144633"/>
            <wp:effectExtent l="19050" t="19050" r="26035" b="27305"/>
            <wp:docPr id="17" name="Рисунок 17" descr="Диаграмма ответов в Формах. Вопрос: 1. В какой отрасли работает Ваше предприятие?. Количество ответов: 24 ответ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png" descr="Диаграмма ответов в Формах. Вопрос: 1. В какой отрасли работает Ваше предприятие?. Количество ответов: 24 ответа."/>
                    <pic:cNvPicPr preferRelativeResize="0"/>
                  </pic:nvPicPr>
                  <pic:blipFill rotWithShape="1">
                    <a:blip r:embed="rId57"/>
                    <a:srcRect t="21046"/>
                    <a:stretch/>
                  </pic:blipFill>
                  <pic:spPr bwMode="auto">
                    <a:xfrm>
                      <a:off x="0" y="0"/>
                      <a:ext cx="6031865" cy="2144395"/>
                    </a:xfrm>
                    <a:prstGeom prst="rect">
                      <a:avLst/>
                    </a:prstGeom>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xtLst>
                      <a:ext uri="{53640926-AAD7-44D8-BBD7-CCE9431645EC}">
                        <a14:shadowObscured xmlns:a14="http://schemas.microsoft.com/office/drawing/2010/main"/>
                      </a:ext>
                    </a:extLst>
                  </pic:spPr>
                </pic:pic>
              </a:graphicData>
            </a:graphic>
          </wp:inline>
        </w:drawing>
      </w:r>
    </w:p>
    <w:p w:rsidR="00C56528" w:rsidRPr="002C4190" w:rsidRDefault="00C56528" w:rsidP="000728AD">
      <w:pPr>
        <w:tabs>
          <w:tab w:val="left" w:pos="993"/>
        </w:tabs>
        <w:ind w:firstLine="709"/>
        <w:rPr>
          <w:rFonts w:ascii="Times New Roman" w:hAnsi="Times New Roman"/>
          <w:i/>
          <w:noProof/>
          <w:sz w:val="28"/>
          <w:szCs w:val="28"/>
        </w:rPr>
      </w:pPr>
      <w:r w:rsidRPr="00B35D44">
        <w:rPr>
          <w:rFonts w:ascii="Times New Roman" w:hAnsi="Times New Roman"/>
          <w:i/>
          <w:noProof/>
          <w:sz w:val="28"/>
          <w:szCs w:val="28"/>
        </w:rPr>
        <w:t>2.</w:t>
      </w:r>
      <w:r w:rsidRPr="00B35D44">
        <w:rPr>
          <w:rFonts w:ascii="Times New Roman" w:hAnsi="Times New Roman"/>
          <w:i/>
          <w:noProof/>
          <w:sz w:val="28"/>
          <w:szCs w:val="28"/>
        </w:rPr>
        <w:tab/>
        <w:t>К какой категории относится Ваше предприятие?</w:t>
      </w:r>
    </w:p>
    <w:p w:rsidR="00C56528" w:rsidRDefault="00C56528" w:rsidP="00C56528">
      <w:r w:rsidRPr="004864BB">
        <w:rPr>
          <w:noProof/>
          <w:lang w:eastAsia="ru-RU"/>
        </w:rPr>
        <w:drawing>
          <wp:inline distT="0" distB="0" distL="0" distR="0">
            <wp:extent cx="6031973" cy="1887592"/>
            <wp:effectExtent l="19050" t="19050" r="26035" b="17780"/>
            <wp:docPr id="23" name="Рисунок 23" descr="Диаграмма ответов в Формах. Вопрос: 2. К какой категории относится Ваше предприятие?. Количество ответов: 24 ответ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2.png" descr="Диаграмма ответов в Формах. Вопрос: 2. К какой категории относится Ваше предприятие?. Количество ответов: 24 ответа."/>
                    <pic:cNvPicPr preferRelativeResize="0"/>
                  </pic:nvPicPr>
                  <pic:blipFill rotWithShape="1">
                    <a:blip r:embed="rId58"/>
                    <a:srcRect t="22501"/>
                    <a:stretch/>
                  </pic:blipFill>
                  <pic:spPr bwMode="auto">
                    <a:xfrm>
                      <a:off x="0" y="0"/>
                      <a:ext cx="6031865" cy="1887220"/>
                    </a:xfrm>
                    <a:prstGeom prst="rect">
                      <a:avLst/>
                    </a:prstGeom>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xtLst>
                      <a:ext uri="{53640926-AAD7-44D8-BBD7-CCE9431645EC}">
                        <a14:shadowObscured xmlns:a14="http://schemas.microsoft.com/office/drawing/2010/main"/>
                      </a:ext>
                    </a:extLst>
                  </pic:spPr>
                </pic:pic>
              </a:graphicData>
            </a:graphic>
          </wp:inline>
        </w:drawing>
      </w:r>
    </w:p>
    <w:p w:rsidR="00C56528" w:rsidRPr="002C4190" w:rsidRDefault="00C56528" w:rsidP="000728AD">
      <w:pPr>
        <w:tabs>
          <w:tab w:val="left" w:pos="993"/>
        </w:tabs>
        <w:ind w:firstLine="709"/>
        <w:rPr>
          <w:rFonts w:ascii="Times New Roman" w:hAnsi="Times New Roman"/>
          <w:i/>
          <w:noProof/>
          <w:sz w:val="28"/>
          <w:szCs w:val="28"/>
        </w:rPr>
      </w:pPr>
      <w:r w:rsidRPr="00B35D44">
        <w:rPr>
          <w:rFonts w:ascii="Times New Roman" w:hAnsi="Times New Roman"/>
          <w:i/>
          <w:noProof/>
          <w:sz w:val="28"/>
          <w:szCs w:val="28"/>
        </w:rPr>
        <w:t>3.</w:t>
      </w:r>
      <w:r w:rsidRPr="00B35D44">
        <w:rPr>
          <w:rFonts w:ascii="Times New Roman" w:hAnsi="Times New Roman"/>
          <w:i/>
          <w:noProof/>
          <w:sz w:val="28"/>
          <w:szCs w:val="28"/>
        </w:rPr>
        <w:tab/>
        <w:t>Какие факторы осложняют деятельность Вашего предприятия в настоящий момент?</w:t>
      </w:r>
    </w:p>
    <w:p w:rsidR="00C56528" w:rsidRDefault="00C56528" w:rsidP="00C56528">
      <w:r w:rsidRPr="004864BB">
        <w:rPr>
          <w:noProof/>
          <w:lang w:eastAsia="ru-RU"/>
        </w:rPr>
        <w:drawing>
          <wp:inline distT="0" distB="0" distL="0" distR="0">
            <wp:extent cx="6043925" cy="2310270"/>
            <wp:effectExtent l="19050" t="19050" r="14605" b="13970"/>
            <wp:docPr id="25" name="Рисунок 25" descr="Диаграмма ответов в Формах. Вопрос: 3. Какие факторы осложняют деятельность Вашего предприятия в настоящий момент?. Количество ответов: 24 ответ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6.png" descr="Диаграмма ответов в Формах. Вопрос: 3. Какие факторы осложняют деятельность Вашего предприятия в настоящий момент?. Количество ответов: 24 ответа."/>
                    <pic:cNvPicPr preferRelativeResize="0"/>
                  </pic:nvPicPr>
                  <pic:blipFill rotWithShape="1">
                    <a:blip r:embed="rId59"/>
                    <a:srcRect t="19885"/>
                    <a:stretch/>
                  </pic:blipFill>
                  <pic:spPr bwMode="auto">
                    <a:xfrm>
                      <a:off x="0" y="0"/>
                      <a:ext cx="6043295" cy="2310130"/>
                    </a:xfrm>
                    <a:prstGeom prst="rect">
                      <a:avLst/>
                    </a:prstGeom>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xtLst>
                      <a:ext uri="{53640926-AAD7-44D8-BBD7-CCE9431645EC}">
                        <a14:shadowObscured xmlns:a14="http://schemas.microsoft.com/office/drawing/2010/main"/>
                      </a:ext>
                    </a:extLst>
                  </pic:spPr>
                </pic:pic>
              </a:graphicData>
            </a:graphic>
          </wp:inline>
        </w:drawing>
      </w:r>
    </w:p>
    <w:p w:rsidR="00C56528" w:rsidRDefault="00C56528" w:rsidP="00C56528">
      <w:pPr>
        <w:rPr>
          <w:noProof/>
        </w:rPr>
      </w:pPr>
    </w:p>
    <w:p w:rsidR="00C56528" w:rsidRPr="00B35D44" w:rsidRDefault="00C56528" w:rsidP="000728AD">
      <w:pPr>
        <w:tabs>
          <w:tab w:val="left" w:pos="1134"/>
        </w:tabs>
        <w:ind w:firstLine="709"/>
        <w:rPr>
          <w:rFonts w:ascii="Times New Roman" w:hAnsi="Times New Roman"/>
          <w:i/>
          <w:noProof/>
          <w:sz w:val="28"/>
          <w:szCs w:val="28"/>
        </w:rPr>
      </w:pPr>
      <w:r w:rsidRPr="00B35D44">
        <w:rPr>
          <w:rFonts w:ascii="Times New Roman" w:hAnsi="Times New Roman"/>
          <w:i/>
          <w:noProof/>
          <w:sz w:val="28"/>
          <w:szCs w:val="28"/>
        </w:rPr>
        <w:lastRenderedPageBreak/>
        <w:t>4.</w:t>
      </w:r>
      <w:r w:rsidRPr="00B35D44">
        <w:rPr>
          <w:rFonts w:ascii="Times New Roman" w:hAnsi="Times New Roman"/>
          <w:i/>
          <w:noProof/>
          <w:sz w:val="28"/>
          <w:szCs w:val="28"/>
        </w:rPr>
        <w:tab/>
        <w:t>Испытывает ли Ваше предприятие чрезмерную нагрузку на бизнес со стороны государства?</w:t>
      </w:r>
    </w:p>
    <w:p w:rsidR="00C56528" w:rsidRDefault="00C56528" w:rsidP="00C56528">
      <w:r w:rsidRPr="004864BB">
        <w:rPr>
          <w:noProof/>
          <w:lang w:eastAsia="ru-RU"/>
        </w:rPr>
        <w:drawing>
          <wp:inline distT="0" distB="0" distL="0" distR="0">
            <wp:extent cx="5979809" cy="1937274"/>
            <wp:effectExtent l="19050" t="19050" r="20955" b="25400"/>
            <wp:docPr id="26" name="Рисунок 26" descr="Диаграмма ответов в Формах. Вопрос: 4. Испытывает ли Ваше предприятие чрезмерную нагрузку на бизнес со стороны государства?. Количество ответов: 24 ответ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7.png" descr="Диаграмма ответов в Формах. Вопрос: 4. Испытывает ли Ваше предприятие чрезмерную нагрузку на бизнес со стороны государства?. Количество ответов: 24 ответа."/>
                    <pic:cNvPicPr preferRelativeResize="0"/>
                  </pic:nvPicPr>
                  <pic:blipFill rotWithShape="1">
                    <a:blip r:embed="rId60"/>
                    <a:srcRect t="26709"/>
                    <a:stretch/>
                  </pic:blipFill>
                  <pic:spPr bwMode="auto">
                    <a:xfrm>
                      <a:off x="0" y="0"/>
                      <a:ext cx="5979795" cy="1936750"/>
                    </a:xfrm>
                    <a:prstGeom prst="rect">
                      <a:avLst/>
                    </a:prstGeom>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xtLst>
                      <a:ext uri="{53640926-AAD7-44D8-BBD7-CCE9431645EC}">
                        <a14:shadowObscured xmlns:a14="http://schemas.microsoft.com/office/drawing/2010/main"/>
                      </a:ext>
                    </a:extLst>
                  </pic:spPr>
                </pic:pic>
              </a:graphicData>
            </a:graphic>
          </wp:inline>
        </w:drawing>
      </w:r>
    </w:p>
    <w:p w:rsidR="00C56528" w:rsidRPr="00B35D44" w:rsidRDefault="00C56528" w:rsidP="00706381">
      <w:pPr>
        <w:tabs>
          <w:tab w:val="left" w:pos="993"/>
        </w:tabs>
        <w:ind w:firstLine="709"/>
        <w:rPr>
          <w:rFonts w:ascii="Times New Roman" w:hAnsi="Times New Roman"/>
          <w:i/>
          <w:noProof/>
          <w:sz w:val="28"/>
          <w:szCs w:val="28"/>
        </w:rPr>
      </w:pPr>
      <w:r w:rsidRPr="00B35D44">
        <w:rPr>
          <w:rFonts w:ascii="Times New Roman" w:hAnsi="Times New Roman"/>
          <w:i/>
          <w:noProof/>
          <w:sz w:val="28"/>
          <w:szCs w:val="28"/>
        </w:rPr>
        <w:t>5.</w:t>
      </w:r>
      <w:r w:rsidRPr="00B35D44">
        <w:rPr>
          <w:rFonts w:ascii="Times New Roman" w:hAnsi="Times New Roman"/>
          <w:i/>
          <w:noProof/>
          <w:sz w:val="28"/>
          <w:szCs w:val="28"/>
        </w:rPr>
        <w:tab/>
        <w:t>Какие, на Ваш взгляд, проблемы затрудняют развитие конструктивного диалога власти и бизнеса?</w:t>
      </w:r>
    </w:p>
    <w:p w:rsidR="00C56528" w:rsidRDefault="00C56528" w:rsidP="00C56528">
      <w:r w:rsidRPr="004864BB">
        <w:rPr>
          <w:noProof/>
          <w:lang w:eastAsia="ru-RU"/>
        </w:rPr>
        <w:drawing>
          <wp:inline distT="0" distB="0" distL="0" distR="0">
            <wp:extent cx="6005576" cy="2206904"/>
            <wp:effectExtent l="19050" t="19050" r="14605" b="22225"/>
            <wp:docPr id="27" name="Рисунок 27" descr="Диаграмма ответов в Формах. Вопрос: 5. Какие, на Ваш взгляд, проблемы затрудняют развитие конструктивного диалога власти и бизнеса?. Количество ответов: 24 ответ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3.png" descr="Диаграмма ответов в Формах. Вопрос: 5. Какие, на Ваш взгляд, проблемы затрудняют развитие конструктивного диалога власти и бизнеса?. Количество ответов: 24 ответа."/>
                    <pic:cNvPicPr preferRelativeResize="0"/>
                  </pic:nvPicPr>
                  <pic:blipFill rotWithShape="1">
                    <a:blip r:embed="rId61"/>
                    <a:srcRect t="24565" b="655"/>
                    <a:stretch/>
                  </pic:blipFill>
                  <pic:spPr bwMode="auto">
                    <a:xfrm>
                      <a:off x="0" y="0"/>
                      <a:ext cx="6005195" cy="2206625"/>
                    </a:xfrm>
                    <a:prstGeom prst="rect">
                      <a:avLst/>
                    </a:prstGeom>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xtLst>
                      <a:ext uri="{53640926-AAD7-44D8-BBD7-CCE9431645EC}">
                        <a14:shadowObscured xmlns:a14="http://schemas.microsoft.com/office/drawing/2010/main"/>
                      </a:ext>
                    </a:extLst>
                  </pic:spPr>
                </pic:pic>
              </a:graphicData>
            </a:graphic>
          </wp:inline>
        </w:drawing>
      </w:r>
    </w:p>
    <w:p w:rsidR="00C56528" w:rsidRPr="00B35D44" w:rsidRDefault="00B42874" w:rsidP="00B42874">
      <w:pPr>
        <w:tabs>
          <w:tab w:val="left" w:pos="993"/>
        </w:tabs>
        <w:ind w:firstLine="709"/>
        <w:rPr>
          <w:rFonts w:ascii="Times New Roman" w:hAnsi="Times New Roman"/>
          <w:i/>
          <w:noProof/>
          <w:sz w:val="28"/>
          <w:szCs w:val="28"/>
        </w:rPr>
      </w:pPr>
      <w:r>
        <w:rPr>
          <w:rFonts w:ascii="Times New Roman" w:hAnsi="Times New Roman"/>
          <w:i/>
          <w:noProof/>
          <w:sz w:val="28"/>
          <w:szCs w:val="28"/>
        </w:rPr>
        <w:t>6.</w:t>
      </w:r>
      <w:r>
        <w:rPr>
          <w:rFonts w:ascii="Times New Roman" w:hAnsi="Times New Roman"/>
          <w:i/>
          <w:noProof/>
          <w:sz w:val="28"/>
          <w:szCs w:val="28"/>
        </w:rPr>
        <w:tab/>
      </w:r>
      <w:r w:rsidR="00C56528" w:rsidRPr="00B35D44">
        <w:rPr>
          <w:rFonts w:ascii="Times New Roman" w:hAnsi="Times New Roman"/>
          <w:i/>
          <w:noProof/>
          <w:sz w:val="28"/>
          <w:szCs w:val="28"/>
        </w:rPr>
        <w:t>Ощущаете ли Вы улучшение делового климата во Всеволожском районе (упрощение административных процедур, сокращение сроков представления государственных услуг и т.д.)?</w:t>
      </w:r>
    </w:p>
    <w:p w:rsidR="00C56528" w:rsidRDefault="00C56528" w:rsidP="00C56528">
      <w:r w:rsidRPr="004864BB">
        <w:rPr>
          <w:noProof/>
          <w:lang w:eastAsia="ru-RU"/>
        </w:rPr>
        <w:drawing>
          <wp:inline distT="0" distB="0" distL="0" distR="0">
            <wp:extent cx="6043925" cy="2014907"/>
            <wp:effectExtent l="19050" t="19050" r="14605" b="23495"/>
            <wp:docPr id="28" name="Рисунок 28" descr="Диаграмма ответов в Формах. Вопрос: 6. Ощущаете ли Вы улучшение делового климата во Всеволожском районе (упрощение административных процедур, сокращение сроков представления государственных услуг и т.д.)?. Количество ответов: 24 ответ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4.png" descr="Диаграмма ответов в Формах. Вопрос: 6. Ощущаете ли Вы улучшение делового климата во Всеволожском районе (упрощение административных процедур, сокращение сроков представления государственных услуг и т.д.)?. Количество ответов: 24 ответа."/>
                    <pic:cNvPicPr preferRelativeResize="0"/>
                  </pic:nvPicPr>
                  <pic:blipFill rotWithShape="1">
                    <a:blip r:embed="rId62"/>
                    <a:srcRect t="26343"/>
                    <a:stretch/>
                  </pic:blipFill>
                  <pic:spPr bwMode="auto">
                    <a:xfrm>
                      <a:off x="0" y="0"/>
                      <a:ext cx="6043295" cy="2014855"/>
                    </a:xfrm>
                    <a:prstGeom prst="rect">
                      <a:avLst/>
                    </a:prstGeom>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xtLst>
                      <a:ext uri="{53640926-AAD7-44D8-BBD7-CCE9431645EC}">
                        <a14:shadowObscured xmlns:a14="http://schemas.microsoft.com/office/drawing/2010/main"/>
                      </a:ext>
                    </a:extLst>
                  </pic:spPr>
                </pic:pic>
              </a:graphicData>
            </a:graphic>
          </wp:inline>
        </w:drawing>
      </w:r>
    </w:p>
    <w:p w:rsidR="00B42874" w:rsidRDefault="00B42874" w:rsidP="00B42874">
      <w:pPr>
        <w:tabs>
          <w:tab w:val="left" w:pos="993"/>
        </w:tabs>
        <w:ind w:firstLine="709"/>
        <w:rPr>
          <w:rFonts w:ascii="Times New Roman" w:hAnsi="Times New Roman"/>
          <w:i/>
          <w:noProof/>
          <w:sz w:val="28"/>
          <w:szCs w:val="28"/>
          <w:lang w:val="ru"/>
        </w:rPr>
      </w:pPr>
    </w:p>
    <w:p w:rsidR="00B42874" w:rsidRDefault="00B42874" w:rsidP="00B42874">
      <w:pPr>
        <w:tabs>
          <w:tab w:val="left" w:pos="993"/>
        </w:tabs>
        <w:ind w:firstLine="709"/>
        <w:rPr>
          <w:rFonts w:ascii="Times New Roman" w:hAnsi="Times New Roman"/>
          <w:i/>
          <w:noProof/>
          <w:sz w:val="28"/>
          <w:szCs w:val="28"/>
          <w:lang w:val="ru"/>
        </w:rPr>
      </w:pPr>
    </w:p>
    <w:p w:rsidR="00C56528" w:rsidRPr="00B35D44" w:rsidRDefault="00C56528" w:rsidP="00B42874">
      <w:pPr>
        <w:tabs>
          <w:tab w:val="left" w:pos="993"/>
        </w:tabs>
        <w:ind w:firstLine="709"/>
        <w:rPr>
          <w:rFonts w:ascii="Times New Roman" w:hAnsi="Times New Roman"/>
          <w:i/>
          <w:noProof/>
          <w:sz w:val="28"/>
          <w:szCs w:val="28"/>
        </w:rPr>
      </w:pPr>
      <w:r w:rsidRPr="00B35D44">
        <w:rPr>
          <w:rFonts w:ascii="Times New Roman" w:hAnsi="Times New Roman"/>
          <w:i/>
          <w:noProof/>
          <w:sz w:val="28"/>
          <w:szCs w:val="28"/>
          <w:lang w:val="ru"/>
        </w:rPr>
        <w:lastRenderedPageBreak/>
        <w:t>7.</w:t>
      </w:r>
      <w:r w:rsidR="00B42874">
        <w:rPr>
          <w:rFonts w:ascii="Times New Roman" w:hAnsi="Times New Roman"/>
          <w:i/>
          <w:noProof/>
          <w:sz w:val="28"/>
          <w:szCs w:val="28"/>
          <w:lang w:val="ru"/>
        </w:rPr>
        <w:tab/>
      </w:r>
      <w:r w:rsidRPr="00B35D44">
        <w:rPr>
          <w:rFonts w:ascii="Times New Roman" w:hAnsi="Times New Roman"/>
          <w:i/>
          <w:noProof/>
          <w:sz w:val="28"/>
          <w:szCs w:val="28"/>
          <w:lang w:val="ru"/>
        </w:rPr>
        <w:t>Знаете ли Вы про поддержку инвесторов по системе “360 градусов” ("Зеленый коридор для инвестора")?</w:t>
      </w:r>
    </w:p>
    <w:p w:rsidR="00C56528" w:rsidRDefault="00C56528" w:rsidP="00C56528">
      <w:r w:rsidRPr="004864BB">
        <w:rPr>
          <w:noProof/>
          <w:lang w:eastAsia="ru-RU"/>
        </w:rPr>
        <w:drawing>
          <wp:inline distT="0" distB="0" distL="0" distR="0">
            <wp:extent cx="6060834" cy="1963631"/>
            <wp:effectExtent l="19050" t="19050" r="16510" b="17780"/>
            <wp:docPr id="8" name="Рисунок 8" descr="Диаграмма ответов в Формах. Вопрос: 7. Знаете ли Вы про поддержку инвесторов по системе “360 градусов” (&quot;Зеленый коридор для инвестора&quot;)?. Количество ответов: 24 ответ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5.png" descr="Диаграмма ответов в Формах. Вопрос: 7. Знаете ли Вы про поддержку инвесторов по системе “360 градусов” (&quot;Зеленый коридор для инвестора&quot;)?. Количество ответов: 24 ответа."/>
                    <pic:cNvPicPr preferRelativeResize="0"/>
                  </pic:nvPicPr>
                  <pic:blipFill rotWithShape="1">
                    <a:blip r:embed="rId63"/>
                    <a:srcRect t="26709"/>
                    <a:stretch/>
                  </pic:blipFill>
                  <pic:spPr bwMode="auto">
                    <a:xfrm>
                      <a:off x="0" y="0"/>
                      <a:ext cx="6060440" cy="1963420"/>
                    </a:xfrm>
                    <a:prstGeom prst="rect">
                      <a:avLst/>
                    </a:prstGeom>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xtLst>
                      <a:ext uri="{53640926-AAD7-44D8-BBD7-CCE9431645EC}">
                        <a14:shadowObscured xmlns:a14="http://schemas.microsoft.com/office/drawing/2010/main"/>
                      </a:ext>
                    </a:extLst>
                  </pic:spPr>
                </pic:pic>
              </a:graphicData>
            </a:graphic>
          </wp:inline>
        </w:drawing>
      </w:r>
    </w:p>
    <w:p w:rsidR="00C56528" w:rsidRPr="002C4190" w:rsidRDefault="00B42874" w:rsidP="00B42874">
      <w:pPr>
        <w:tabs>
          <w:tab w:val="left" w:pos="993"/>
        </w:tabs>
        <w:ind w:firstLine="709"/>
        <w:jc w:val="both"/>
        <w:rPr>
          <w:rFonts w:ascii="Times New Roman" w:hAnsi="Times New Roman"/>
          <w:i/>
          <w:noProof/>
          <w:sz w:val="28"/>
          <w:szCs w:val="28"/>
        </w:rPr>
      </w:pPr>
      <w:r>
        <w:rPr>
          <w:rFonts w:ascii="Times New Roman" w:hAnsi="Times New Roman"/>
          <w:i/>
          <w:noProof/>
          <w:sz w:val="28"/>
          <w:szCs w:val="28"/>
        </w:rPr>
        <w:t>8.</w:t>
      </w:r>
      <w:r>
        <w:rPr>
          <w:rFonts w:ascii="Times New Roman" w:hAnsi="Times New Roman"/>
          <w:i/>
          <w:noProof/>
          <w:sz w:val="28"/>
          <w:szCs w:val="28"/>
        </w:rPr>
        <w:tab/>
      </w:r>
      <w:r w:rsidR="00C56528" w:rsidRPr="00B35D44">
        <w:rPr>
          <w:rFonts w:ascii="Times New Roman" w:hAnsi="Times New Roman"/>
          <w:i/>
          <w:noProof/>
          <w:sz w:val="28"/>
          <w:szCs w:val="28"/>
        </w:rPr>
        <w:t xml:space="preserve">Знаете ли Вы о наличии инвестиционного портала Ленинградской области </w:t>
      </w:r>
      <w:hyperlink r:id="rId64" w:history="1">
        <w:r w:rsidR="00C56528" w:rsidRPr="00B35D44">
          <w:rPr>
            <w:rStyle w:val="af0"/>
            <w:rFonts w:ascii="Times New Roman" w:hAnsi="Times New Roman"/>
            <w:i/>
            <w:noProof/>
            <w:sz w:val="28"/>
            <w:szCs w:val="28"/>
          </w:rPr>
          <w:t>www.lenoblinvest.ru</w:t>
        </w:r>
      </w:hyperlink>
      <w:r w:rsidR="00C56528" w:rsidRPr="00B35D44">
        <w:rPr>
          <w:rFonts w:ascii="Times New Roman" w:hAnsi="Times New Roman"/>
          <w:i/>
          <w:noProof/>
          <w:sz w:val="28"/>
          <w:szCs w:val="28"/>
        </w:rPr>
        <w:t>?</w:t>
      </w:r>
    </w:p>
    <w:p w:rsidR="00C56528" w:rsidRDefault="00C56528" w:rsidP="00C56528">
      <w:r w:rsidRPr="004864BB">
        <w:rPr>
          <w:noProof/>
          <w:lang w:eastAsia="ru-RU"/>
        </w:rPr>
        <w:drawing>
          <wp:inline distT="0" distB="0" distL="0" distR="0">
            <wp:extent cx="6109583" cy="1949240"/>
            <wp:effectExtent l="19050" t="19050" r="24765" b="13335"/>
            <wp:docPr id="15" name="Рисунок 15" descr="Диаграмма ответов в Формах. Вопрос: 8. Знаете ли Вы о наличии инвестиционного портала Ленинградской области www.lenoblinvest.ru?. Количество ответов: 24 ответ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8.png" descr="Диаграмма ответов в Формах. Вопрос: 8. Знаете ли Вы о наличии инвестиционного портала Ленинградской области www.lenoblinvest.ru?. Количество ответов: 24 ответа."/>
                    <pic:cNvPicPr preferRelativeResize="0"/>
                  </pic:nvPicPr>
                  <pic:blipFill rotWithShape="1">
                    <a:blip r:embed="rId65"/>
                    <a:srcRect l="-701" t="27021" r="-701" b="-929"/>
                    <a:stretch/>
                  </pic:blipFill>
                  <pic:spPr bwMode="auto">
                    <a:xfrm>
                      <a:off x="0" y="0"/>
                      <a:ext cx="6109335" cy="1948815"/>
                    </a:xfrm>
                    <a:prstGeom prst="rect">
                      <a:avLst/>
                    </a:prstGeom>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xtLst>
                      <a:ext uri="{53640926-AAD7-44D8-BBD7-CCE9431645EC}">
                        <a14:shadowObscured xmlns:a14="http://schemas.microsoft.com/office/drawing/2010/main"/>
                      </a:ext>
                    </a:extLst>
                  </pic:spPr>
                </pic:pic>
              </a:graphicData>
            </a:graphic>
          </wp:inline>
        </w:drawing>
      </w:r>
    </w:p>
    <w:p w:rsidR="00C56528" w:rsidRPr="00B35D44" w:rsidRDefault="00567A37" w:rsidP="00910F60">
      <w:pPr>
        <w:tabs>
          <w:tab w:val="left" w:pos="993"/>
        </w:tabs>
        <w:spacing w:after="0" w:line="260" w:lineRule="exact"/>
        <w:ind w:firstLine="709"/>
        <w:jc w:val="both"/>
        <w:rPr>
          <w:rFonts w:ascii="Times New Roman" w:hAnsi="Times New Roman"/>
          <w:i/>
          <w:sz w:val="28"/>
          <w:szCs w:val="28"/>
        </w:rPr>
      </w:pPr>
      <w:r>
        <w:rPr>
          <w:rFonts w:ascii="Times New Roman" w:hAnsi="Times New Roman"/>
          <w:sz w:val="28"/>
          <w:szCs w:val="28"/>
        </w:rPr>
        <w:t>9.</w:t>
      </w:r>
      <w:r>
        <w:rPr>
          <w:rFonts w:ascii="Times New Roman" w:hAnsi="Times New Roman"/>
          <w:sz w:val="28"/>
          <w:szCs w:val="28"/>
        </w:rPr>
        <w:tab/>
      </w:r>
      <w:r w:rsidR="00C56528" w:rsidRPr="001852F1">
        <w:rPr>
          <w:rFonts w:ascii="Times New Roman" w:hAnsi="Times New Roman"/>
          <w:i/>
          <w:sz w:val="28"/>
          <w:szCs w:val="28"/>
        </w:rPr>
        <w:t>Какие меры стимулирования инвестиционной активности могли бы существенно улучшить деловой климат во Всеволожском районе?</w:t>
      </w:r>
    </w:p>
    <w:p w:rsidR="00C56528" w:rsidRPr="00B35D44" w:rsidRDefault="00C56528" w:rsidP="00910F60">
      <w:pPr>
        <w:spacing w:after="0" w:line="260" w:lineRule="exact"/>
        <w:ind w:firstLine="709"/>
        <w:jc w:val="both"/>
        <w:rPr>
          <w:rFonts w:ascii="Times New Roman" w:hAnsi="Times New Roman"/>
          <w:i/>
          <w:sz w:val="26"/>
          <w:szCs w:val="26"/>
        </w:rPr>
      </w:pPr>
      <w:r w:rsidRPr="00B35D44">
        <w:rPr>
          <w:rFonts w:ascii="Times New Roman" w:hAnsi="Times New Roman"/>
          <w:i/>
          <w:sz w:val="28"/>
          <w:szCs w:val="28"/>
        </w:rPr>
        <w:t xml:space="preserve">- </w:t>
      </w:r>
      <w:r w:rsidRPr="00B35D44">
        <w:rPr>
          <w:rFonts w:ascii="Times New Roman" w:hAnsi="Times New Roman"/>
          <w:i/>
          <w:sz w:val="26"/>
          <w:szCs w:val="26"/>
        </w:rPr>
        <w:t xml:space="preserve">Предоставление или продажа по цене близкой к кадастровой </w:t>
      </w:r>
      <w:r>
        <w:rPr>
          <w:rFonts w:ascii="Times New Roman" w:hAnsi="Times New Roman"/>
          <w:i/>
          <w:sz w:val="26"/>
          <w:szCs w:val="26"/>
        </w:rPr>
        <w:t xml:space="preserve">стоимости </w:t>
      </w:r>
      <w:r w:rsidRPr="00B35D44">
        <w:rPr>
          <w:rFonts w:ascii="Times New Roman" w:hAnsi="Times New Roman"/>
          <w:i/>
          <w:sz w:val="26"/>
          <w:szCs w:val="26"/>
        </w:rPr>
        <w:t>земельных участков под строительство производственных площадок;</w:t>
      </w:r>
    </w:p>
    <w:p w:rsidR="00C56528" w:rsidRPr="00B35D44" w:rsidRDefault="00C56528" w:rsidP="00910F60">
      <w:pPr>
        <w:spacing w:after="0" w:line="260" w:lineRule="exact"/>
        <w:ind w:firstLine="709"/>
        <w:jc w:val="both"/>
        <w:rPr>
          <w:rFonts w:ascii="Times New Roman" w:hAnsi="Times New Roman"/>
          <w:i/>
          <w:sz w:val="26"/>
          <w:szCs w:val="26"/>
        </w:rPr>
      </w:pPr>
      <w:r w:rsidRPr="00B35D44">
        <w:rPr>
          <w:rFonts w:ascii="Times New Roman" w:hAnsi="Times New Roman"/>
          <w:i/>
          <w:sz w:val="26"/>
          <w:szCs w:val="26"/>
        </w:rPr>
        <w:t>- Упростить процедуру саморекламы;</w:t>
      </w:r>
    </w:p>
    <w:p w:rsidR="00C56528" w:rsidRPr="00B35D44" w:rsidRDefault="00C56528" w:rsidP="00910F60">
      <w:pPr>
        <w:spacing w:after="0" w:line="260" w:lineRule="exact"/>
        <w:ind w:firstLine="709"/>
        <w:jc w:val="both"/>
        <w:rPr>
          <w:rFonts w:ascii="Times New Roman" w:hAnsi="Times New Roman"/>
          <w:i/>
          <w:sz w:val="26"/>
          <w:szCs w:val="26"/>
        </w:rPr>
      </w:pPr>
      <w:r w:rsidRPr="00B35D44">
        <w:rPr>
          <w:rFonts w:ascii="Times New Roman" w:hAnsi="Times New Roman"/>
          <w:i/>
          <w:sz w:val="26"/>
          <w:szCs w:val="26"/>
        </w:rPr>
        <w:t>- Снижение тарифов услуг компаний-монополистов (свет, вода и пр.) для малого бизнеса;</w:t>
      </w:r>
    </w:p>
    <w:p w:rsidR="00C56528" w:rsidRPr="00B35D44" w:rsidRDefault="00C56528" w:rsidP="00910F60">
      <w:pPr>
        <w:spacing w:after="0" w:line="260" w:lineRule="exact"/>
        <w:ind w:firstLine="709"/>
        <w:jc w:val="both"/>
        <w:rPr>
          <w:rFonts w:ascii="Times New Roman" w:hAnsi="Times New Roman"/>
          <w:i/>
          <w:sz w:val="26"/>
          <w:szCs w:val="26"/>
        </w:rPr>
      </w:pPr>
      <w:r w:rsidRPr="00B35D44">
        <w:rPr>
          <w:rFonts w:ascii="Times New Roman" w:hAnsi="Times New Roman"/>
          <w:i/>
          <w:sz w:val="26"/>
          <w:szCs w:val="26"/>
        </w:rPr>
        <w:t>- Информирование;</w:t>
      </w:r>
    </w:p>
    <w:p w:rsidR="00C56528" w:rsidRPr="00B35D44" w:rsidRDefault="00C56528" w:rsidP="00910F60">
      <w:pPr>
        <w:spacing w:after="0" w:line="260" w:lineRule="exact"/>
        <w:ind w:firstLine="709"/>
        <w:jc w:val="both"/>
        <w:rPr>
          <w:rFonts w:ascii="Times New Roman" w:hAnsi="Times New Roman"/>
          <w:i/>
          <w:sz w:val="26"/>
          <w:szCs w:val="26"/>
        </w:rPr>
      </w:pPr>
      <w:r w:rsidRPr="00B35D44">
        <w:rPr>
          <w:rFonts w:ascii="Times New Roman" w:hAnsi="Times New Roman"/>
          <w:i/>
          <w:sz w:val="26"/>
          <w:szCs w:val="26"/>
        </w:rPr>
        <w:t>- Изменение тарифов монополий, так и остался дефицит рабочих мест;</w:t>
      </w:r>
    </w:p>
    <w:p w:rsidR="00C56528" w:rsidRPr="00B35D44" w:rsidRDefault="00C56528" w:rsidP="00910F60">
      <w:pPr>
        <w:spacing w:after="0" w:line="260" w:lineRule="exact"/>
        <w:ind w:firstLine="709"/>
        <w:jc w:val="both"/>
        <w:rPr>
          <w:rFonts w:ascii="Times New Roman" w:hAnsi="Times New Roman"/>
          <w:i/>
          <w:sz w:val="26"/>
          <w:szCs w:val="26"/>
        </w:rPr>
      </w:pPr>
      <w:r w:rsidRPr="00B35D44">
        <w:rPr>
          <w:rFonts w:ascii="Times New Roman" w:hAnsi="Times New Roman"/>
          <w:i/>
          <w:sz w:val="26"/>
          <w:szCs w:val="26"/>
        </w:rPr>
        <w:t>- Выделение земельных участков в транспортной доступности под развитие объектов промышленности с обеспечением подключения к инженерным сетям;</w:t>
      </w:r>
    </w:p>
    <w:p w:rsidR="00C56528" w:rsidRDefault="00C56528" w:rsidP="00910F60">
      <w:pPr>
        <w:spacing w:after="0" w:line="260" w:lineRule="exact"/>
        <w:ind w:firstLine="709"/>
        <w:jc w:val="both"/>
        <w:rPr>
          <w:rFonts w:ascii="Times New Roman" w:hAnsi="Times New Roman"/>
          <w:i/>
          <w:sz w:val="26"/>
          <w:szCs w:val="26"/>
        </w:rPr>
      </w:pPr>
      <w:r w:rsidRPr="00B35D44">
        <w:rPr>
          <w:rFonts w:ascii="Times New Roman" w:hAnsi="Times New Roman"/>
          <w:i/>
          <w:sz w:val="26"/>
          <w:szCs w:val="26"/>
        </w:rPr>
        <w:t>- Предоставление льгот по энергоснабжению.</w:t>
      </w:r>
    </w:p>
    <w:p w:rsidR="00C56528" w:rsidRPr="00406618" w:rsidRDefault="00C56528" w:rsidP="00910F60">
      <w:pPr>
        <w:tabs>
          <w:tab w:val="left" w:pos="4455"/>
        </w:tabs>
        <w:spacing w:after="0" w:line="260" w:lineRule="exact"/>
        <w:ind w:firstLine="709"/>
        <w:jc w:val="both"/>
        <w:rPr>
          <w:rFonts w:ascii="Times New Roman" w:hAnsi="Times New Roman"/>
          <w:i/>
          <w:sz w:val="28"/>
          <w:szCs w:val="28"/>
        </w:rPr>
      </w:pPr>
      <w:r w:rsidRPr="00406618">
        <w:rPr>
          <w:rFonts w:ascii="Times New Roman" w:hAnsi="Times New Roman"/>
          <w:i/>
          <w:sz w:val="28"/>
          <w:szCs w:val="28"/>
        </w:rPr>
        <w:t xml:space="preserve">Вывод: </w:t>
      </w:r>
      <w:r w:rsidR="00CC589A">
        <w:rPr>
          <w:rFonts w:ascii="Times New Roman" w:hAnsi="Times New Roman"/>
          <w:i/>
          <w:sz w:val="28"/>
          <w:szCs w:val="28"/>
        </w:rPr>
        <w:tab/>
      </w:r>
    </w:p>
    <w:p w:rsidR="00C56528" w:rsidRPr="00406618" w:rsidRDefault="00C56528" w:rsidP="00910F60">
      <w:pPr>
        <w:spacing w:after="0" w:line="260" w:lineRule="exact"/>
        <w:ind w:firstLine="709"/>
        <w:jc w:val="both"/>
        <w:rPr>
          <w:rFonts w:ascii="Times New Roman" w:hAnsi="Times New Roman"/>
          <w:i/>
          <w:sz w:val="28"/>
          <w:szCs w:val="28"/>
        </w:rPr>
      </w:pPr>
      <w:r w:rsidRPr="00406618">
        <w:rPr>
          <w:rFonts w:ascii="Times New Roman" w:hAnsi="Times New Roman"/>
          <w:i/>
          <w:sz w:val="28"/>
          <w:szCs w:val="28"/>
        </w:rPr>
        <w:t>Однако, проведенное анкетирование показало наличие мнения респондентов</w:t>
      </w:r>
      <w:r w:rsidR="00A709E5">
        <w:rPr>
          <w:rFonts w:ascii="Times New Roman" w:hAnsi="Times New Roman"/>
          <w:i/>
          <w:sz w:val="28"/>
          <w:szCs w:val="28"/>
        </w:rPr>
        <w:t xml:space="preserve"> </w:t>
      </w:r>
      <w:r w:rsidRPr="00406618">
        <w:rPr>
          <w:rFonts w:ascii="Times New Roman" w:hAnsi="Times New Roman"/>
          <w:i/>
          <w:sz w:val="28"/>
          <w:szCs w:val="28"/>
        </w:rPr>
        <w:t>о недостаточности информирования представителей бизнеса со стороны органов власти о возможных мерах поддержки.</w:t>
      </w:r>
    </w:p>
    <w:p w:rsidR="00C56528" w:rsidRPr="008D1ECF" w:rsidRDefault="00C56528" w:rsidP="00910F60">
      <w:pPr>
        <w:spacing w:after="0" w:line="260" w:lineRule="exact"/>
        <w:ind w:firstLine="709"/>
        <w:jc w:val="both"/>
        <w:rPr>
          <w:rFonts w:ascii="Times New Roman" w:hAnsi="Times New Roman"/>
          <w:i/>
          <w:sz w:val="28"/>
          <w:szCs w:val="28"/>
        </w:rPr>
      </w:pPr>
      <w:r w:rsidRPr="006E2281">
        <w:rPr>
          <w:rFonts w:ascii="Times New Roman" w:hAnsi="Times New Roman"/>
          <w:i/>
          <w:spacing w:val="-14"/>
          <w:sz w:val="28"/>
          <w:szCs w:val="28"/>
        </w:rPr>
        <w:t>Наибольшее количество респондентов указывают на неудовлетворенность</w:t>
      </w:r>
      <w:r w:rsidRPr="008D1ECF">
        <w:rPr>
          <w:rFonts w:ascii="Times New Roman" w:hAnsi="Times New Roman"/>
          <w:i/>
          <w:sz w:val="28"/>
          <w:szCs w:val="28"/>
        </w:rPr>
        <w:t xml:space="preserve"> тарифами естественных монополий, осложняющих деятельность предприятий в настоящий момент.</w:t>
      </w:r>
      <w:r w:rsidR="00A709E5">
        <w:rPr>
          <w:rFonts w:ascii="Times New Roman" w:hAnsi="Times New Roman"/>
          <w:i/>
          <w:sz w:val="28"/>
          <w:szCs w:val="28"/>
        </w:rPr>
        <w:t xml:space="preserve"> </w:t>
      </w:r>
    </w:p>
    <w:p w:rsidR="00C56528" w:rsidRDefault="00C56528" w:rsidP="00910F60">
      <w:pPr>
        <w:spacing w:after="0" w:line="260" w:lineRule="exact"/>
        <w:ind w:firstLine="709"/>
        <w:jc w:val="both"/>
        <w:rPr>
          <w:rFonts w:ascii="Times New Roman" w:hAnsi="Times New Roman"/>
          <w:i/>
          <w:sz w:val="28"/>
          <w:szCs w:val="28"/>
        </w:rPr>
      </w:pPr>
      <w:r w:rsidRPr="008D1ECF">
        <w:rPr>
          <w:rFonts w:ascii="Times New Roman" w:hAnsi="Times New Roman"/>
          <w:i/>
          <w:sz w:val="28"/>
          <w:szCs w:val="28"/>
        </w:rPr>
        <w:t>Основной проблемой, по мнению респондентов, затрудняющей развитие конструктивного диалога власти и бизнеса, является проблема затягивания вопроса принятия решений.</w:t>
      </w:r>
    </w:p>
    <w:p w:rsidR="00C56528" w:rsidRDefault="00C56528" w:rsidP="00910F60">
      <w:pPr>
        <w:spacing w:after="0" w:line="260" w:lineRule="exact"/>
        <w:ind w:firstLine="709"/>
        <w:jc w:val="both"/>
        <w:rPr>
          <w:rFonts w:ascii="Times New Roman" w:hAnsi="Times New Roman"/>
          <w:i/>
          <w:sz w:val="28"/>
          <w:szCs w:val="28"/>
        </w:rPr>
      </w:pPr>
    </w:p>
    <w:p w:rsidR="00C56528" w:rsidRDefault="00C56528" w:rsidP="00910F60">
      <w:pPr>
        <w:spacing w:after="0" w:line="260" w:lineRule="exact"/>
        <w:jc w:val="center"/>
        <w:rPr>
          <w:rFonts w:ascii="Times New Roman" w:hAnsi="Times New Roman"/>
          <w:b/>
          <w:spacing w:val="-10"/>
          <w:sz w:val="28"/>
          <w:szCs w:val="28"/>
          <w:shd w:val="clear" w:color="auto" w:fill="FFFFFF"/>
        </w:rPr>
      </w:pPr>
      <w:r w:rsidRPr="00110F78">
        <w:rPr>
          <w:rFonts w:ascii="Times New Roman" w:hAnsi="Times New Roman"/>
          <w:b/>
          <w:spacing w:val="-10"/>
          <w:sz w:val="28"/>
          <w:szCs w:val="28"/>
          <w:shd w:val="clear" w:color="auto" w:fill="FFFFFF"/>
        </w:rPr>
        <w:lastRenderedPageBreak/>
        <w:t>Свободные муниципальные инвестиционные площадки</w:t>
      </w:r>
      <w:r>
        <w:rPr>
          <w:rFonts w:ascii="Times New Roman" w:hAnsi="Times New Roman"/>
          <w:b/>
          <w:spacing w:val="-10"/>
          <w:sz w:val="28"/>
          <w:szCs w:val="28"/>
          <w:shd w:val="clear" w:color="auto" w:fill="FFFFFF"/>
        </w:rPr>
        <w:t>:</w:t>
      </w:r>
    </w:p>
    <w:p w:rsidR="00C56528" w:rsidRPr="00110F78" w:rsidRDefault="00C56528" w:rsidP="00910F60">
      <w:pPr>
        <w:spacing w:after="0" w:line="260" w:lineRule="exact"/>
        <w:rPr>
          <w:rFonts w:ascii="Times New Roman" w:hAnsi="Times New Roman"/>
          <w:b/>
          <w:spacing w:val="-10"/>
          <w:sz w:val="28"/>
          <w:szCs w:val="28"/>
          <w:shd w:val="clear" w:color="auto" w:fill="FFFFFF"/>
        </w:rPr>
      </w:pPr>
    </w:p>
    <w:p w:rsidR="00C56528" w:rsidRDefault="00C56528" w:rsidP="00910F60">
      <w:pPr>
        <w:adjustRightInd w:val="0"/>
        <w:spacing w:after="0" w:line="260" w:lineRule="exact"/>
        <w:jc w:val="center"/>
        <w:rPr>
          <w:rFonts w:ascii="Times New Roman" w:hAnsi="Times New Roman"/>
          <w:b/>
          <w:sz w:val="28"/>
          <w:szCs w:val="28"/>
        </w:rPr>
      </w:pPr>
      <w:r w:rsidRPr="001C1385">
        <w:rPr>
          <w:rFonts w:ascii="Times New Roman" w:hAnsi="Times New Roman"/>
          <w:b/>
          <w:sz w:val="28"/>
          <w:szCs w:val="28"/>
        </w:rPr>
        <w:t xml:space="preserve">Паспорт инвестиционной площадки (д. Новое </w:t>
      </w:r>
      <w:proofErr w:type="spellStart"/>
      <w:r w:rsidRPr="001C1385">
        <w:rPr>
          <w:rFonts w:ascii="Times New Roman" w:hAnsi="Times New Roman"/>
          <w:b/>
          <w:sz w:val="28"/>
          <w:szCs w:val="28"/>
        </w:rPr>
        <w:t>Девяткино</w:t>
      </w:r>
      <w:proofErr w:type="spellEnd"/>
      <w:r w:rsidRPr="001C1385">
        <w:rPr>
          <w:rFonts w:ascii="Times New Roman" w:hAnsi="Times New Roman"/>
          <w:b/>
          <w:sz w:val="28"/>
          <w:szCs w:val="28"/>
        </w:rPr>
        <w:t>, территория Северной ТЭЦ, улица Турбостроителей, уч. № 11)</w:t>
      </w:r>
    </w:p>
    <w:p w:rsidR="00F96732" w:rsidRPr="001C1385" w:rsidRDefault="00F96732" w:rsidP="00910F60">
      <w:pPr>
        <w:adjustRightInd w:val="0"/>
        <w:spacing w:after="0" w:line="260" w:lineRule="exact"/>
        <w:jc w:val="center"/>
        <w:rPr>
          <w:rFonts w:ascii="Times New Roman" w:hAnsi="Times New Roman"/>
          <w:b/>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387"/>
      </w:tblGrid>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Муниципальный район</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Всеволожский</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Адрес</w:t>
            </w:r>
          </w:p>
        </w:tc>
        <w:tc>
          <w:tcPr>
            <w:tcW w:w="5387" w:type="dxa"/>
            <w:shd w:val="clear" w:color="auto" w:fill="auto"/>
          </w:tcPr>
          <w:p w:rsidR="00C56528" w:rsidRPr="00286477" w:rsidRDefault="00C56528" w:rsidP="000E276E">
            <w:pPr>
              <w:adjustRightInd w:val="0"/>
              <w:spacing w:after="0" w:line="240" w:lineRule="auto"/>
              <w:rPr>
                <w:rFonts w:ascii="Times New Roman" w:hAnsi="Times New Roman"/>
                <w:sz w:val="24"/>
                <w:szCs w:val="24"/>
              </w:rPr>
            </w:pPr>
            <w:r w:rsidRPr="00286477">
              <w:rPr>
                <w:rFonts w:ascii="Times New Roman" w:hAnsi="Times New Roman"/>
                <w:sz w:val="24"/>
                <w:szCs w:val="24"/>
              </w:rPr>
              <w:t xml:space="preserve">Ленинградская область, Всеволожский муниципальный район, </w:t>
            </w:r>
            <w:proofErr w:type="spellStart"/>
            <w:r w:rsidRPr="00286477">
              <w:rPr>
                <w:rFonts w:ascii="Times New Roman" w:hAnsi="Times New Roman"/>
                <w:sz w:val="24"/>
                <w:szCs w:val="24"/>
              </w:rPr>
              <w:t>Новодевяткинское</w:t>
            </w:r>
            <w:proofErr w:type="spellEnd"/>
            <w:r w:rsidRPr="00286477">
              <w:rPr>
                <w:rFonts w:ascii="Times New Roman" w:hAnsi="Times New Roman"/>
                <w:sz w:val="24"/>
                <w:szCs w:val="24"/>
              </w:rPr>
              <w:t xml:space="preserve"> сельское поселение, д. Новое </w:t>
            </w:r>
            <w:proofErr w:type="spellStart"/>
            <w:r w:rsidRPr="00286477">
              <w:rPr>
                <w:rFonts w:ascii="Times New Roman" w:hAnsi="Times New Roman"/>
                <w:sz w:val="24"/>
                <w:szCs w:val="24"/>
              </w:rPr>
              <w:t>Девяткино</w:t>
            </w:r>
            <w:proofErr w:type="spellEnd"/>
            <w:r w:rsidRPr="00286477">
              <w:rPr>
                <w:rFonts w:ascii="Times New Roman" w:hAnsi="Times New Roman"/>
                <w:sz w:val="24"/>
                <w:szCs w:val="24"/>
              </w:rPr>
              <w:t xml:space="preserve">, территория Производственная, </w:t>
            </w:r>
          </w:p>
          <w:p w:rsidR="00C56528" w:rsidRPr="00286477" w:rsidRDefault="00C56528" w:rsidP="000E276E">
            <w:pPr>
              <w:adjustRightInd w:val="0"/>
              <w:spacing w:after="0" w:line="240" w:lineRule="auto"/>
              <w:rPr>
                <w:rFonts w:ascii="Times New Roman" w:hAnsi="Times New Roman"/>
                <w:sz w:val="24"/>
                <w:szCs w:val="24"/>
              </w:rPr>
            </w:pPr>
            <w:r w:rsidRPr="00286477">
              <w:rPr>
                <w:rFonts w:ascii="Times New Roman" w:hAnsi="Times New Roman"/>
                <w:sz w:val="24"/>
                <w:szCs w:val="24"/>
              </w:rPr>
              <w:t>улица Турбостроителей, земельный участок 11</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Категория земель</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eastAsia="Times New Roman" w:hAnsi="Times New Roman"/>
                <w:sz w:val="24"/>
                <w:szCs w:val="24"/>
              </w:rPr>
              <w:t>земли населенных пунктов</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Класс опасности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lang w:val="en-US"/>
              </w:rPr>
              <w:t>IV</w:t>
            </w:r>
            <w:r w:rsidRPr="00286477">
              <w:rPr>
                <w:rFonts w:ascii="Times New Roman" w:hAnsi="Times New Roman"/>
                <w:sz w:val="24"/>
                <w:szCs w:val="24"/>
              </w:rPr>
              <w:t>-</w:t>
            </w:r>
            <w:r w:rsidRPr="00286477">
              <w:rPr>
                <w:rFonts w:ascii="Times New Roman" w:hAnsi="Times New Roman"/>
                <w:sz w:val="24"/>
                <w:szCs w:val="24"/>
                <w:lang w:val="en-US"/>
              </w:rPr>
              <w:t>V</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Собственник:</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Наименование</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МО «</w:t>
            </w:r>
            <w:proofErr w:type="spellStart"/>
            <w:r w:rsidRPr="00286477">
              <w:rPr>
                <w:rFonts w:ascii="Times New Roman" w:hAnsi="Times New Roman"/>
                <w:sz w:val="24"/>
                <w:szCs w:val="24"/>
              </w:rPr>
              <w:t>Новодевяткинское</w:t>
            </w:r>
            <w:proofErr w:type="spellEnd"/>
            <w:r w:rsidRPr="00286477">
              <w:rPr>
                <w:rFonts w:ascii="Times New Roman" w:hAnsi="Times New Roman"/>
                <w:sz w:val="24"/>
                <w:szCs w:val="24"/>
              </w:rPr>
              <w:t xml:space="preserve"> сельское поселение» Всеволожского муниципального района ЛО</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Контактное лицо</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 xml:space="preserve">Начальник сектора по архитектуре, градостроительству и землеустройству Колесникова Наталья Алексеевна, </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телефон (812) 679-91-50</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Направление использования</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промышленная площадка</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Функциональный приоритет площадки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Расстояние до КАД Санкт-Петербурга, км</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3,4</w:t>
            </w:r>
          </w:p>
        </w:tc>
      </w:tr>
      <w:tr w:rsidR="00C56528" w:rsidRPr="001C1385" w:rsidTr="00F96732">
        <w:tc>
          <w:tcPr>
            <w:tcW w:w="9351" w:type="dxa"/>
            <w:gridSpan w:val="2"/>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b/>
                <w:sz w:val="24"/>
                <w:szCs w:val="24"/>
              </w:rPr>
              <w:t>Водоснабжение:</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Наличие</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нет</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Характеристики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286477">
              <w:rPr>
                <w:rFonts w:ascii="Times New Roman" w:hAnsi="Times New Roman"/>
                <w:sz w:val="24"/>
                <w:szCs w:val="24"/>
              </w:rPr>
              <w:t>куб.м</w:t>
            </w:r>
            <w:proofErr w:type="spellEnd"/>
            <w:r w:rsidRPr="00286477">
              <w:rPr>
                <w:rFonts w:ascii="Times New Roman" w:hAnsi="Times New Roman"/>
                <w:sz w:val="24"/>
                <w:szCs w:val="24"/>
              </w:rPr>
              <w:t>./</w:t>
            </w:r>
            <w:proofErr w:type="spellStart"/>
            <w:r w:rsidRPr="00286477">
              <w:rPr>
                <w:rFonts w:ascii="Times New Roman" w:hAnsi="Times New Roman"/>
                <w:sz w:val="24"/>
                <w:szCs w:val="24"/>
              </w:rPr>
              <w:t>сут</w:t>
            </w:r>
            <w:proofErr w:type="spellEnd"/>
            <w:r w:rsidRPr="00286477">
              <w:rPr>
                <w:rFonts w:ascii="Times New Roman" w:hAnsi="Times New Roman"/>
                <w:sz w:val="24"/>
                <w:szCs w:val="24"/>
              </w:rPr>
              <w:t>.</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Водоснабжение осуществляет ООО «ВКС-Инвест» (расстояние до объекта 0,6 км)</w:t>
            </w:r>
          </w:p>
        </w:tc>
      </w:tr>
      <w:tr w:rsidR="00C56528" w:rsidRPr="001C1385" w:rsidTr="00F96732">
        <w:tc>
          <w:tcPr>
            <w:tcW w:w="9351" w:type="dxa"/>
            <w:gridSpan w:val="2"/>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b/>
                <w:sz w:val="24"/>
                <w:szCs w:val="24"/>
              </w:rPr>
              <w:t>Канализация:</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Наличие</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нет</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Характеристики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286477">
              <w:rPr>
                <w:rFonts w:ascii="Times New Roman" w:hAnsi="Times New Roman"/>
                <w:sz w:val="24"/>
                <w:szCs w:val="24"/>
              </w:rPr>
              <w:t>куб.м</w:t>
            </w:r>
            <w:proofErr w:type="spellEnd"/>
            <w:r w:rsidRPr="00286477">
              <w:rPr>
                <w:rFonts w:ascii="Times New Roman" w:hAnsi="Times New Roman"/>
                <w:sz w:val="24"/>
                <w:szCs w:val="24"/>
              </w:rPr>
              <w:t>/</w:t>
            </w:r>
            <w:proofErr w:type="spellStart"/>
            <w:r w:rsidRPr="00286477">
              <w:rPr>
                <w:rFonts w:ascii="Times New Roman" w:hAnsi="Times New Roman"/>
                <w:sz w:val="24"/>
                <w:szCs w:val="24"/>
              </w:rPr>
              <w:t>сут</w:t>
            </w:r>
            <w:proofErr w:type="spellEnd"/>
            <w:r w:rsidRPr="00286477">
              <w:rPr>
                <w:rFonts w:ascii="Times New Roman" w:hAnsi="Times New Roman"/>
                <w:sz w:val="24"/>
                <w:szCs w:val="24"/>
              </w:rPr>
              <w:t>.</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Водоснабжение осуществляет ООО «ВКС-Инвест» (расстояние до объекта 0,6 км)</w:t>
            </w:r>
          </w:p>
        </w:tc>
      </w:tr>
      <w:tr w:rsidR="00C56528" w:rsidRPr="001C1385" w:rsidTr="00F96732">
        <w:tc>
          <w:tcPr>
            <w:tcW w:w="9351" w:type="dxa"/>
            <w:gridSpan w:val="2"/>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b/>
                <w:sz w:val="24"/>
                <w:szCs w:val="24"/>
              </w:rPr>
              <w:t>Электроснабжение:</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Наличие</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нет</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Характеристики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Возможность подключения от ПАО «ТГК-1» (Северная ТЭЦ-21), через ПОА «Ленэнерго» или ООО «ОЭК», мощность зависит от нужд потребителя (расстояние до объекта 0,1 км)</w:t>
            </w:r>
          </w:p>
        </w:tc>
      </w:tr>
      <w:tr w:rsidR="00C56528" w:rsidRPr="001C1385" w:rsidTr="00F96732">
        <w:tc>
          <w:tcPr>
            <w:tcW w:w="9351" w:type="dxa"/>
            <w:gridSpan w:val="2"/>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b/>
                <w:sz w:val="24"/>
                <w:szCs w:val="24"/>
              </w:rPr>
              <w:lastRenderedPageBreak/>
              <w:t>Газоснабжение:</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 xml:space="preserve">Наличие </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нет</w:t>
            </w:r>
          </w:p>
        </w:tc>
      </w:tr>
      <w:tr w:rsidR="00C56528" w:rsidRPr="001C1385" w:rsidTr="00F96732">
        <w:trPr>
          <w:trHeight w:val="1809"/>
        </w:trPr>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Характеристики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В районе северной границы с МО «</w:t>
            </w:r>
            <w:proofErr w:type="spellStart"/>
            <w:r w:rsidRPr="00286477">
              <w:rPr>
                <w:rFonts w:ascii="Times New Roman" w:hAnsi="Times New Roman"/>
                <w:sz w:val="24"/>
                <w:szCs w:val="24"/>
              </w:rPr>
              <w:t>Кузьмоловское</w:t>
            </w:r>
            <w:proofErr w:type="spellEnd"/>
            <w:r w:rsidRPr="00286477">
              <w:rPr>
                <w:rFonts w:ascii="Times New Roman" w:hAnsi="Times New Roman"/>
                <w:sz w:val="24"/>
                <w:szCs w:val="24"/>
              </w:rPr>
              <w:t xml:space="preserve"> городское поселение» Всеволожского муниципального района Ленинградской области находится газопровод высокого давления и газораспределительный пункт ООО «Газпром </w:t>
            </w:r>
            <w:proofErr w:type="spellStart"/>
            <w:r w:rsidRPr="00286477">
              <w:rPr>
                <w:rFonts w:ascii="Times New Roman" w:hAnsi="Times New Roman"/>
                <w:sz w:val="24"/>
                <w:szCs w:val="24"/>
              </w:rPr>
              <w:t>трансгаз</w:t>
            </w:r>
            <w:proofErr w:type="spellEnd"/>
            <w:r w:rsidRPr="00286477">
              <w:rPr>
                <w:rFonts w:ascii="Times New Roman" w:hAnsi="Times New Roman"/>
                <w:sz w:val="24"/>
                <w:szCs w:val="24"/>
              </w:rPr>
              <w:t xml:space="preserve"> Санкт-Петербург» (расстояние до объекта 1 км)</w:t>
            </w:r>
          </w:p>
        </w:tc>
      </w:tr>
      <w:tr w:rsidR="00C56528" w:rsidRPr="001C1385" w:rsidTr="00F96732">
        <w:tc>
          <w:tcPr>
            <w:tcW w:w="9351" w:type="dxa"/>
            <w:gridSpan w:val="2"/>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b/>
                <w:sz w:val="24"/>
                <w:szCs w:val="24"/>
              </w:rPr>
              <w:t>Теплоснабжение:</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Наличие</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нет</w:t>
            </w:r>
          </w:p>
        </w:tc>
      </w:tr>
      <w:tr w:rsidR="00C56528" w:rsidRPr="001C1385" w:rsidTr="00F96732">
        <w:trPr>
          <w:trHeight w:val="1085"/>
        </w:trPr>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Характеристики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Возможность подключения от ПАО «ТГК-1» (Северная ТЭЦ-21), через ООО «Теплосеть Санкт-Петербурга», мощность зависит от нужд потребителя (расстояние до объекта 0,1 км)</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Варианты приобретения</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собственность</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Тип</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lang w:val="en-US"/>
              </w:rPr>
            </w:pPr>
            <w:proofErr w:type="spellStart"/>
            <w:r w:rsidRPr="00286477">
              <w:rPr>
                <w:rFonts w:ascii="Times New Roman" w:hAnsi="Times New Roman"/>
                <w:sz w:val="24"/>
                <w:szCs w:val="24"/>
              </w:rPr>
              <w:t>greenfield</w:t>
            </w:r>
            <w:proofErr w:type="spellEnd"/>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Назначение</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промышленное</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Инженерно-строительные условия</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территория благоприятна для строительства</w:t>
            </w:r>
          </w:p>
        </w:tc>
      </w:tr>
      <w:tr w:rsidR="00C56528" w:rsidRPr="001C1385" w:rsidTr="00F96732">
        <w:trPr>
          <w:trHeight w:val="1973"/>
        </w:trPr>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Предприятия в непосредственной близости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ПАО «ТГК-1» (Северная ТЭЦ-21), ОАО «</w:t>
            </w:r>
            <w:proofErr w:type="spellStart"/>
            <w:r w:rsidRPr="00286477">
              <w:rPr>
                <w:rFonts w:ascii="Times New Roman" w:hAnsi="Times New Roman"/>
                <w:sz w:val="24"/>
                <w:szCs w:val="24"/>
              </w:rPr>
              <w:t>Турбоатомгаз</w:t>
            </w:r>
            <w:proofErr w:type="spellEnd"/>
            <w:r w:rsidRPr="00286477">
              <w:rPr>
                <w:rFonts w:ascii="Times New Roman" w:hAnsi="Times New Roman"/>
                <w:sz w:val="24"/>
                <w:szCs w:val="24"/>
              </w:rPr>
              <w:t xml:space="preserve">», ОАО «ОЭК», ПАО «Трест </w:t>
            </w:r>
            <w:proofErr w:type="spellStart"/>
            <w:r w:rsidRPr="00286477">
              <w:rPr>
                <w:rFonts w:ascii="Times New Roman" w:hAnsi="Times New Roman"/>
                <w:sz w:val="24"/>
                <w:szCs w:val="24"/>
              </w:rPr>
              <w:t>Севэнергострой</w:t>
            </w:r>
            <w:proofErr w:type="spellEnd"/>
            <w:r w:rsidRPr="00286477">
              <w:rPr>
                <w:rFonts w:ascii="Times New Roman" w:hAnsi="Times New Roman"/>
                <w:sz w:val="24"/>
                <w:szCs w:val="24"/>
              </w:rPr>
              <w:t>»,</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ОАО «Завод акустических конструкций»,</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ООО «</w:t>
            </w:r>
            <w:proofErr w:type="spellStart"/>
            <w:r w:rsidRPr="00286477">
              <w:rPr>
                <w:rFonts w:ascii="Times New Roman" w:hAnsi="Times New Roman"/>
                <w:sz w:val="24"/>
                <w:szCs w:val="24"/>
              </w:rPr>
              <w:t>Экотэп</w:t>
            </w:r>
            <w:proofErr w:type="spellEnd"/>
            <w:r w:rsidRPr="00286477">
              <w:rPr>
                <w:rFonts w:ascii="Times New Roman" w:hAnsi="Times New Roman"/>
                <w:sz w:val="24"/>
                <w:szCs w:val="24"/>
              </w:rPr>
              <w:t>», ООО «Ганимед»,</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ЗАО «КРОНА», ООО «Технопарк», ОАО «Предприятие Гальваник»</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Инженерная инфраструктура:</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головного объекта электроснабжения, км</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0,1</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источника теплоснабжения, км</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0,46</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объекта или сети водоотведения, км</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0,08</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Транспортная инфраструктура:</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автомобильной дороги с твердым покрытием, км</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1</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автомобильной дороги регионального значения, км</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1,45</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ж/д путей, км</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0,65</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Форма собственности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собственность</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lastRenderedPageBreak/>
              <w:t>Площадь инвестиционной площадки, га (свободная)</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1,8</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 xml:space="preserve">Градостроительная документация во ФГИС ТП </w:t>
            </w:r>
          </w:p>
        </w:tc>
        <w:tc>
          <w:tcPr>
            <w:tcW w:w="5387" w:type="dxa"/>
            <w:shd w:val="clear" w:color="auto" w:fill="auto"/>
          </w:tcPr>
          <w:p w:rsidR="00C56528" w:rsidRPr="00286477" w:rsidRDefault="000E276E" w:rsidP="000E276E">
            <w:pPr>
              <w:spacing w:after="0" w:line="240" w:lineRule="auto"/>
              <w:rPr>
                <w:rFonts w:ascii="Times New Roman" w:hAnsi="Times New Roman"/>
                <w:sz w:val="24"/>
                <w:szCs w:val="24"/>
              </w:rPr>
            </w:pPr>
            <w:hyperlink r:id="rId66" w:history="1">
              <w:r w:rsidR="00C56528" w:rsidRPr="00286477">
                <w:rPr>
                  <w:rStyle w:val="af0"/>
                  <w:rFonts w:ascii="Times New Roman" w:hAnsi="Times New Roman"/>
                  <w:sz w:val="20"/>
                  <w:szCs w:val="20"/>
                </w:rPr>
                <w:t>http://fgis.economy.gov.ru/</w:t>
              </w:r>
            </w:hyperlink>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Дополнительные сведения</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 xml:space="preserve">кадастровый номер земельного участка </w:t>
            </w:r>
            <w:r w:rsidRPr="00286477">
              <w:rPr>
                <w:rFonts w:ascii="Times New Roman" w:hAnsi="Times New Roman"/>
                <w:color w:val="000000"/>
                <w:sz w:val="24"/>
                <w:szCs w:val="24"/>
              </w:rPr>
              <w:t>47:07:0711001:7322</w:t>
            </w:r>
          </w:p>
        </w:tc>
      </w:tr>
    </w:tbl>
    <w:p w:rsidR="00C56528" w:rsidRPr="001C1385" w:rsidRDefault="00C56528" w:rsidP="00910F60">
      <w:pPr>
        <w:adjustRightInd w:val="0"/>
        <w:spacing w:after="0" w:line="240" w:lineRule="auto"/>
        <w:jc w:val="both"/>
        <w:rPr>
          <w:rFonts w:ascii="Times New Roman" w:hAnsi="Times New Roman"/>
          <w:b/>
          <w:sz w:val="28"/>
          <w:szCs w:val="28"/>
        </w:rPr>
      </w:pPr>
    </w:p>
    <w:p w:rsidR="00C56528" w:rsidRPr="001C1385" w:rsidRDefault="00C56528" w:rsidP="00910F60">
      <w:pPr>
        <w:adjustRightInd w:val="0"/>
        <w:spacing w:after="0" w:line="240" w:lineRule="auto"/>
        <w:jc w:val="center"/>
        <w:rPr>
          <w:rFonts w:ascii="Times New Roman" w:hAnsi="Times New Roman"/>
          <w:b/>
          <w:sz w:val="28"/>
          <w:szCs w:val="28"/>
        </w:rPr>
      </w:pPr>
      <w:r w:rsidRPr="001C1385">
        <w:rPr>
          <w:rFonts w:ascii="Times New Roman" w:hAnsi="Times New Roman"/>
          <w:b/>
          <w:sz w:val="28"/>
          <w:szCs w:val="28"/>
        </w:rPr>
        <w:t xml:space="preserve">Паспорт инвестиционной площадки (д. Новое </w:t>
      </w:r>
      <w:proofErr w:type="spellStart"/>
      <w:r w:rsidRPr="001C1385">
        <w:rPr>
          <w:rFonts w:ascii="Times New Roman" w:hAnsi="Times New Roman"/>
          <w:b/>
          <w:sz w:val="28"/>
          <w:szCs w:val="28"/>
        </w:rPr>
        <w:t>Девяткино</w:t>
      </w:r>
      <w:proofErr w:type="spellEnd"/>
      <w:r w:rsidRPr="001C1385">
        <w:rPr>
          <w:rFonts w:ascii="Times New Roman" w:hAnsi="Times New Roman"/>
          <w:b/>
          <w:sz w:val="28"/>
          <w:szCs w:val="28"/>
        </w:rPr>
        <w:t>, территория Северной ТЭЦ, улица Турбостроителей, уч. № 11А)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387"/>
      </w:tblGrid>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Муниципальный район</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Всеволожский</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Адрес</w:t>
            </w:r>
          </w:p>
        </w:tc>
        <w:tc>
          <w:tcPr>
            <w:tcW w:w="5387" w:type="dxa"/>
            <w:shd w:val="clear" w:color="auto" w:fill="auto"/>
          </w:tcPr>
          <w:p w:rsidR="00C56528" w:rsidRPr="00286477" w:rsidRDefault="00C56528" w:rsidP="000E276E">
            <w:pPr>
              <w:adjustRightInd w:val="0"/>
              <w:spacing w:after="0" w:line="240" w:lineRule="auto"/>
              <w:rPr>
                <w:rFonts w:ascii="Times New Roman" w:hAnsi="Times New Roman"/>
                <w:sz w:val="24"/>
                <w:szCs w:val="24"/>
              </w:rPr>
            </w:pPr>
            <w:r w:rsidRPr="00286477">
              <w:rPr>
                <w:rFonts w:ascii="Times New Roman" w:hAnsi="Times New Roman"/>
                <w:sz w:val="24"/>
                <w:szCs w:val="24"/>
              </w:rPr>
              <w:t xml:space="preserve">Ленинградская область, Всеволожский муниципальный район, </w:t>
            </w:r>
            <w:proofErr w:type="spellStart"/>
            <w:r w:rsidRPr="00286477">
              <w:rPr>
                <w:rFonts w:ascii="Times New Roman" w:hAnsi="Times New Roman"/>
                <w:sz w:val="24"/>
                <w:szCs w:val="24"/>
              </w:rPr>
              <w:t>Новодевяткинское</w:t>
            </w:r>
            <w:proofErr w:type="spellEnd"/>
            <w:r w:rsidRPr="00286477">
              <w:rPr>
                <w:rFonts w:ascii="Times New Roman" w:hAnsi="Times New Roman"/>
                <w:sz w:val="24"/>
                <w:szCs w:val="24"/>
              </w:rPr>
              <w:t xml:space="preserve"> сельское поселение, д. Новое </w:t>
            </w:r>
            <w:proofErr w:type="spellStart"/>
            <w:r w:rsidRPr="00286477">
              <w:rPr>
                <w:rFonts w:ascii="Times New Roman" w:hAnsi="Times New Roman"/>
                <w:sz w:val="24"/>
                <w:szCs w:val="24"/>
              </w:rPr>
              <w:t>Девяткино</w:t>
            </w:r>
            <w:proofErr w:type="spellEnd"/>
            <w:r w:rsidRPr="00286477">
              <w:rPr>
                <w:rFonts w:ascii="Times New Roman" w:hAnsi="Times New Roman"/>
                <w:sz w:val="24"/>
                <w:szCs w:val="24"/>
              </w:rPr>
              <w:t xml:space="preserve">, территория Производственная, </w:t>
            </w:r>
          </w:p>
          <w:p w:rsidR="00C56528" w:rsidRPr="00286477" w:rsidRDefault="00C56528" w:rsidP="000E276E">
            <w:pPr>
              <w:adjustRightInd w:val="0"/>
              <w:spacing w:after="0" w:line="240" w:lineRule="auto"/>
              <w:rPr>
                <w:rFonts w:ascii="Times New Roman" w:hAnsi="Times New Roman"/>
                <w:sz w:val="24"/>
                <w:szCs w:val="24"/>
              </w:rPr>
            </w:pPr>
            <w:r w:rsidRPr="00286477">
              <w:rPr>
                <w:rFonts w:ascii="Times New Roman" w:hAnsi="Times New Roman"/>
                <w:sz w:val="24"/>
                <w:szCs w:val="24"/>
              </w:rPr>
              <w:t>улица Турбостроителей, земельный участок 11А</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Категория земель</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eastAsia="Times New Roman" w:hAnsi="Times New Roman"/>
                <w:sz w:val="24"/>
                <w:szCs w:val="24"/>
              </w:rPr>
              <w:t>земли населенных пунктов</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Класс опасности</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lang w:val="en-US"/>
              </w:rPr>
              <w:t>IV</w:t>
            </w:r>
            <w:r w:rsidRPr="00286477">
              <w:rPr>
                <w:rFonts w:ascii="Times New Roman" w:hAnsi="Times New Roman"/>
                <w:sz w:val="24"/>
                <w:szCs w:val="24"/>
              </w:rPr>
              <w:t>-</w:t>
            </w:r>
            <w:r w:rsidRPr="00286477">
              <w:rPr>
                <w:rFonts w:ascii="Times New Roman" w:hAnsi="Times New Roman"/>
                <w:sz w:val="24"/>
                <w:szCs w:val="24"/>
                <w:lang w:val="en-US"/>
              </w:rPr>
              <w:t>V</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Собственник:</w:t>
            </w:r>
          </w:p>
        </w:tc>
        <w:tc>
          <w:tcPr>
            <w:tcW w:w="5387" w:type="dxa"/>
            <w:shd w:val="clear" w:color="auto" w:fill="auto"/>
          </w:tcPr>
          <w:p w:rsidR="00C56528" w:rsidRPr="00286477" w:rsidRDefault="00C56528" w:rsidP="000E276E">
            <w:pPr>
              <w:rPr>
                <w:rFonts w:ascii="Times New Roman" w:hAnsi="Times New Roman"/>
                <w:sz w:val="24"/>
                <w:szCs w:val="24"/>
              </w:rPr>
            </w:pP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Наименование</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МО «</w:t>
            </w:r>
            <w:proofErr w:type="spellStart"/>
            <w:r w:rsidRPr="00286477">
              <w:rPr>
                <w:rFonts w:ascii="Times New Roman" w:hAnsi="Times New Roman"/>
                <w:sz w:val="24"/>
                <w:szCs w:val="24"/>
              </w:rPr>
              <w:t>Новодевяткинское</w:t>
            </w:r>
            <w:proofErr w:type="spellEnd"/>
            <w:r w:rsidRPr="00286477">
              <w:rPr>
                <w:rFonts w:ascii="Times New Roman" w:hAnsi="Times New Roman"/>
                <w:sz w:val="24"/>
                <w:szCs w:val="24"/>
              </w:rPr>
              <w:t xml:space="preserve"> сельское поселение» Всеволожского муниципального района ЛО</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Контактное лицо</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 xml:space="preserve">Начальник сектора по архитектуре, градостроительству и землеустройству Колесникова Наталья Алексеевна, </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телефон (812) 679-91-50</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Направление использования</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промышленная площадка</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Функциональный приоритет площадки</w:t>
            </w:r>
          </w:p>
        </w:tc>
        <w:tc>
          <w:tcPr>
            <w:tcW w:w="5387" w:type="dxa"/>
            <w:shd w:val="clear" w:color="auto" w:fill="auto"/>
          </w:tcPr>
          <w:p w:rsidR="00C56528" w:rsidRPr="00286477" w:rsidRDefault="00C56528" w:rsidP="000E276E">
            <w:pPr>
              <w:rPr>
                <w:rFonts w:ascii="Times New Roman" w:hAnsi="Times New Roman"/>
                <w:sz w:val="24"/>
                <w:szCs w:val="24"/>
              </w:rPr>
            </w:pP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Расстояние до КАД Санкт-Петербурга, км</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3,4</w:t>
            </w:r>
          </w:p>
        </w:tc>
      </w:tr>
      <w:tr w:rsidR="00C56528" w:rsidRPr="001C1385" w:rsidTr="00F96732">
        <w:tc>
          <w:tcPr>
            <w:tcW w:w="9351" w:type="dxa"/>
            <w:gridSpan w:val="2"/>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b/>
                <w:sz w:val="24"/>
                <w:szCs w:val="24"/>
              </w:rPr>
              <w:t>Водоснабжение:</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Наличие</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нет</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Характеристики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286477">
              <w:rPr>
                <w:rFonts w:ascii="Times New Roman" w:hAnsi="Times New Roman"/>
                <w:sz w:val="24"/>
                <w:szCs w:val="24"/>
              </w:rPr>
              <w:t>куб.м</w:t>
            </w:r>
            <w:proofErr w:type="spellEnd"/>
            <w:r w:rsidRPr="00286477">
              <w:rPr>
                <w:rFonts w:ascii="Times New Roman" w:hAnsi="Times New Roman"/>
                <w:sz w:val="24"/>
                <w:szCs w:val="24"/>
              </w:rPr>
              <w:t>./</w:t>
            </w:r>
            <w:proofErr w:type="spellStart"/>
            <w:r w:rsidRPr="00286477">
              <w:rPr>
                <w:rFonts w:ascii="Times New Roman" w:hAnsi="Times New Roman"/>
                <w:sz w:val="24"/>
                <w:szCs w:val="24"/>
              </w:rPr>
              <w:t>сут</w:t>
            </w:r>
            <w:proofErr w:type="spellEnd"/>
            <w:r w:rsidRPr="00286477">
              <w:rPr>
                <w:rFonts w:ascii="Times New Roman" w:hAnsi="Times New Roman"/>
                <w:sz w:val="24"/>
                <w:szCs w:val="24"/>
              </w:rPr>
              <w:t>.</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Водоснабжение осуществляет ООО «ВКС-Инвест» (расстояние до объекта 0,6 км)</w:t>
            </w:r>
          </w:p>
        </w:tc>
      </w:tr>
      <w:tr w:rsidR="00C56528" w:rsidRPr="001C1385" w:rsidTr="00F96732">
        <w:tc>
          <w:tcPr>
            <w:tcW w:w="9351" w:type="dxa"/>
            <w:gridSpan w:val="2"/>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b/>
                <w:sz w:val="24"/>
                <w:szCs w:val="24"/>
              </w:rPr>
              <w:t>Канализация:</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Наличие</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нет</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Характеристики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286477">
              <w:rPr>
                <w:rFonts w:ascii="Times New Roman" w:hAnsi="Times New Roman"/>
                <w:sz w:val="24"/>
                <w:szCs w:val="24"/>
              </w:rPr>
              <w:t>куб.м</w:t>
            </w:r>
            <w:proofErr w:type="spellEnd"/>
            <w:r w:rsidRPr="00286477">
              <w:rPr>
                <w:rFonts w:ascii="Times New Roman" w:hAnsi="Times New Roman"/>
                <w:sz w:val="24"/>
                <w:szCs w:val="24"/>
              </w:rPr>
              <w:t>/</w:t>
            </w:r>
            <w:proofErr w:type="spellStart"/>
            <w:r w:rsidRPr="00286477">
              <w:rPr>
                <w:rFonts w:ascii="Times New Roman" w:hAnsi="Times New Roman"/>
                <w:sz w:val="24"/>
                <w:szCs w:val="24"/>
              </w:rPr>
              <w:t>сут</w:t>
            </w:r>
            <w:proofErr w:type="spellEnd"/>
            <w:r w:rsidRPr="00286477">
              <w:rPr>
                <w:rFonts w:ascii="Times New Roman" w:hAnsi="Times New Roman"/>
                <w:sz w:val="24"/>
                <w:szCs w:val="24"/>
              </w:rPr>
              <w:t>.</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lastRenderedPageBreak/>
              <w:t>Водоснабжение осуществляет ООО «ВКС-Инвест» (расстояние до объекта 0,6 км)</w:t>
            </w:r>
          </w:p>
        </w:tc>
      </w:tr>
      <w:tr w:rsidR="00C56528" w:rsidRPr="001C1385" w:rsidTr="00F96732">
        <w:tc>
          <w:tcPr>
            <w:tcW w:w="9351" w:type="dxa"/>
            <w:gridSpan w:val="2"/>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b/>
                <w:sz w:val="24"/>
                <w:szCs w:val="24"/>
              </w:rPr>
              <w:lastRenderedPageBreak/>
              <w:t>Электроснабжение:</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Наличие</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нет</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Характеристики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Возможность подключения от ПАО «ТГК-1» (Северная ТЭЦ-21), через ПОА «Ленэнерго» или ООО «ОЭК», мощность зависит от нужд потребителя (расстояние до объекта 0,1 км)</w:t>
            </w:r>
          </w:p>
        </w:tc>
      </w:tr>
      <w:tr w:rsidR="00C56528" w:rsidRPr="001C1385" w:rsidTr="00F96732">
        <w:tc>
          <w:tcPr>
            <w:tcW w:w="9351" w:type="dxa"/>
            <w:gridSpan w:val="2"/>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b/>
                <w:sz w:val="24"/>
                <w:szCs w:val="24"/>
              </w:rPr>
              <w:t>Газоснабжение:</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 xml:space="preserve">Наличие </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нет</w:t>
            </w:r>
          </w:p>
        </w:tc>
      </w:tr>
      <w:tr w:rsidR="00C56528" w:rsidRPr="001C1385" w:rsidTr="00F96732">
        <w:trPr>
          <w:trHeight w:val="1809"/>
        </w:trPr>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Характеристики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В районе северной границы с МО «</w:t>
            </w:r>
            <w:proofErr w:type="spellStart"/>
            <w:r w:rsidRPr="00286477">
              <w:rPr>
                <w:rFonts w:ascii="Times New Roman" w:hAnsi="Times New Roman"/>
                <w:sz w:val="24"/>
                <w:szCs w:val="24"/>
              </w:rPr>
              <w:t>Кузьмоловское</w:t>
            </w:r>
            <w:proofErr w:type="spellEnd"/>
            <w:r w:rsidRPr="00286477">
              <w:rPr>
                <w:rFonts w:ascii="Times New Roman" w:hAnsi="Times New Roman"/>
                <w:sz w:val="24"/>
                <w:szCs w:val="24"/>
              </w:rPr>
              <w:t xml:space="preserve"> городское поселение» Всеволожского муниципального района Ленинградской области находится газопровод высокого давления и газораспределительный пункт ООО «Газпром </w:t>
            </w:r>
            <w:proofErr w:type="spellStart"/>
            <w:r w:rsidRPr="00286477">
              <w:rPr>
                <w:rFonts w:ascii="Times New Roman" w:hAnsi="Times New Roman"/>
                <w:sz w:val="24"/>
                <w:szCs w:val="24"/>
              </w:rPr>
              <w:t>трансгаз</w:t>
            </w:r>
            <w:proofErr w:type="spellEnd"/>
            <w:r w:rsidRPr="00286477">
              <w:rPr>
                <w:rFonts w:ascii="Times New Roman" w:hAnsi="Times New Roman"/>
                <w:sz w:val="24"/>
                <w:szCs w:val="24"/>
              </w:rPr>
              <w:t xml:space="preserve"> Санкт-Петербург» (расстояние до объекта 1 км)</w:t>
            </w:r>
          </w:p>
        </w:tc>
      </w:tr>
      <w:tr w:rsidR="00C56528" w:rsidRPr="001C1385" w:rsidTr="00F96732">
        <w:tc>
          <w:tcPr>
            <w:tcW w:w="9351" w:type="dxa"/>
            <w:gridSpan w:val="2"/>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b/>
                <w:sz w:val="24"/>
                <w:szCs w:val="24"/>
              </w:rPr>
              <w:t>Теплоснабжение:</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Наличие</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нет</w:t>
            </w:r>
          </w:p>
        </w:tc>
      </w:tr>
      <w:tr w:rsidR="00C56528" w:rsidRPr="001C1385" w:rsidTr="00F96732">
        <w:trPr>
          <w:trHeight w:val="1085"/>
        </w:trPr>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Характеристики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Возможность подключения от ПАО «ТГК-1» (Северная ТЭЦ-21), через ООО «Теплосеть Санкт-Петербурга», мощность зависит от нужд потребителя (расстояние до объекта 0,1 км)</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Варианты приобретения</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собственность</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Тип</w:t>
            </w:r>
          </w:p>
        </w:tc>
        <w:tc>
          <w:tcPr>
            <w:tcW w:w="5387" w:type="dxa"/>
            <w:shd w:val="clear" w:color="auto" w:fill="auto"/>
          </w:tcPr>
          <w:p w:rsidR="00C56528" w:rsidRPr="00286477" w:rsidRDefault="00C56528" w:rsidP="000E276E">
            <w:pPr>
              <w:rPr>
                <w:rFonts w:ascii="Times New Roman" w:hAnsi="Times New Roman"/>
                <w:sz w:val="24"/>
                <w:szCs w:val="24"/>
                <w:lang w:val="en-US"/>
              </w:rPr>
            </w:pPr>
            <w:proofErr w:type="spellStart"/>
            <w:r w:rsidRPr="00286477">
              <w:rPr>
                <w:rFonts w:ascii="Times New Roman" w:hAnsi="Times New Roman"/>
                <w:sz w:val="24"/>
                <w:szCs w:val="24"/>
              </w:rPr>
              <w:t>greenfield</w:t>
            </w:r>
            <w:proofErr w:type="spellEnd"/>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Назначение</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промышленное</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Инженерно-строительные условия</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территория благоприятна для строительства</w:t>
            </w:r>
          </w:p>
        </w:tc>
      </w:tr>
      <w:tr w:rsidR="00C56528" w:rsidRPr="001C1385" w:rsidTr="00F96732">
        <w:trPr>
          <w:trHeight w:val="1973"/>
        </w:trPr>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Предприятия в непосредственной близости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ПАО «ТГК-1» (Северная ТЭЦ-21), ОАО «</w:t>
            </w:r>
            <w:proofErr w:type="spellStart"/>
            <w:r w:rsidRPr="00286477">
              <w:rPr>
                <w:rFonts w:ascii="Times New Roman" w:hAnsi="Times New Roman"/>
                <w:sz w:val="24"/>
                <w:szCs w:val="24"/>
              </w:rPr>
              <w:t>Турбоатомгаз</w:t>
            </w:r>
            <w:proofErr w:type="spellEnd"/>
            <w:r w:rsidRPr="00286477">
              <w:rPr>
                <w:rFonts w:ascii="Times New Roman" w:hAnsi="Times New Roman"/>
                <w:sz w:val="24"/>
                <w:szCs w:val="24"/>
              </w:rPr>
              <w:t xml:space="preserve">», ОАО «ОЭК», ПАО «Трест </w:t>
            </w:r>
            <w:proofErr w:type="spellStart"/>
            <w:r w:rsidRPr="00286477">
              <w:rPr>
                <w:rFonts w:ascii="Times New Roman" w:hAnsi="Times New Roman"/>
                <w:sz w:val="24"/>
                <w:szCs w:val="24"/>
              </w:rPr>
              <w:t>Севэнергострой</w:t>
            </w:r>
            <w:proofErr w:type="spellEnd"/>
            <w:r w:rsidRPr="00286477">
              <w:rPr>
                <w:rFonts w:ascii="Times New Roman" w:hAnsi="Times New Roman"/>
                <w:sz w:val="24"/>
                <w:szCs w:val="24"/>
              </w:rPr>
              <w:t>»,</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ОАО «Завод акустических конструкций»,</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ООО «</w:t>
            </w:r>
            <w:proofErr w:type="spellStart"/>
            <w:r w:rsidRPr="00286477">
              <w:rPr>
                <w:rFonts w:ascii="Times New Roman" w:hAnsi="Times New Roman"/>
                <w:sz w:val="24"/>
                <w:szCs w:val="24"/>
              </w:rPr>
              <w:t>Экотэп</w:t>
            </w:r>
            <w:proofErr w:type="spellEnd"/>
            <w:r w:rsidRPr="00286477">
              <w:rPr>
                <w:rFonts w:ascii="Times New Roman" w:hAnsi="Times New Roman"/>
                <w:sz w:val="24"/>
                <w:szCs w:val="24"/>
              </w:rPr>
              <w:t>», ООО «Ганимед»,</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ЗАО «КРОНА», ООО «Технопарк», ОАО «Предприятие Гальваник»</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Инженерная инфраструктура:</w:t>
            </w:r>
          </w:p>
        </w:tc>
        <w:tc>
          <w:tcPr>
            <w:tcW w:w="5387" w:type="dxa"/>
            <w:shd w:val="clear" w:color="auto" w:fill="auto"/>
          </w:tcPr>
          <w:p w:rsidR="00C56528" w:rsidRPr="00286477" w:rsidRDefault="00C56528" w:rsidP="000E276E">
            <w:pPr>
              <w:rPr>
                <w:rFonts w:ascii="Times New Roman" w:hAnsi="Times New Roman"/>
                <w:sz w:val="24"/>
                <w:szCs w:val="24"/>
              </w:rPr>
            </w:pP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головного объекта электроснабжения, км</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0,1</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источника теплоснабжения, км</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0,46</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объекта или сети водоотведения, км</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0,08</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lastRenderedPageBreak/>
              <w:t>Транспортная инфраструктура:</w:t>
            </w:r>
          </w:p>
        </w:tc>
        <w:tc>
          <w:tcPr>
            <w:tcW w:w="5387" w:type="dxa"/>
            <w:shd w:val="clear" w:color="auto" w:fill="auto"/>
          </w:tcPr>
          <w:p w:rsidR="00C56528" w:rsidRPr="00286477" w:rsidRDefault="00C56528" w:rsidP="000E276E">
            <w:pPr>
              <w:rPr>
                <w:rFonts w:ascii="Times New Roman" w:hAnsi="Times New Roman"/>
                <w:sz w:val="24"/>
                <w:szCs w:val="24"/>
              </w:rPr>
            </w:pP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автомобильной дороги с твердым покрытием, км</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1</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автомобильной дороги регионального значения, км</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1,45</w:t>
            </w:r>
          </w:p>
        </w:tc>
      </w:tr>
      <w:tr w:rsidR="00C56528" w:rsidRPr="001C1385" w:rsidTr="00F96732">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ж/д путей, км</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0,65</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Форма собственности</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собственность</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Площадь инвестиционной площадки, га (свободная)</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1,71</w:t>
            </w:r>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 xml:space="preserve">Градостроительная документация во ФГИС ТП </w:t>
            </w:r>
          </w:p>
        </w:tc>
        <w:tc>
          <w:tcPr>
            <w:tcW w:w="5387" w:type="dxa"/>
            <w:shd w:val="clear" w:color="auto" w:fill="auto"/>
          </w:tcPr>
          <w:p w:rsidR="00C56528" w:rsidRPr="00286477" w:rsidRDefault="000E276E" w:rsidP="000E276E">
            <w:pPr>
              <w:rPr>
                <w:rFonts w:ascii="Times New Roman" w:hAnsi="Times New Roman"/>
                <w:sz w:val="24"/>
                <w:szCs w:val="24"/>
              </w:rPr>
            </w:pPr>
            <w:hyperlink r:id="rId67" w:history="1">
              <w:r w:rsidR="00C56528" w:rsidRPr="00286477">
                <w:rPr>
                  <w:rStyle w:val="af0"/>
                  <w:rFonts w:ascii="Times New Roman" w:hAnsi="Times New Roman"/>
                  <w:sz w:val="20"/>
                  <w:szCs w:val="20"/>
                </w:rPr>
                <w:t>http://fgis.economy.gov.ru/</w:t>
              </w:r>
            </w:hyperlink>
          </w:p>
        </w:tc>
      </w:tr>
      <w:tr w:rsidR="00C56528" w:rsidRPr="001C1385" w:rsidTr="00F96732">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Дополнительные сведения</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 xml:space="preserve">кадастровый номер земельного участка </w:t>
            </w:r>
            <w:r w:rsidRPr="00286477">
              <w:rPr>
                <w:rFonts w:ascii="Times New Roman" w:hAnsi="Times New Roman"/>
                <w:color w:val="000000"/>
                <w:sz w:val="24"/>
                <w:szCs w:val="24"/>
              </w:rPr>
              <w:t>47:07:0711001:8290</w:t>
            </w:r>
          </w:p>
        </w:tc>
      </w:tr>
    </w:tbl>
    <w:p w:rsidR="00C56528" w:rsidRPr="001C1385" w:rsidRDefault="00C56528" w:rsidP="00910F60">
      <w:pPr>
        <w:adjustRightInd w:val="0"/>
        <w:spacing w:after="0" w:line="260" w:lineRule="exact"/>
        <w:jc w:val="both"/>
        <w:rPr>
          <w:rFonts w:ascii="Times New Roman" w:hAnsi="Times New Roman"/>
          <w:b/>
          <w:sz w:val="28"/>
          <w:szCs w:val="28"/>
        </w:rPr>
      </w:pPr>
    </w:p>
    <w:p w:rsidR="00C56528" w:rsidRDefault="00C56528" w:rsidP="00910F60">
      <w:pPr>
        <w:adjustRightInd w:val="0"/>
        <w:spacing w:after="0" w:line="260" w:lineRule="exact"/>
        <w:jc w:val="center"/>
        <w:rPr>
          <w:rFonts w:ascii="Times New Roman" w:hAnsi="Times New Roman"/>
          <w:b/>
          <w:sz w:val="28"/>
          <w:szCs w:val="28"/>
        </w:rPr>
      </w:pPr>
      <w:r w:rsidRPr="001C1385">
        <w:rPr>
          <w:rFonts w:ascii="Times New Roman" w:hAnsi="Times New Roman"/>
          <w:b/>
          <w:sz w:val="28"/>
          <w:szCs w:val="28"/>
        </w:rPr>
        <w:t xml:space="preserve">Паспорт инвестиционной площадки (д. Новое </w:t>
      </w:r>
      <w:proofErr w:type="spellStart"/>
      <w:r w:rsidRPr="001C1385">
        <w:rPr>
          <w:rFonts w:ascii="Times New Roman" w:hAnsi="Times New Roman"/>
          <w:b/>
          <w:sz w:val="28"/>
          <w:szCs w:val="28"/>
        </w:rPr>
        <w:t>Девяткино</w:t>
      </w:r>
      <w:proofErr w:type="spellEnd"/>
      <w:r w:rsidRPr="001C1385">
        <w:rPr>
          <w:rFonts w:ascii="Times New Roman" w:hAnsi="Times New Roman"/>
          <w:b/>
          <w:sz w:val="28"/>
          <w:szCs w:val="28"/>
        </w:rPr>
        <w:t>, территория Северной ТЭЦ, 1-й проезд, уч. № 22)</w:t>
      </w:r>
    </w:p>
    <w:p w:rsidR="00910F60" w:rsidRPr="00110F78" w:rsidRDefault="00910F60" w:rsidP="00910F60">
      <w:pPr>
        <w:adjustRightInd w:val="0"/>
        <w:spacing w:after="0" w:line="260" w:lineRule="exact"/>
        <w:jc w:val="center"/>
        <w:rPr>
          <w:rFonts w:ascii="Times New Roman" w:hAnsi="Times New Roman"/>
          <w:b/>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387"/>
      </w:tblGrid>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Муниципальный район</w:t>
            </w:r>
          </w:p>
        </w:tc>
        <w:tc>
          <w:tcPr>
            <w:tcW w:w="5387"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Всеволожский</w:t>
            </w:r>
          </w:p>
        </w:tc>
      </w:tr>
      <w:tr w:rsidR="00C56528" w:rsidRPr="001C1385" w:rsidTr="0079012B">
        <w:trPr>
          <w:trHeight w:val="1141"/>
        </w:trPr>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Адрес</w:t>
            </w:r>
          </w:p>
        </w:tc>
        <w:tc>
          <w:tcPr>
            <w:tcW w:w="5387" w:type="dxa"/>
            <w:shd w:val="clear" w:color="auto" w:fill="auto"/>
          </w:tcPr>
          <w:p w:rsidR="00C56528" w:rsidRPr="00286477" w:rsidRDefault="00C56528" w:rsidP="000E276E">
            <w:pPr>
              <w:adjustRightInd w:val="0"/>
              <w:spacing w:after="0" w:line="240" w:lineRule="auto"/>
              <w:rPr>
                <w:rFonts w:ascii="Times New Roman" w:hAnsi="Times New Roman"/>
                <w:sz w:val="24"/>
                <w:szCs w:val="24"/>
              </w:rPr>
            </w:pPr>
            <w:r w:rsidRPr="00286477">
              <w:rPr>
                <w:rFonts w:ascii="Times New Roman" w:hAnsi="Times New Roman"/>
                <w:sz w:val="24"/>
                <w:szCs w:val="24"/>
              </w:rPr>
              <w:t xml:space="preserve">Ленинградская область, Всеволожский муниципальный район, </w:t>
            </w:r>
            <w:proofErr w:type="spellStart"/>
            <w:r w:rsidRPr="00286477">
              <w:rPr>
                <w:rFonts w:ascii="Times New Roman" w:hAnsi="Times New Roman"/>
                <w:sz w:val="24"/>
                <w:szCs w:val="24"/>
              </w:rPr>
              <w:t>Новодевяткинское</w:t>
            </w:r>
            <w:proofErr w:type="spellEnd"/>
            <w:r w:rsidRPr="00286477">
              <w:rPr>
                <w:rFonts w:ascii="Times New Roman" w:hAnsi="Times New Roman"/>
                <w:sz w:val="24"/>
                <w:szCs w:val="24"/>
              </w:rPr>
              <w:t xml:space="preserve"> сельское поселение, д. Новое </w:t>
            </w:r>
            <w:proofErr w:type="spellStart"/>
            <w:r w:rsidRPr="00286477">
              <w:rPr>
                <w:rFonts w:ascii="Times New Roman" w:hAnsi="Times New Roman"/>
                <w:sz w:val="24"/>
                <w:szCs w:val="24"/>
              </w:rPr>
              <w:t>Девяткино</w:t>
            </w:r>
            <w:proofErr w:type="spellEnd"/>
            <w:r w:rsidRPr="00286477">
              <w:rPr>
                <w:rFonts w:ascii="Times New Roman" w:hAnsi="Times New Roman"/>
                <w:sz w:val="24"/>
                <w:szCs w:val="24"/>
              </w:rPr>
              <w:t>, территория Северной ТЭЦ, уч. № 22</w:t>
            </w:r>
          </w:p>
        </w:tc>
      </w:tr>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Категория земель</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eastAsia="Times New Roman" w:hAnsi="Times New Roman"/>
                <w:sz w:val="24"/>
                <w:szCs w:val="24"/>
              </w:rPr>
              <w:t>земли населенных пунктов</w:t>
            </w:r>
          </w:p>
        </w:tc>
      </w:tr>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Класс опасности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lang w:val="en-US"/>
              </w:rPr>
              <w:t>IV</w:t>
            </w:r>
            <w:r w:rsidRPr="00286477">
              <w:rPr>
                <w:rFonts w:ascii="Times New Roman" w:hAnsi="Times New Roman"/>
                <w:sz w:val="24"/>
                <w:szCs w:val="24"/>
              </w:rPr>
              <w:t>-</w:t>
            </w:r>
            <w:r w:rsidRPr="00286477">
              <w:rPr>
                <w:rFonts w:ascii="Times New Roman" w:hAnsi="Times New Roman"/>
                <w:sz w:val="24"/>
                <w:szCs w:val="24"/>
                <w:lang w:val="en-US"/>
              </w:rPr>
              <w:t>V</w:t>
            </w:r>
          </w:p>
        </w:tc>
      </w:tr>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Собственник:</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p>
        </w:tc>
      </w:tr>
      <w:tr w:rsidR="00C56528" w:rsidRPr="001C1385" w:rsidTr="0079012B">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Наименование</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МО «</w:t>
            </w:r>
            <w:proofErr w:type="spellStart"/>
            <w:r w:rsidRPr="00286477">
              <w:rPr>
                <w:rFonts w:ascii="Times New Roman" w:hAnsi="Times New Roman"/>
                <w:sz w:val="24"/>
                <w:szCs w:val="24"/>
              </w:rPr>
              <w:t>Новодевяткинское</w:t>
            </w:r>
            <w:proofErr w:type="spellEnd"/>
            <w:r w:rsidRPr="00286477">
              <w:rPr>
                <w:rFonts w:ascii="Times New Roman" w:hAnsi="Times New Roman"/>
                <w:sz w:val="24"/>
                <w:szCs w:val="24"/>
              </w:rPr>
              <w:t xml:space="preserve"> сельское поселение» Всеволожского муниципального района ЛО</w:t>
            </w:r>
          </w:p>
        </w:tc>
      </w:tr>
      <w:tr w:rsidR="00C56528" w:rsidRPr="001C1385" w:rsidTr="0079012B">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Контактное лицо</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 xml:space="preserve">Начальник сектора по архитектуре, градостроительству и землеустройству Колесникова Наталья Алексеевна, </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телефон (812) 679-91-50</w:t>
            </w:r>
          </w:p>
        </w:tc>
      </w:tr>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Направление использования</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промышленная площадка</w:t>
            </w:r>
          </w:p>
        </w:tc>
      </w:tr>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Функциональный приоритет площадки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p>
        </w:tc>
      </w:tr>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Расстояние до КАД Санкт-Петербурга, км</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3,1</w:t>
            </w:r>
          </w:p>
        </w:tc>
      </w:tr>
      <w:tr w:rsidR="00C56528" w:rsidRPr="001C1385" w:rsidTr="0079012B">
        <w:tc>
          <w:tcPr>
            <w:tcW w:w="9351" w:type="dxa"/>
            <w:gridSpan w:val="2"/>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b/>
                <w:sz w:val="24"/>
                <w:szCs w:val="24"/>
              </w:rPr>
              <w:t>Водоснабжение:</w:t>
            </w:r>
          </w:p>
        </w:tc>
      </w:tr>
      <w:tr w:rsidR="00C56528" w:rsidRPr="001C1385" w:rsidTr="0079012B">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Наличие</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нет</w:t>
            </w:r>
          </w:p>
        </w:tc>
      </w:tr>
      <w:tr w:rsidR="00C56528" w:rsidRPr="001C1385" w:rsidTr="0079012B">
        <w:trPr>
          <w:trHeight w:val="1700"/>
        </w:trPr>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lastRenderedPageBreak/>
              <w:t>Характеристики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286477">
              <w:rPr>
                <w:rFonts w:ascii="Times New Roman" w:hAnsi="Times New Roman"/>
                <w:sz w:val="24"/>
                <w:szCs w:val="24"/>
              </w:rPr>
              <w:t>куб.м</w:t>
            </w:r>
            <w:proofErr w:type="spellEnd"/>
            <w:r w:rsidRPr="00286477">
              <w:rPr>
                <w:rFonts w:ascii="Times New Roman" w:hAnsi="Times New Roman"/>
                <w:sz w:val="24"/>
                <w:szCs w:val="24"/>
              </w:rPr>
              <w:t>./</w:t>
            </w:r>
            <w:proofErr w:type="spellStart"/>
            <w:r w:rsidRPr="00286477">
              <w:rPr>
                <w:rFonts w:ascii="Times New Roman" w:hAnsi="Times New Roman"/>
                <w:sz w:val="24"/>
                <w:szCs w:val="24"/>
              </w:rPr>
              <w:t>сут</w:t>
            </w:r>
            <w:proofErr w:type="spellEnd"/>
            <w:r w:rsidRPr="00286477">
              <w:rPr>
                <w:rFonts w:ascii="Times New Roman" w:hAnsi="Times New Roman"/>
                <w:sz w:val="24"/>
                <w:szCs w:val="24"/>
              </w:rPr>
              <w:t>.</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Водоснабжение осуществляет ООО «ВКС-Инвест» (расстояние до объекта 0,4 км)</w:t>
            </w:r>
          </w:p>
        </w:tc>
      </w:tr>
      <w:tr w:rsidR="00C56528" w:rsidRPr="001C1385" w:rsidTr="0079012B">
        <w:tc>
          <w:tcPr>
            <w:tcW w:w="9351" w:type="dxa"/>
            <w:gridSpan w:val="2"/>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b/>
                <w:sz w:val="24"/>
                <w:szCs w:val="24"/>
              </w:rPr>
              <w:t>Канализация:</w:t>
            </w:r>
          </w:p>
        </w:tc>
      </w:tr>
      <w:tr w:rsidR="00C56528" w:rsidRPr="001C1385" w:rsidTr="0079012B">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Наличие</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нет</w:t>
            </w:r>
          </w:p>
        </w:tc>
      </w:tr>
      <w:tr w:rsidR="00C56528" w:rsidRPr="001C1385" w:rsidTr="0079012B">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Характеристики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286477">
              <w:rPr>
                <w:rFonts w:ascii="Times New Roman" w:hAnsi="Times New Roman"/>
                <w:sz w:val="24"/>
                <w:szCs w:val="24"/>
              </w:rPr>
              <w:t>куб.м</w:t>
            </w:r>
            <w:proofErr w:type="spellEnd"/>
            <w:r w:rsidRPr="00286477">
              <w:rPr>
                <w:rFonts w:ascii="Times New Roman" w:hAnsi="Times New Roman"/>
                <w:sz w:val="24"/>
                <w:szCs w:val="24"/>
              </w:rPr>
              <w:t>/</w:t>
            </w:r>
            <w:proofErr w:type="spellStart"/>
            <w:r w:rsidRPr="00286477">
              <w:rPr>
                <w:rFonts w:ascii="Times New Roman" w:hAnsi="Times New Roman"/>
                <w:sz w:val="24"/>
                <w:szCs w:val="24"/>
              </w:rPr>
              <w:t>сут</w:t>
            </w:r>
            <w:proofErr w:type="spellEnd"/>
            <w:r w:rsidRPr="00286477">
              <w:rPr>
                <w:rFonts w:ascii="Times New Roman" w:hAnsi="Times New Roman"/>
                <w:sz w:val="24"/>
                <w:szCs w:val="24"/>
              </w:rPr>
              <w:t>.</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Водоснабжение осуществляет ООО «ВКС-Инвест» (расстояние до объекта 0,4 км)</w:t>
            </w:r>
          </w:p>
        </w:tc>
      </w:tr>
      <w:tr w:rsidR="00C56528" w:rsidRPr="001C1385" w:rsidTr="0079012B">
        <w:tc>
          <w:tcPr>
            <w:tcW w:w="9351" w:type="dxa"/>
            <w:gridSpan w:val="2"/>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b/>
                <w:sz w:val="24"/>
                <w:szCs w:val="24"/>
              </w:rPr>
              <w:t>Электроснабжение:</w:t>
            </w:r>
          </w:p>
        </w:tc>
      </w:tr>
      <w:tr w:rsidR="00C56528" w:rsidRPr="001C1385" w:rsidTr="0079012B">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Наличие</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нет</w:t>
            </w:r>
          </w:p>
        </w:tc>
      </w:tr>
      <w:tr w:rsidR="00C56528" w:rsidRPr="001C1385" w:rsidTr="0079012B">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Характеристики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Возможность подключения от ПАО «ТГК-1» (Северная ТЭЦ-21), через ПОА «</w:t>
            </w:r>
            <w:proofErr w:type="spellStart"/>
            <w:r w:rsidRPr="00286477">
              <w:rPr>
                <w:rFonts w:ascii="Times New Roman" w:hAnsi="Times New Roman"/>
                <w:sz w:val="24"/>
                <w:szCs w:val="24"/>
              </w:rPr>
              <w:t>Лененерго</w:t>
            </w:r>
            <w:proofErr w:type="spellEnd"/>
            <w:r w:rsidRPr="00286477">
              <w:rPr>
                <w:rFonts w:ascii="Times New Roman" w:hAnsi="Times New Roman"/>
                <w:sz w:val="24"/>
                <w:szCs w:val="24"/>
              </w:rPr>
              <w:t>» или ООО «ОЭК», мощность зависит от нужд потребителя (расстояние до объекта 0,1 км)</w:t>
            </w:r>
          </w:p>
        </w:tc>
      </w:tr>
      <w:tr w:rsidR="00C56528" w:rsidRPr="001C1385" w:rsidTr="0079012B">
        <w:tc>
          <w:tcPr>
            <w:tcW w:w="9351" w:type="dxa"/>
            <w:gridSpan w:val="2"/>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b/>
                <w:sz w:val="24"/>
                <w:szCs w:val="24"/>
              </w:rPr>
              <w:t>Газоснабжение:</w:t>
            </w:r>
          </w:p>
        </w:tc>
      </w:tr>
      <w:tr w:rsidR="00C56528" w:rsidRPr="001C1385" w:rsidTr="0079012B">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 xml:space="preserve">Наличие </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нет</w:t>
            </w:r>
          </w:p>
        </w:tc>
      </w:tr>
      <w:tr w:rsidR="00C56528" w:rsidRPr="001C1385" w:rsidTr="0079012B">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Характеристики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В районе северной границы с МО «</w:t>
            </w:r>
            <w:proofErr w:type="spellStart"/>
            <w:r w:rsidRPr="00286477">
              <w:rPr>
                <w:rFonts w:ascii="Times New Roman" w:hAnsi="Times New Roman"/>
                <w:sz w:val="24"/>
                <w:szCs w:val="24"/>
              </w:rPr>
              <w:t>Кузьмоловское</w:t>
            </w:r>
            <w:proofErr w:type="spellEnd"/>
            <w:r w:rsidRPr="00286477">
              <w:rPr>
                <w:rFonts w:ascii="Times New Roman" w:hAnsi="Times New Roman"/>
                <w:sz w:val="24"/>
                <w:szCs w:val="24"/>
              </w:rPr>
              <w:t xml:space="preserve"> городское поселение» Всеволожского муниципального района Ленинградской области находится газопровод высокого давления и газораспределительный пункт ООО «Газпром </w:t>
            </w:r>
            <w:proofErr w:type="spellStart"/>
            <w:r w:rsidRPr="00286477">
              <w:rPr>
                <w:rFonts w:ascii="Times New Roman" w:hAnsi="Times New Roman"/>
                <w:sz w:val="24"/>
                <w:szCs w:val="24"/>
              </w:rPr>
              <w:t>трансгаз</w:t>
            </w:r>
            <w:proofErr w:type="spellEnd"/>
            <w:r w:rsidRPr="00286477">
              <w:rPr>
                <w:rFonts w:ascii="Times New Roman" w:hAnsi="Times New Roman"/>
                <w:sz w:val="24"/>
                <w:szCs w:val="24"/>
              </w:rPr>
              <w:t xml:space="preserve"> Санкт-Петербург» (расстояние до объекта 1,3 км)</w:t>
            </w:r>
          </w:p>
        </w:tc>
      </w:tr>
      <w:tr w:rsidR="00C56528" w:rsidRPr="001C1385" w:rsidTr="0079012B">
        <w:tc>
          <w:tcPr>
            <w:tcW w:w="9351" w:type="dxa"/>
            <w:gridSpan w:val="2"/>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b/>
                <w:sz w:val="24"/>
                <w:szCs w:val="24"/>
              </w:rPr>
              <w:t>Теплоснабжение:</w:t>
            </w:r>
          </w:p>
        </w:tc>
      </w:tr>
      <w:tr w:rsidR="00C56528" w:rsidRPr="001C1385" w:rsidTr="0079012B">
        <w:trPr>
          <w:trHeight w:val="403"/>
        </w:trPr>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Наличие</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нет</w:t>
            </w:r>
          </w:p>
        </w:tc>
      </w:tr>
      <w:tr w:rsidR="00C56528" w:rsidRPr="001C1385" w:rsidTr="0079012B">
        <w:trPr>
          <w:trHeight w:val="1124"/>
        </w:trPr>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Характеристики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Возможность подключения от ПАО «ТГК-1» (Северная ТЭЦ-21), через ООО «Теплосеть Санкт-Петербурга», мощность зависит от нужд потребителя (расстояние до объекта 0,06 км)</w:t>
            </w:r>
          </w:p>
        </w:tc>
      </w:tr>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Варианты приобретения</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собственность</w:t>
            </w:r>
          </w:p>
        </w:tc>
      </w:tr>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Тип</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lang w:val="en-US"/>
              </w:rPr>
            </w:pPr>
            <w:proofErr w:type="spellStart"/>
            <w:r w:rsidRPr="00286477">
              <w:rPr>
                <w:rFonts w:ascii="Times New Roman" w:hAnsi="Times New Roman"/>
                <w:sz w:val="24"/>
                <w:szCs w:val="24"/>
              </w:rPr>
              <w:t>greenfield</w:t>
            </w:r>
            <w:proofErr w:type="spellEnd"/>
          </w:p>
        </w:tc>
      </w:tr>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Назначение</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промышленное</w:t>
            </w:r>
          </w:p>
        </w:tc>
      </w:tr>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Инженерно-строительные условия</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территория благоприятна для строительства</w:t>
            </w:r>
          </w:p>
        </w:tc>
      </w:tr>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Предприятия в непосредственной близости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ПАО «ТГК-1» (Северная ТЭЦ-21), ОАО «</w:t>
            </w:r>
            <w:proofErr w:type="spellStart"/>
            <w:r w:rsidRPr="00286477">
              <w:rPr>
                <w:rFonts w:ascii="Times New Roman" w:hAnsi="Times New Roman"/>
                <w:sz w:val="24"/>
                <w:szCs w:val="24"/>
              </w:rPr>
              <w:t>Турбоатомгаз</w:t>
            </w:r>
            <w:proofErr w:type="spellEnd"/>
            <w:r w:rsidRPr="00286477">
              <w:rPr>
                <w:rFonts w:ascii="Times New Roman" w:hAnsi="Times New Roman"/>
                <w:sz w:val="24"/>
                <w:szCs w:val="24"/>
              </w:rPr>
              <w:t xml:space="preserve">», ОАО «ОЭК», ПАО «Трест </w:t>
            </w:r>
            <w:proofErr w:type="spellStart"/>
            <w:r w:rsidRPr="00286477">
              <w:rPr>
                <w:rFonts w:ascii="Times New Roman" w:hAnsi="Times New Roman"/>
                <w:sz w:val="24"/>
                <w:szCs w:val="24"/>
              </w:rPr>
              <w:t>Севэнергострой</w:t>
            </w:r>
            <w:proofErr w:type="spellEnd"/>
            <w:r w:rsidRPr="00286477">
              <w:rPr>
                <w:rFonts w:ascii="Times New Roman" w:hAnsi="Times New Roman"/>
                <w:sz w:val="24"/>
                <w:szCs w:val="24"/>
              </w:rPr>
              <w:t>»,</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ОАО «Завод акустических конструкций»,</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ООО «</w:t>
            </w:r>
            <w:proofErr w:type="spellStart"/>
            <w:r w:rsidRPr="00286477">
              <w:rPr>
                <w:rFonts w:ascii="Times New Roman" w:hAnsi="Times New Roman"/>
                <w:sz w:val="24"/>
                <w:szCs w:val="24"/>
              </w:rPr>
              <w:t>Экотэп</w:t>
            </w:r>
            <w:proofErr w:type="spellEnd"/>
            <w:r w:rsidRPr="00286477">
              <w:rPr>
                <w:rFonts w:ascii="Times New Roman" w:hAnsi="Times New Roman"/>
                <w:sz w:val="24"/>
                <w:szCs w:val="24"/>
              </w:rPr>
              <w:t xml:space="preserve">», ООО «Ганимед», </w:t>
            </w:r>
          </w:p>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ЗАО «КРОНА», ООО «Технопарк», ОАО «Предприятие Гальваник»</w:t>
            </w:r>
          </w:p>
        </w:tc>
      </w:tr>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lastRenderedPageBreak/>
              <w:t>Инженерная инфраструктура:</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p>
        </w:tc>
      </w:tr>
      <w:tr w:rsidR="00C56528" w:rsidRPr="001C1385" w:rsidTr="0079012B">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головного объекта электроснабжения, км</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0,1</w:t>
            </w:r>
          </w:p>
        </w:tc>
      </w:tr>
      <w:tr w:rsidR="00C56528" w:rsidRPr="001C1385" w:rsidTr="0079012B">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источника теплоснабжения, км</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0,29</w:t>
            </w:r>
          </w:p>
        </w:tc>
      </w:tr>
      <w:tr w:rsidR="00C56528" w:rsidRPr="001C1385" w:rsidTr="0079012B">
        <w:trPr>
          <w:trHeight w:val="558"/>
        </w:trPr>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объекта или сети водоотведения, км</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0,07</w:t>
            </w:r>
          </w:p>
        </w:tc>
      </w:tr>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Транспортная инфраструктура:</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p>
        </w:tc>
      </w:tr>
      <w:tr w:rsidR="00C56528" w:rsidRPr="001C1385" w:rsidTr="0079012B">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автомобильной дороги с твердым покрытием, км</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0,65</w:t>
            </w:r>
          </w:p>
        </w:tc>
      </w:tr>
      <w:tr w:rsidR="00C56528" w:rsidRPr="001C1385" w:rsidTr="0079012B">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автомобильной дороги регионального значения, км</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1,15</w:t>
            </w:r>
          </w:p>
        </w:tc>
      </w:tr>
      <w:tr w:rsidR="00C56528" w:rsidRPr="001C1385" w:rsidTr="0079012B">
        <w:tc>
          <w:tcPr>
            <w:tcW w:w="3964" w:type="dxa"/>
            <w:shd w:val="clear" w:color="auto" w:fill="auto"/>
          </w:tcPr>
          <w:p w:rsidR="00C56528" w:rsidRPr="00286477" w:rsidRDefault="00C56528" w:rsidP="000E276E">
            <w:pPr>
              <w:rPr>
                <w:rFonts w:ascii="Times New Roman" w:hAnsi="Times New Roman"/>
                <w:sz w:val="24"/>
                <w:szCs w:val="24"/>
              </w:rPr>
            </w:pPr>
            <w:r w:rsidRPr="00286477">
              <w:rPr>
                <w:rFonts w:ascii="Times New Roman" w:hAnsi="Times New Roman"/>
                <w:sz w:val="24"/>
                <w:szCs w:val="24"/>
              </w:rPr>
              <w:t>Расстояние до ж/д путей, км</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0,76</w:t>
            </w:r>
          </w:p>
        </w:tc>
      </w:tr>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Форма собственности</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собственность</w:t>
            </w:r>
          </w:p>
        </w:tc>
      </w:tr>
      <w:tr w:rsidR="00C56528" w:rsidRPr="001C1385" w:rsidTr="0079012B">
        <w:trPr>
          <w:trHeight w:val="688"/>
        </w:trPr>
        <w:tc>
          <w:tcPr>
            <w:tcW w:w="3964" w:type="dxa"/>
            <w:shd w:val="clear" w:color="auto" w:fill="auto"/>
          </w:tcPr>
          <w:p w:rsidR="00C56528" w:rsidRPr="00286477" w:rsidRDefault="00C56528" w:rsidP="000E276E">
            <w:pPr>
              <w:spacing w:after="0" w:line="240" w:lineRule="auto"/>
              <w:rPr>
                <w:rFonts w:ascii="Times New Roman" w:hAnsi="Times New Roman"/>
                <w:b/>
                <w:sz w:val="24"/>
                <w:szCs w:val="24"/>
              </w:rPr>
            </w:pPr>
            <w:r w:rsidRPr="00286477">
              <w:rPr>
                <w:rFonts w:ascii="Times New Roman" w:hAnsi="Times New Roman"/>
                <w:b/>
                <w:sz w:val="24"/>
                <w:szCs w:val="24"/>
              </w:rPr>
              <w:t>Площадь инвестиционной площадки, га (свободная)</w:t>
            </w:r>
          </w:p>
        </w:tc>
        <w:tc>
          <w:tcPr>
            <w:tcW w:w="5387" w:type="dxa"/>
            <w:shd w:val="clear" w:color="auto" w:fill="auto"/>
          </w:tcPr>
          <w:p w:rsidR="00C56528" w:rsidRPr="00286477" w:rsidRDefault="00C56528" w:rsidP="000E276E">
            <w:pPr>
              <w:spacing w:after="0" w:line="240" w:lineRule="auto"/>
              <w:rPr>
                <w:rFonts w:ascii="Times New Roman" w:hAnsi="Times New Roman"/>
                <w:sz w:val="24"/>
                <w:szCs w:val="24"/>
              </w:rPr>
            </w:pPr>
            <w:r w:rsidRPr="00286477">
              <w:rPr>
                <w:rFonts w:ascii="Times New Roman" w:hAnsi="Times New Roman"/>
                <w:sz w:val="24"/>
                <w:szCs w:val="24"/>
              </w:rPr>
              <w:t>4,8</w:t>
            </w:r>
          </w:p>
        </w:tc>
      </w:tr>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 xml:space="preserve">Градостроительная документация во ФГИС ТП </w:t>
            </w:r>
          </w:p>
        </w:tc>
        <w:tc>
          <w:tcPr>
            <w:tcW w:w="5387" w:type="dxa"/>
            <w:shd w:val="clear" w:color="auto" w:fill="auto"/>
          </w:tcPr>
          <w:p w:rsidR="00C56528" w:rsidRPr="00286477" w:rsidRDefault="000E276E" w:rsidP="000E276E">
            <w:pPr>
              <w:spacing w:after="0" w:line="240" w:lineRule="auto"/>
              <w:rPr>
                <w:rFonts w:ascii="Times New Roman" w:hAnsi="Times New Roman"/>
                <w:sz w:val="24"/>
                <w:szCs w:val="24"/>
              </w:rPr>
            </w:pPr>
            <w:hyperlink r:id="rId68" w:history="1">
              <w:r w:rsidR="00C56528" w:rsidRPr="00286477">
                <w:rPr>
                  <w:rStyle w:val="af0"/>
                  <w:rFonts w:ascii="Times New Roman" w:hAnsi="Times New Roman"/>
                  <w:sz w:val="24"/>
                  <w:szCs w:val="24"/>
                </w:rPr>
                <w:t>http://fgis.economy.gov.ru/</w:t>
              </w:r>
            </w:hyperlink>
          </w:p>
        </w:tc>
      </w:tr>
      <w:tr w:rsidR="00C56528" w:rsidRPr="001C1385" w:rsidTr="0079012B">
        <w:tc>
          <w:tcPr>
            <w:tcW w:w="3964" w:type="dxa"/>
            <w:shd w:val="clear" w:color="auto" w:fill="auto"/>
          </w:tcPr>
          <w:p w:rsidR="00C56528" w:rsidRPr="00286477" w:rsidRDefault="00C56528" w:rsidP="000E276E">
            <w:pPr>
              <w:rPr>
                <w:rFonts w:ascii="Times New Roman" w:hAnsi="Times New Roman"/>
                <w:b/>
                <w:sz w:val="24"/>
                <w:szCs w:val="24"/>
              </w:rPr>
            </w:pPr>
            <w:r w:rsidRPr="00286477">
              <w:rPr>
                <w:rFonts w:ascii="Times New Roman" w:hAnsi="Times New Roman"/>
                <w:b/>
                <w:sz w:val="24"/>
                <w:szCs w:val="24"/>
              </w:rPr>
              <w:t>Дополнительные сведения</w:t>
            </w:r>
          </w:p>
        </w:tc>
        <w:tc>
          <w:tcPr>
            <w:tcW w:w="5387" w:type="dxa"/>
            <w:shd w:val="clear" w:color="auto" w:fill="auto"/>
          </w:tcPr>
          <w:p w:rsidR="00C56528" w:rsidRPr="00286477" w:rsidRDefault="00C56528" w:rsidP="000E276E">
            <w:pPr>
              <w:adjustRightInd w:val="0"/>
              <w:spacing w:after="0" w:line="240" w:lineRule="auto"/>
              <w:rPr>
                <w:rFonts w:ascii="Times New Roman" w:hAnsi="Times New Roman"/>
                <w:color w:val="000000"/>
                <w:sz w:val="24"/>
                <w:szCs w:val="24"/>
              </w:rPr>
            </w:pPr>
            <w:r w:rsidRPr="00286477">
              <w:rPr>
                <w:rFonts w:ascii="Times New Roman" w:hAnsi="Times New Roman"/>
                <w:sz w:val="24"/>
                <w:szCs w:val="24"/>
              </w:rPr>
              <w:t xml:space="preserve">кадастровый номер земельного участка </w:t>
            </w:r>
            <w:r w:rsidRPr="00286477">
              <w:rPr>
                <w:rFonts w:ascii="Times New Roman" w:hAnsi="Times New Roman"/>
                <w:color w:val="000000"/>
                <w:sz w:val="24"/>
                <w:szCs w:val="24"/>
              </w:rPr>
              <w:t>47:07:0000000:41994</w:t>
            </w:r>
          </w:p>
        </w:tc>
      </w:tr>
    </w:tbl>
    <w:p w:rsidR="00C56528" w:rsidRDefault="00C56528" w:rsidP="00C56528">
      <w:pPr>
        <w:spacing w:after="0" w:line="240" w:lineRule="auto"/>
        <w:rPr>
          <w:rFonts w:ascii="Times New Roman" w:hAnsi="Times New Roman"/>
          <w:sz w:val="28"/>
          <w:szCs w:val="28"/>
        </w:rPr>
      </w:pPr>
    </w:p>
    <w:p w:rsidR="000D6C8E" w:rsidRDefault="000D6C8E" w:rsidP="00C56528">
      <w:pPr>
        <w:spacing w:after="0" w:line="240" w:lineRule="auto"/>
        <w:rPr>
          <w:rFonts w:ascii="Times New Roman" w:hAnsi="Times New Roman"/>
          <w:sz w:val="28"/>
          <w:szCs w:val="28"/>
        </w:rPr>
      </w:pPr>
    </w:p>
    <w:p w:rsidR="000D6C8E" w:rsidRDefault="000D6C8E" w:rsidP="00C56528">
      <w:pPr>
        <w:spacing w:after="0" w:line="240" w:lineRule="auto"/>
        <w:rPr>
          <w:rFonts w:ascii="Times New Roman" w:hAnsi="Times New Roman"/>
          <w:sz w:val="28"/>
          <w:szCs w:val="28"/>
        </w:rPr>
      </w:pPr>
    </w:p>
    <w:p w:rsidR="000D6C8E" w:rsidRPr="001C1385" w:rsidRDefault="000D6C8E" w:rsidP="00C56528">
      <w:pPr>
        <w:spacing w:after="0" w:line="240" w:lineRule="auto"/>
        <w:rPr>
          <w:rFonts w:ascii="Times New Roman" w:hAnsi="Times New Roman"/>
          <w:sz w:val="28"/>
          <w:szCs w:val="28"/>
        </w:rPr>
      </w:pPr>
    </w:p>
    <w:p w:rsidR="00C56528" w:rsidRPr="001C1385" w:rsidRDefault="00C56528" w:rsidP="00910F60">
      <w:pPr>
        <w:spacing w:after="0" w:line="240" w:lineRule="auto"/>
        <w:jc w:val="center"/>
        <w:rPr>
          <w:rFonts w:ascii="Times New Roman" w:eastAsia="Arial Unicode MS" w:hAnsi="Times New Roman"/>
          <w:b/>
          <w:sz w:val="28"/>
          <w:szCs w:val="28"/>
        </w:rPr>
      </w:pPr>
      <w:r w:rsidRPr="001C1385">
        <w:rPr>
          <w:rFonts w:ascii="Times New Roman" w:hAnsi="Times New Roman"/>
          <w:b/>
          <w:sz w:val="28"/>
          <w:szCs w:val="28"/>
        </w:rPr>
        <w:t>Паспорт инвестиционной площадки (</w:t>
      </w:r>
      <w:r w:rsidRPr="001C1385">
        <w:rPr>
          <w:rFonts w:ascii="Times New Roman" w:eastAsia="Arial Unicode MS" w:hAnsi="Times New Roman"/>
          <w:b/>
          <w:sz w:val="28"/>
          <w:szCs w:val="28"/>
        </w:rPr>
        <w:t xml:space="preserve">д. Новое </w:t>
      </w:r>
      <w:proofErr w:type="spellStart"/>
      <w:r w:rsidRPr="001C1385">
        <w:rPr>
          <w:rFonts w:ascii="Times New Roman" w:eastAsia="Arial Unicode MS" w:hAnsi="Times New Roman"/>
          <w:b/>
          <w:sz w:val="28"/>
          <w:szCs w:val="28"/>
        </w:rPr>
        <w:t>Девяткино</w:t>
      </w:r>
      <w:proofErr w:type="spellEnd"/>
      <w:r w:rsidRPr="001C1385">
        <w:rPr>
          <w:rFonts w:ascii="Times New Roman" w:eastAsia="Arial Unicode MS" w:hAnsi="Times New Roman"/>
          <w:b/>
          <w:sz w:val="28"/>
          <w:szCs w:val="28"/>
        </w:rPr>
        <w:t>,</w:t>
      </w:r>
    </w:p>
    <w:p w:rsidR="00C56528" w:rsidRDefault="00C56528" w:rsidP="00910F60">
      <w:pPr>
        <w:spacing w:after="0" w:line="240" w:lineRule="auto"/>
        <w:jc w:val="center"/>
        <w:rPr>
          <w:rFonts w:ascii="Times New Roman" w:eastAsia="Arial Unicode MS" w:hAnsi="Times New Roman"/>
          <w:b/>
          <w:sz w:val="28"/>
          <w:szCs w:val="28"/>
        </w:rPr>
      </w:pPr>
      <w:r w:rsidRPr="001C1385">
        <w:rPr>
          <w:rFonts w:ascii="Times New Roman" w:eastAsia="Arial Unicode MS" w:hAnsi="Times New Roman"/>
          <w:b/>
          <w:sz w:val="28"/>
          <w:szCs w:val="28"/>
        </w:rPr>
        <w:t>ул. Школьная, уч. 5 В)</w:t>
      </w:r>
    </w:p>
    <w:p w:rsidR="000D6C8E" w:rsidRPr="001C1385" w:rsidRDefault="000D6C8E" w:rsidP="00910F60">
      <w:pPr>
        <w:spacing w:after="0" w:line="240" w:lineRule="auto"/>
        <w:jc w:val="center"/>
        <w:rPr>
          <w:rFonts w:ascii="Times New Roman" w:eastAsia="Arial Unicode MS" w:hAnsi="Times New Roman"/>
          <w:b/>
          <w:color w:val="000000"/>
          <w:sz w:val="28"/>
          <w:szCs w:val="28"/>
          <w:lang w:bidi="ru-RU"/>
        </w:rPr>
      </w:pPr>
    </w:p>
    <w:tbl>
      <w:tblPr>
        <w:tblW w:w="9341" w:type="dxa"/>
        <w:tblInd w:w="10" w:type="dxa"/>
        <w:tblLayout w:type="fixed"/>
        <w:tblCellMar>
          <w:left w:w="10" w:type="dxa"/>
          <w:right w:w="10" w:type="dxa"/>
        </w:tblCellMar>
        <w:tblLook w:val="0000" w:firstRow="0" w:lastRow="0" w:firstColumn="0" w:lastColumn="0" w:noHBand="0" w:noVBand="0"/>
      </w:tblPr>
      <w:tblGrid>
        <w:gridCol w:w="3954"/>
        <w:gridCol w:w="5387"/>
      </w:tblGrid>
      <w:tr w:rsidR="00C56528" w:rsidRPr="001C1385" w:rsidTr="000D6C8E">
        <w:trPr>
          <w:trHeight w:hRule="exact" w:val="307"/>
        </w:trPr>
        <w:tc>
          <w:tcPr>
            <w:tcW w:w="3954" w:type="dxa"/>
            <w:tcBorders>
              <w:top w:val="single" w:sz="4" w:space="0" w:color="auto"/>
              <w:left w:val="single" w:sz="4" w:space="0" w:color="auto"/>
            </w:tcBorders>
            <w:shd w:val="clear" w:color="auto" w:fill="FFFFFF"/>
            <w:vAlign w:val="bottom"/>
          </w:tcPr>
          <w:p w:rsidR="00C56528" w:rsidRPr="001C1385" w:rsidRDefault="00C56528" w:rsidP="000E276E">
            <w:pPr>
              <w:spacing w:line="220" w:lineRule="exact"/>
              <w:ind w:left="140"/>
              <w:rPr>
                <w:rFonts w:ascii="Times New Roman" w:hAnsi="Times New Roman"/>
              </w:rPr>
            </w:pPr>
            <w:r w:rsidRPr="001C1385">
              <w:rPr>
                <w:rStyle w:val="211pt"/>
                <w:rFonts w:eastAsia="Calibri"/>
              </w:rPr>
              <w:t>Муниципальный район</w:t>
            </w:r>
          </w:p>
        </w:tc>
        <w:tc>
          <w:tcPr>
            <w:tcW w:w="5387" w:type="dxa"/>
            <w:tcBorders>
              <w:top w:val="single" w:sz="4" w:space="0" w:color="auto"/>
              <w:left w:val="single" w:sz="4" w:space="0" w:color="auto"/>
              <w:right w:val="single" w:sz="4" w:space="0" w:color="auto"/>
            </w:tcBorders>
            <w:shd w:val="clear" w:color="auto" w:fill="FFFFFF"/>
            <w:vAlign w:val="bottom"/>
          </w:tcPr>
          <w:p w:rsidR="00C56528" w:rsidRPr="001C1385" w:rsidRDefault="00C56528" w:rsidP="000E276E">
            <w:pPr>
              <w:spacing w:line="240" w:lineRule="exact"/>
              <w:rPr>
                <w:rFonts w:ascii="Times New Roman" w:hAnsi="Times New Roman"/>
              </w:rPr>
            </w:pPr>
            <w:r w:rsidRPr="001C1385">
              <w:rPr>
                <w:rStyle w:val="212pt"/>
                <w:rFonts w:eastAsia="Calibri"/>
              </w:rPr>
              <w:t>Всеволожский</w:t>
            </w:r>
          </w:p>
        </w:tc>
      </w:tr>
      <w:tr w:rsidR="00C56528" w:rsidRPr="001C1385" w:rsidTr="000D6C8E">
        <w:trPr>
          <w:trHeight w:hRule="exact" w:val="1123"/>
        </w:trPr>
        <w:tc>
          <w:tcPr>
            <w:tcW w:w="3954" w:type="dxa"/>
            <w:tcBorders>
              <w:top w:val="single" w:sz="4" w:space="0" w:color="auto"/>
              <w:left w:val="single" w:sz="4" w:space="0" w:color="auto"/>
            </w:tcBorders>
            <w:shd w:val="clear" w:color="auto" w:fill="FFFFFF"/>
          </w:tcPr>
          <w:p w:rsidR="00C56528" w:rsidRPr="001C1385" w:rsidRDefault="00C56528" w:rsidP="000E276E">
            <w:pPr>
              <w:spacing w:line="220" w:lineRule="exact"/>
              <w:ind w:left="140"/>
              <w:rPr>
                <w:rFonts w:ascii="Times New Roman" w:hAnsi="Times New Roman"/>
              </w:rPr>
            </w:pPr>
            <w:r w:rsidRPr="001C1385">
              <w:rPr>
                <w:rStyle w:val="211pt"/>
                <w:rFonts w:eastAsia="Calibri"/>
              </w:rPr>
              <w:t>Адрес</w:t>
            </w:r>
          </w:p>
        </w:tc>
        <w:tc>
          <w:tcPr>
            <w:tcW w:w="5387" w:type="dxa"/>
            <w:tcBorders>
              <w:top w:val="single" w:sz="4" w:space="0" w:color="auto"/>
              <w:left w:val="single" w:sz="4" w:space="0" w:color="auto"/>
              <w:right w:val="single" w:sz="4" w:space="0" w:color="auto"/>
            </w:tcBorders>
            <w:shd w:val="clear" w:color="auto" w:fill="FFFFFF"/>
            <w:vAlign w:val="bottom"/>
          </w:tcPr>
          <w:p w:rsidR="00C56528" w:rsidRPr="001C1385" w:rsidRDefault="00C56528" w:rsidP="000E276E">
            <w:pPr>
              <w:spacing w:after="0" w:line="240" w:lineRule="auto"/>
              <w:rPr>
                <w:rStyle w:val="212pt"/>
                <w:rFonts w:eastAsia="Calibri"/>
              </w:rPr>
            </w:pPr>
            <w:r w:rsidRPr="001C1385">
              <w:rPr>
                <w:rStyle w:val="212pt"/>
                <w:rFonts w:eastAsia="Calibri"/>
              </w:rPr>
              <w:t xml:space="preserve">Ленинградская область, Всеволожский муниципальный район, </w:t>
            </w:r>
            <w:proofErr w:type="spellStart"/>
            <w:r w:rsidRPr="001C1385">
              <w:rPr>
                <w:rStyle w:val="212pt"/>
                <w:rFonts w:eastAsia="Calibri"/>
              </w:rPr>
              <w:t>Новодевяткинское</w:t>
            </w:r>
            <w:proofErr w:type="spellEnd"/>
            <w:r w:rsidRPr="001C1385">
              <w:rPr>
                <w:rStyle w:val="212pt"/>
                <w:rFonts w:eastAsia="Calibri"/>
              </w:rPr>
              <w:t xml:space="preserve"> сельское поселение, д. Новое </w:t>
            </w:r>
            <w:proofErr w:type="spellStart"/>
            <w:r w:rsidRPr="001C1385">
              <w:rPr>
                <w:rStyle w:val="212pt"/>
                <w:rFonts w:eastAsia="Calibri"/>
              </w:rPr>
              <w:t>Девяткино</w:t>
            </w:r>
            <w:proofErr w:type="spellEnd"/>
            <w:r w:rsidRPr="001C1385">
              <w:rPr>
                <w:rStyle w:val="212pt"/>
                <w:rFonts w:eastAsia="Calibri"/>
              </w:rPr>
              <w:t xml:space="preserve">, </w:t>
            </w:r>
          </w:p>
          <w:p w:rsidR="00C56528" w:rsidRPr="001C1385" w:rsidRDefault="00C56528" w:rsidP="000E276E">
            <w:pPr>
              <w:spacing w:after="0" w:line="240" w:lineRule="auto"/>
              <w:rPr>
                <w:rFonts w:ascii="Times New Roman" w:hAnsi="Times New Roman"/>
              </w:rPr>
            </w:pPr>
            <w:r w:rsidRPr="001C1385">
              <w:rPr>
                <w:rStyle w:val="212pt"/>
                <w:rFonts w:eastAsia="Calibri"/>
              </w:rPr>
              <w:t xml:space="preserve">ул. Школьная, уч. 5 В </w:t>
            </w:r>
          </w:p>
        </w:tc>
      </w:tr>
      <w:tr w:rsidR="00C56528" w:rsidRPr="001C1385" w:rsidTr="000D6C8E">
        <w:trPr>
          <w:trHeight w:hRule="exact" w:val="288"/>
        </w:trPr>
        <w:tc>
          <w:tcPr>
            <w:tcW w:w="3954" w:type="dxa"/>
            <w:tcBorders>
              <w:top w:val="single" w:sz="4" w:space="0" w:color="auto"/>
              <w:left w:val="single" w:sz="4" w:space="0" w:color="auto"/>
            </w:tcBorders>
            <w:shd w:val="clear" w:color="auto" w:fill="FFFFFF"/>
            <w:vAlign w:val="bottom"/>
          </w:tcPr>
          <w:p w:rsidR="00C56528" w:rsidRPr="001C1385" w:rsidRDefault="00C56528" w:rsidP="000E276E">
            <w:pPr>
              <w:spacing w:line="220" w:lineRule="exact"/>
              <w:ind w:left="140"/>
              <w:rPr>
                <w:rFonts w:ascii="Times New Roman" w:hAnsi="Times New Roman"/>
              </w:rPr>
            </w:pPr>
            <w:r w:rsidRPr="001C1385">
              <w:rPr>
                <w:rStyle w:val="211pt"/>
                <w:rFonts w:eastAsia="Calibri"/>
              </w:rPr>
              <w:t>Категория земель</w:t>
            </w:r>
          </w:p>
        </w:tc>
        <w:tc>
          <w:tcPr>
            <w:tcW w:w="5387" w:type="dxa"/>
            <w:tcBorders>
              <w:top w:val="single" w:sz="4" w:space="0" w:color="auto"/>
              <w:left w:val="single" w:sz="4" w:space="0" w:color="auto"/>
              <w:right w:val="single" w:sz="4" w:space="0" w:color="auto"/>
            </w:tcBorders>
            <w:shd w:val="clear" w:color="auto" w:fill="FFFFFF"/>
            <w:vAlign w:val="bottom"/>
          </w:tcPr>
          <w:p w:rsidR="00C56528" w:rsidRPr="001C1385" w:rsidRDefault="00C56528" w:rsidP="000E276E">
            <w:pPr>
              <w:spacing w:after="0" w:line="240" w:lineRule="auto"/>
              <w:rPr>
                <w:rFonts w:ascii="Times New Roman" w:hAnsi="Times New Roman"/>
              </w:rPr>
            </w:pPr>
            <w:r w:rsidRPr="001C1385">
              <w:rPr>
                <w:rStyle w:val="212pt"/>
                <w:rFonts w:eastAsia="Calibri"/>
              </w:rPr>
              <w:t>земли населенных пунктов</w:t>
            </w:r>
          </w:p>
        </w:tc>
      </w:tr>
      <w:tr w:rsidR="00C56528" w:rsidRPr="001C1385" w:rsidTr="000D6C8E">
        <w:trPr>
          <w:trHeight w:hRule="exact" w:val="298"/>
        </w:trPr>
        <w:tc>
          <w:tcPr>
            <w:tcW w:w="3954" w:type="dxa"/>
            <w:tcBorders>
              <w:top w:val="single" w:sz="4" w:space="0" w:color="auto"/>
              <w:left w:val="single" w:sz="4" w:space="0" w:color="auto"/>
            </w:tcBorders>
            <w:shd w:val="clear" w:color="auto" w:fill="FFFFFF"/>
            <w:vAlign w:val="center"/>
          </w:tcPr>
          <w:p w:rsidR="00C56528" w:rsidRPr="001C1385" w:rsidRDefault="00C56528" w:rsidP="000E276E">
            <w:pPr>
              <w:spacing w:line="220" w:lineRule="exact"/>
              <w:ind w:left="140"/>
              <w:rPr>
                <w:rFonts w:ascii="Times New Roman" w:hAnsi="Times New Roman"/>
                <w:sz w:val="24"/>
                <w:szCs w:val="24"/>
              </w:rPr>
            </w:pPr>
            <w:r w:rsidRPr="001C1385">
              <w:rPr>
                <w:rStyle w:val="211pt"/>
                <w:rFonts w:eastAsia="Calibri"/>
                <w:sz w:val="24"/>
                <w:szCs w:val="24"/>
              </w:rPr>
              <w:t>Класс опасности</w:t>
            </w:r>
          </w:p>
        </w:tc>
        <w:tc>
          <w:tcPr>
            <w:tcW w:w="5387" w:type="dxa"/>
            <w:tcBorders>
              <w:top w:val="single" w:sz="4" w:space="0" w:color="auto"/>
              <w:left w:val="single" w:sz="4" w:space="0" w:color="auto"/>
              <w:right w:val="single" w:sz="4" w:space="0" w:color="auto"/>
            </w:tcBorders>
            <w:shd w:val="clear" w:color="auto" w:fill="FFFFFF"/>
            <w:vAlign w:val="center"/>
          </w:tcPr>
          <w:p w:rsidR="00C56528" w:rsidRPr="001C1385" w:rsidRDefault="00C56528" w:rsidP="000E276E">
            <w:pPr>
              <w:spacing w:after="0" w:line="240" w:lineRule="auto"/>
              <w:rPr>
                <w:rFonts w:ascii="Times New Roman" w:hAnsi="Times New Roman"/>
                <w:sz w:val="24"/>
                <w:szCs w:val="24"/>
              </w:rPr>
            </w:pPr>
            <w:r w:rsidRPr="001C1385">
              <w:rPr>
                <w:rFonts w:ascii="Times New Roman" w:hAnsi="Times New Roman"/>
                <w:sz w:val="24"/>
                <w:szCs w:val="24"/>
              </w:rPr>
              <w:t>-</w:t>
            </w:r>
          </w:p>
        </w:tc>
      </w:tr>
      <w:tr w:rsidR="00C56528" w:rsidRPr="001C1385" w:rsidTr="000D6C8E">
        <w:trPr>
          <w:trHeight w:hRule="exact" w:val="283"/>
        </w:trPr>
        <w:tc>
          <w:tcPr>
            <w:tcW w:w="3954" w:type="dxa"/>
            <w:tcBorders>
              <w:top w:val="single" w:sz="4" w:space="0" w:color="auto"/>
              <w:left w:val="single" w:sz="4" w:space="0" w:color="auto"/>
            </w:tcBorders>
            <w:shd w:val="clear" w:color="auto" w:fill="FFFFFF"/>
          </w:tcPr>
          <w:p w:rsidR="00C56528" w:rsidRPr="001C1385" w:rsidRDefault="00C56528" w:rsidP="000E276E">
            <w:pPr>
              <w:spacing w:line="220" w:lineRule="exact"/>
              <w:ind w:left="140"/>
              <w:rPr>
                <w:rFonts w:ascii="Times New Roman" w:hAnsi="Times New Roman"/>
              </w:rPr>
            </w:pPr>
            <w:r w:rsidRPr="001C1385">
              <w:rPr>
                <w:rStyle w:val="211pt"/>
                <w:rFonts w:eastAsia="Calibri"/>
              </w:rPr>
              <w:t>Собственник:</w:t>
            </w:r>
          </w:p>
        </w:tc>
        <w:tc>
          <w:tcPr>
            <w:tcW w:w="5387" w:type="dxa"/>
            <w:tcBorders>
              <w:top w:val="single" w:sz="4" w:space="0" w:color="auto"/>
              <w:left w:val="single" w:sz="4" w:space="0" w:color="auto"/>
              <w:right w:val="single" w:sz="4" w:space="0" w:color="auto"/>
            </w:tcBorders>
            <w:shd w:val="clear" w:color="auto" w:fill="FFFFFF"/>
          </w:tcPr>
          <w:p w:rsidR="00C56528" w:rsidRPr="001C1385" w:rsidRDefault="00C56528" w:rsidP="000E276E">
            <w:pPr>
              <w:rPr>
                <w:rFonts w:ascii="Times New Roman" w:hAnsi="Times New Roman"/>
                <w:sz w:val="10"/>
                <w:szCs w:val="10"/>
              </w:rPr>
            </w:pPr>
          </w:p>
        </w:tc>
      </w:tr>
      <w:tr w:rsidR="00C56528" w:rsidRPr="001C1385" w:rsidTr="000D6C8E">
        <w:trPr>
          <w:trHeight w:hRule="exact" w:val="810"/>
        </w:trPr>
        <w:tc>
          <w:tcPr>
            <w:tcW w:w="3954" w:type="dxa"/>
            <w:tcBorders>
              <w:top w:val="single" w:sz="4" w:space="0" w:color="auto"/>
              <w:left w:val="single" w:sz="4" w:space="0" w:color="auto"/>
              <w:bottom w:val="single" w:sz="4" w:space="0" w:color="auto"/>
            </w:tcBorders>
            <w:shd w:val="clear" w:color="auto" w:fill="FFFFFF"/>
          </w:tcPr>
          <w:p w:rsidR="00C56528" w:rsidRPr="001C1385" w:rsidRDefault="00C56528" w:rsidP="000E276E">
            <w:pPr>
              <w:spacing w:line="240" w:lineRule="exact"/>
              <w:ind w:left="140"/>
              <w:rPr>
                <w:rFonts w:ascii="Times New Roman" w:hAnsi="Times New Roman"/>
              </w:rPr>
            </w:pPr>
            <w:r w:rsidRPr="001C1385">
              <w:rPr>
                <w:rStyle w:val="212pt"/>
                <w:rFonts w:eastAsia="Calibri"/>
              </w:rPr>
              <w:t>Наименование</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bottom"/>
          </w:tcPr>
          <w:p w:rsidR="00C56528" w:rsidRPr="001C1385" w:rsidRDefault="00C56528" w:rsidP="000E276E">
            <w:pPr>
              <w:spacing w:line="269" w:lineRule="exact"/>
              <w:rPr>
                <w:rFonts w:ascii="Times New Roman" w:hAnsi="Times New Roman"/>
              </w:rPr>
            </w:pPr>
            <w:r w:rsidRPr="001C1385">
              <w:rPr>
                <w:rStyle w:val="212pt"/>
                <w:rFonts w:eastAsia="Calibri"/>
              </w:rPr>
              <w:t>муниципальное образование «</w:t>
            </w:r>
            <w:proofErr w:type="spellStart"/>
            <w:r w:rsidRPr="001C1385">
              <w:rPr>
                <w:rStyle w:val="212pt"/>
                <w:rFonts w:eastAsia="Calibri"/>
              </w:rPr>
              <w:t>Новодевяткинское</w:t>
            </w:r>
            <w:proofErr w:type="spellEnd"/>
            <w:r w:rsidRPr="001C1385">
              <w:rPr>
                <w:rStyle w:val="212pt"/>
                <w:rFonts w:eastAsia="Calibri"/>
              </w:rPr>
              <w:t xml:space="preserve"> сельское поселение» Всеволожского муниципального района Ленинградской области</w:t>
            </w:r>
          </w:p>
        </w:tc>
      </w:tr>
      <w:tr w:rsidR="00C56528" w:rsidRPr="001C1385" w:rsidTr="000D6C8E">
        <w:trPr>
          <w:trHeight w:hRule="exact" w:val="1119"/>
        </w:trPr>
        <w:tc>
          <w:tcPr>
            <w:tcW w:w="3954" w:type="dxa"/>
            <w:tcBorders>
              <w:top w:val="single" w:sz="4" w:space="0" w:color="auto"/>
              <w:left w:val="single" w:sz="4" w:space="0" w:color="auto"/>
              <w:bottom w:val="single" w:sz="4" w:space="0" w:color="auto"/>
            </w:tcBorders>
            <w:shd w:val="clear" w:color="auto" w:fill="FFFFFF"/>
          </w:tcPr>
          <w:p w:rsidR="00C56528" w:rsidRPr="001C1385" w:rsidRDefault="00C56528" w:rsidP="000E276E">
            <w:pPr>
              <w:spacing w:line="240" w:lineRule="exact"/>
              <w:ind w:left="140"/>
              <w:rPr>
                <w:rFonts w:ascii="Times New Roman" w:hAnsi="Times New Roman"/>
              </w:rPr>
            </w:pPr>
            <w:r w:rsidRPr="001C1385">
              <w:rPr>
                <w:rStyle w:val="212pt"/>
                <w:rFonts w:eastAsia="Calibri"/>
              </w:rPr>
              <w:t>Контактное лицо</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bottom"/>
          </w:tcPr>
          <w:p w:rsidR="00C56528" w:rsidRDefault="00C56528" w:rsidP="000E276E">
            <w:pPr>
              <w:spacing w:after="0" w:line="240" w:lineRule="auto"/>
              <w:rPr>
                <w:rFonts w:ascii="Times New Roman" w:hAnsi="Times New Roman"/>
                <w:color w:val="000000"/>
                <w:sz w:val="24"/>
                <w:szCs w:val="24"/>
                <w:shd w:val="clear" w:color="auto" w:fill="FFFFFF"/>
                <w:lang w:bidi="ru-RU"/>
              </w:rPr>
            </w:pPr>
            <w:r w:rsidRPr="001C1385">
              <w:rPr>
                <w:rFonts w:ascii="Times New Roman" w:hAnsi="Times New Roman"/>
                <w:color w:val="000000"/>
                <w:sz w:val="24"/>
                <w:szCs w:val="24"/>
                <w:shd w:val="clear" w:color="auto" w:fill="FFFFFF"/>
                <w:lang w:bidi="ru-RU"/>
              </w:rPr>
              <w:t xml:space="preserve">Начальник сектора по архитектуре, градостроительству и землеустройству Колесникова Наталья Алексеевна, </w:t>
            </w:r>
          </w:p>
          <w:p w:rsidR="00C56528" w:rsidRPr="001C1385" w:rsidRDefault="00C56528" w:rsidP="000E276E">
            <w:pPr>
              <w:spacing w:after="0" w:line="240" w:lineRule="auto"/>
              <w:rPr>
                <w:rFonts w:ascii="Times New Roman" w:hAnsi="Times New Roman"/>
                <w:color w:val="000000"/>
                <w:sz w:val="24"/>
                <w:szCs w:val="24"/>
                <w:shd w:val="clear" w:color="auto" w:fill="FFFFFF"/>
                <w:lang w:bidi="ru-RU"/>
              </w:rPr>
            </w:pPr>
            <w:r w:rsidRPr="001C1385">
              <w:rPr>
                <w:rFonts w:ascii="Times New Roman" w:hAnsi="Times New Roman"/>
                <w:color w:val="000000"/>
                <w:sz w:val="24"/>
                <w:szCs w:val="24"/>
                <w:shd w:val="clear" w:color="auto" w:fill="FFFFFF"/>
                <w:lang w:bidi="ru-RU"/>
              </w:rPr>
              <w:t>телефон (812) 679-91-50</w:t>
            </w:r>
          </w:p>
        </w:tc>
      </w:tr>
      <w:tr w:rsidR="00C56528" w:rsidRPr="001C1385" w:rsidTr="000D6C8E">
        <w:trPr>
          <w:trHeight w:hRule="exact" w:val="562"/>
        </w:trPr>
        <w:tc>
          <w:tcPr>
            <w:tcW w:w="3954" w:type="dxa"/>
            <w:tcBorders>
              <w:top w:val="single" w:sz="4" w:space="0" w:color="auto"/>
              <w:left w:val="single" w:sz="4" w:space="0" w:color="auto"/>
              <w:bottom w:val="single" w:sz="4" w:space="0" w:color="auto"/>
            </w:tcBorders>
            <w:shd w:val="clear" w:color="auto" w:fill="FFFFFF"/>
          </w:tcPr>
          <w:p w:rsidR="00C56528" w:rsidRPr="001C1385" w:rsidRDefault="00C56528" w:rsidP="000E276E">
            <w:pPr>
              <w:spacing w:line="220" w:lineRule="exact"/>
              <w:ind w:left="140"/>
              <w:rPr>
                <w:rFonts w:ascii="Times New Roman" w:hAnsi="Times New Roman"/>
              </w:rPr>
            </w:pPr>
            <w:r w:rsidRPr="001C1385">
              <w:rPr>
                <w:rStyle w:val="211pt"/>
                <w:rFonts w:eastAsia="Calibri"/>
              </w:rPr>
              <w:lastRenderedPageBreak/>
              <w:t>Направление использования</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bottom"/>
          </w:tcPr>
          <w:p w:rsidR="00C56528" w:rsidRPr="001C1385" w:rsidRDefault="00C56528" w:rsidP="000E276E">
            <w:pPr>
              <w:spacing w:after="0" w:line="240" w:lineRule="auto"/>
              <w:rPr>
                <w:rFonts w:ascii="Times New Roman" w:hAnsi="Times New Roman"/>
              </w:rPr>
            </w:pPr>
            <w:r w:rsidRPr="001C1385">
              <w:rPr>
                <w:rStyle w:val="212pt"/>
                <w:rFonts w:eastAsia="Calibri"/>
              </w:rPr>
              <w:t>возможно использование в качестве промышленной площадки</w:t>
            </w:r>
          </w:p>
        </w:tc>
      </w:tr>
      <w:tr w:rsidR="00C56528" w:rsidRPr="001C1385" w:rsidTr="000D6C8E">
        <w:trPr>
          <w:trHeight w:hRule="exact" w:val="278"/>
        </w:trPr>
        <w:tc>
          <w:tcPr>
            <w:tcW w:w="3954" w:type="dxa"/>
            <w:tcBorders>
              <w:top w:val="single" w:sz="4" w:space="0" w:color="auto"/>
              <w:left w:val="single" w:sz="4" w:space="0" w:color="auto"/>
              <w:bottom w:val="single" w:sz="4" w:space="0" w:color="auto"/>
              <w:right w:val="single" w:sz="4" w:space="0" w:color="auto"/>
            </w:tcBorders>
            <w:shd w:val="clear" w:color="auto" w:fill="FFFFFF"/>
            <w:vAlign w:val="bottom"/>
          </w:tcPr>
          <w:p w:rsidR="00C56528" w:rsidRPr="001C1385" w:rsidRDefault="00C56528" w:rsidP="000E276E">
            <w:pPr>
              <w:spacing w:line="220" w:lineRule="exact"/>
              <w:ind w:left="140"/>
              <w:rPr>
                <w:rFonts w:ascii="Times New Roman" w:hAnsi="Times New Roman"/>
              </w:rPr>
            </w:pPr>
            <w:r w:rsidRPr="001C1385">
              <w:rPr>
                <w:rStyle w:val="211pt"/>
                <w:rFonts w:eastAsia="Calibri"/>
              </w:rPr>
              <w:t>Функциональный приоритет площадки</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C56528" w:rsidRPr="001C1385" w:rsidRDefault="00C56528" w:rsidP="000E276E">
            <w:pPr>
              <w:rPr>
                <w:rFonts w:ascii="Times New Roman" w:hAnsi="Times New Roman"/>
                <w:sz w:val="10"/>
                <w:szCs w:val="10"/>
              </w:rPr>
            </w:pPr>
          </w:p>
        </w:tc>
      </w:tr>
      <w:tr w:rsidR="00C56528" w:rsidRPr="001C1385" w:rsidTr="000D6C8E">
        <w:trPr>
          <w:trHeight w:hRule="exact" w:val="293"/>
        </w:trPr>
        <w:tc>
          <w:tcPr>
            <w:tcW w:w="3954" w:type="dxa"/>
            <w:tcBorders>
              <w:top w:val="single" w:sz="4" w:space="0" w:color="auto"/>
              <w:left w:val="single" w:sz="4" w:space="0" w:color="auto"/>
              <w:bottom w:val="single" w:sz="4" w:space="0" w:color="auto"/>
            </w:tcBorders>
            <w:shd w:val="clear" w:color="auto" w:fill="FFFFFF"/>
            <w:vAlign w:val="bottom"/>
          </w:tcPr>
          <w:p w:rsidR="00C56528" w:rsidRPr="001C1385" w:rsidRDefault="00C56528" w:rsidP="000E276E">
            <w:pPr>
              <w:ind w:left="140"/>
              <w:rPr>
                <w:rFonts w:ascii="Times New Roman" w:hAnsi="Times New Roman"/>
              </w:rPr>
            </w:pPr>
            <w:r w:rsidRPr="001C1385">
              <w:rPr>
                <w:rStyle w:val="211pt"/>
                <w:rFonts w:eastAsia="Calibri"/>
              </w:rPr>
              <w:t>Расстояние до КАД Санкт-Петербурга, км</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bottom"/>
          </w:tcPr>
          <w:p w:rsidR="00C56528" w:rsidRPr="001C1385" w:rsidRDefault="00C56528" w:rsidP="000E276E">
            <w:pPr>
              <w:rPr>
                <w:rFonts w:ascii="Times New Roman" w:hAnsi="Times New Roman"/>
              </w:rPr>
            </w:pPr>
            <w:r w:rsidRPr="001C1385">
              <w:rPr>
                <w:rStyle w:val="212pt"/>
                <w:rFonts w:eastAsia="Calibri"/>
              </w:rPr>
              <w:t>3</w:t>
            </w:r>
          </w:p>
        </w:tc>
      </w:tr>
      <w:tr w:rsidR="00C56528" w:rsidRPr="001C1385" w:rsidTr="000D6C8E">
        <w:trPr>
          <w:trHeight w:hRule="exact" w:val="283"/>
        </w:trPr>
        <w:tc>
          <w:tcPr>
            <w:tcW w:w="93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56528" w:rsidRPr="001C1385" w:rsidRDefault="00C56528" w:rsidP="000E276E">
            <w:pPr>
              <w:rPr>
                <w:rFonts w:ascii="Times New Roman" w:hAnsi="Times New Roman"/>
              </w:rPr>
            </w:pPr>
            <w:r w:rsidRPr="001C1385">
              <w:rPr>
                <w:rStyle w:val="211pt"/>
                <w:rFonts w:eastAsia="Calibri"/>
              </w:rPr>
              <w:t>Водоснабжение:</w:t>
            </w:r>
          </w:p>
        </w:tc>
      </w:tr>
      <w:tr w:rsidR="00C56528" w:rsidRPr="001C1385" w:rsidTr="000D6C8E">
        <w:trPr>
          <w:trHeight w:hRule="exact" w:val="283"/>
        </w:trPr>
        <w:tc>
          <w:tcPr>
            <w:tcW w:w="3954" w:type="dxa"/>
            <w:tcBorders>
              <w:top w:val="single" w:sz="4" w:space="0" w:color="auto"/>
              <w:left w:val="single" w:sz="4" w:space="0" w:color="auto"/>
              <w:bottom w:val="single" w:sz="4" w:space="0" w:color="auto"/>
              <w:right w:val="single" w:sz="4" w:space="0" w:color="auto"/>
            </w:tcBorders>
            <w:shd w:val="clear" w:color="auto" w:fill="FFFFFF"/>
          </w:tcPr>
          <w:p w:rsidR="00C56528" w:rsidRPr="001C1385" w:rsidRDefault="00C56528" w:rsidP="000E276E">
            <w:pPr>
              <w:rPr>
                <w:rFonts w:ascii="Times New Roman" w:hAnsi="Times New Roman"/>
              </w:rPr>
            </w:pPr>
            <w:r w:rsidRPr="001C1385">
              <w:rPr>
                <w:rStyle w:val="212pt"/>
                <w:rFonts w:eastAsia="Calibri"/>
              </w:rPr>
              <w:t>Наличие</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rsidR="00C56528" w:rsidRPr="001C1385" w:rsidRDefault="00C56528" w:rsidP="000E276E">
            <w:pPr>
              <w:rPr>
                <w:rFonts w:ascii="Times New Roman" w:hAnsi="Times New Roman"/>
              </w:rPr>
            </w:pPr>
            <w:r w:rsidRPr="001C1385">
              <w:rPr>
                <w:rFonts w:ascii="Times New Roman" w:hAnsi="Times New Roman"/>
              </w:rPr>
              <w:t>нет</w:t>
            </w:r>
          </w:p>
        </w:tc>
      </w:tr>
      <w:tr w:rsidR="00C56528" w:rsidRPr="001C1385" w:rsidTr="000D6C8E">
        <w:trPr>
          <w:trHeight w:hRule="exact" w:val="1712"/>
        </w:trPr>
        <w:tc>
          <w:tcPr>
            <w:tcW w:w="3954" w:type="dxa"/>
            <w:tcBorders>
              <w:top w:val="single" w:sz="4" w:space="0" w:color="auto"/>
              <w:left w:val="single" w:sz="4" w:space="0" w:color="auto"/>
            </w:tcBorders>
            <w:shd w:val="clear" w:color="auto" w:fill="FFFFFF"/>
          </w:tcPr>
          <w:p w:rsidR="00C56528" w:rsidRPr="001C1385" w:rsidRDefault="00C56528" w:rsidP="000E276E">
            <w:pPr>
              <w:rPr>
                <w:rFonts w:ascii="Times New Roman" w:hAnsi="Times New Roman"/>
              </w:rPr>
            </w:pPr>
            <w:r w:rsidRPr="001C1385">
              <w:rPr>
                <w:rStyle w:val="212pt"/>
                <w:rFonts w:eastAsia="Calibri"/>
              </w:rPr>
              <w:t>Характеристики</w:t>
            </w:r>
          </w:p>
        </w:tc>
        <w:tc>
          <w:tcPr>
            <w:tcW w:w="5387" w:type="dxa"/>
            <w:tcBorders>
              <w:top w:val="single" w:sz="4" w:space="0" w:color="auto"/>
              <w:left w:val="single" w:sz="4" w:space="0" w:color="auto"/>
              <w:right w:val="single" w:sz="4" w:space="0" w:color="auto"/>
            </w:tcBorders>
            <w:shd w:val="clear" w:color="auto" w:fill="FFFFFF"/>
            <w:vAlign w:val="bottom"/>
          </w:tcPr>
          <w:p w:rsidR="00C56528" w:rsidRPr="001C1385" w:rsidRDefault="00C56528" w:rsidP="000E276E">
            <w:pPr>
              <w:spacing w:after="0" w:line="240" w:lineRule="auto"/>
              <w:rPr>
                <w:rFonts w:ascii="Times New Roman" w:hAnsi="Times New Roman"/>
                <w:sz w:val="24"/>
                <w:szCs w:val="24"/>
              </w:rPr>
            </w:pPr>
            <w:r w:rsidRPr="001C1385">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1C1385">
              <w:rPr>
                <w:rFonts w:ascii="Times New Roman" w:hAnsi="Times New Roman"/>
                <w:sz w:val="24"/>
                <w:szCs w:val="24"/>
              </w:rPr>
              <w:t>куб.м</w:t>
            </w:r>
            <w:proofErr w:type="spellEnd"/>
            <w:r w:rsidRPr="001C1385">
              <w:rPr>
                <w:rFonts w:ascii="Times New Roman" w:hAnsi="Times New Roman"/>
                <w:sz w:val="24"/>
                <w:szCs w:val="24"/>
              </w:rPr>
              <w:t>./</w:t>
            </w:r>
            <w:proofErr w:type="spellStart"/>
            <w:r w:rsidRPr="001C1385">
              <w:rPr>
                <w:rFonts w:ascii="Times New Roman" w:hAnsi="Times New Roman"/>
                <w:sz w:val="24"/>
                <w:szCs w:val="24"/>
              </w:rPr>
              <w:t>сут</w:t>
            </w:r>
            <w:proofErr w:type="spellEnd"/>
            <w:r w:rsidRPr="001C1385">
              <w:rPr>
                <w:rFonts w:ascii="Times New Roman" w:hAnsi="Times New Roman"/>
                <w:sz w:val="24"/>
                <w:szCs w:val="24"/>
              </w:rPr>
              <w:t xml:space="preserve">. </w:t>
            </w:r>
          </w:p>
          <w:p w:rsidR="00C56528" w:rsidRPr="001C1385" w:rsidRDefault="00C56528" w:rsidP="000E276E">
            <w:pPr>
              <w:spacing w:after="0" w:line="240" w:lineRule="auto"/>
              <w:rPr>
                <w:rFonts w:ascii="Times New Roman" w:hAnsi="Times New Roman"/>
              </w:rPr>
            </w:pPr>
            <w:r w:rsidRPr="001C1385">
              <w:rPr>
                <w:rFonts w:ascii="Times New Roman" w:hAnsi="Times New Roman"/>
                <w:sz w:val="24"/>
                <w:szCs w:val="24"/>
              </w:rPr>
              <w:t>Водоснабжение осуществляет ООО «ВКС-Инвест» (расстояние до объекта 0,03 км)</w:t>
            </w:r>
          </w:p>
        </w:tc>
      </w:tr>
      <w:tr w:rsidR="00C56528" w:rsidRPr="001C1385" w:rsidTr="000D6C8E">
        <w:trPr>
          <w:trHeight w:hRule="exact" w:val="278"/>
        </w:trPr>
        <w:tc>
          <w:tcPr>
            <w:tcW w:w="9341" w:type="dxa"/>
            <w:gridSpan w:val="2"/>
            <w:tcBorders>
              <w:top w:val="single" w:sz="4" w:space="0" w:color="auto"/>
              <w:left w:val="single" w:sz="4" w:space="0" w:color="auto"/>
              <w:right w:val="single" w:sz="4" w:space="0" w:color="auto"/>
            </w:tcBorders>
            <w:shd w:val="clear" w:color="auto" w:fill="FFFFFF"/>
          </w:tcPr>
          <w:p w:rsidR="00C56528" w:rsidRPr="001C1385" w:rsidRDefault="00C56528" w:rsidP="000E276E">
            <w:pPr>
              <w:rPr>
                <w:rFonts w:ascii="Times New Roman" w:hAnsi="Times New Roman"/>
              </w:rPr>
            </w:pPr>
            <w:r w:rsidRPr="001C1385">
              <w:rPr>
                <w:rStyle w:val="211pt"/>
                <w:rFonts w:eastAsia="Calibri"/>
              </w:rPr>
              <w:t>Канализация:</w:t>
            </w:r>
          </w:p>
        </w:tc>
      </w:tr>
      <w:tr w:rsidR="00C56528" w:rsidRPr="001C1385" w:rsidTr="000D6C8E">
        <w:trPr>
          <w:trHeight w:hRule="exact" w:val="288"/>
        </w:trPr>
        <w:tc>
          <w:tcPr>
            <w:tcW w:w="3954" w:type="dxa"/>
            <w:tcBorders>
              <w:top w:val="single" w:sz="4" w:space="0" w:color="auto"/>
              <w:left w:val="single" w:sz="4" w:space="0" w:color="auto"/>
            </w:tcBorders>
            <w:shd w:val="clear" w:color="auto" w:fill="FFFFFF"/>
          </w:tcPr>
          <w:p w:rsidR="00C56528" w:rsidRPr="001C1385" w:rsidRDefault="00C56528" w:rsidP="000E276E">
            <w:pPr>
              <w:rPr>
                <w:rFonts w:ascii="Times New Roman" w:hAnsi="Times New Roman"/>
              </w:rPr>
            </w:pPr>
            <w:r w:rsidRPr="001C1385">
              <w:rPr>
                <w:rStyle w:val="212pt"/>
                <w:rFonts w:eastAsia="Calibri"/>
              </w:rPr>
              <w:t>Наличие</w:t>
            </w:r>
          </w:p>
        </w:tc>
        <w:tc>
          <w:tcPr>
            <w:tcW w:w="5387" w:type="dxa"/>
            <w:tcBorders>
              <w:top w:val="single" w:sz="4" w:space="0" w:color="auto"/>
              <w:left w:val="single" w:sz="4" w:space="0" w:color="auto"/>
              <w:right w:val="single" w:sz="4" w:space="0" w:color="auto"/>
            </w:tcBorders>
            <w:shd w:val="clear" w:color="auto" w:fill="FFFFFF"/>
            <w:vAlign w:val="center"/>
          </w:tcPr>
          <w:p w:rsidR="00C56528" w:rsidRPr="001C1385" w:rsidRDefault="00C56528" w:rsidP="000E276E">
            <w:pPr>
              <w:rPr>
                <w:rFonts w:ascii="Times New Roman" w:hAnsi="Times New Roman"/>
                <w:sz w:val="24"/>
                <w:szCs w:val="24"/>
              </w:rPr>
            </w:pPr>
            <w:r w:rsidRPr="001C1385">
              <w:rPr>
                <w:rFonts w:ascii="Times New Roman" w:hAnsi="Times New Roman"/>
                <w:sz w:val="24"/>
                <w:szCs w:val="24"/>
              </w:rPr>
              <w:t>нет</w:t>
            </w:r>
          </w:p>
        </w:tc>
      </w:tr>
      <w:tr w:rsidR="00C56528" w:rsidRPr="001C1385" w:rsidTr="000D6C8E">
        <w:trPr>
          <w:trHeight w:hRule="exact" w:val="1691"/>
        </w:trPr>
        <w:tc>
          <w:tcPr>
            <w:tcW w:w="3954" w:type="dxa"/>
            <w:tcBorders>
              <w:top w:val="single" w:sz="4" w:space="0" w:color="auto"/>
              <w:left w:val="single" w:sz="4" w:space="0" w:color="auto"/>
            </w:tcBorders>
            <w:shd w:val="clear" w:color="auto" w:fill="FFFFFF"/>
          </w:tcPr>
          <w:p w:rsidR="00C56528" w:rsidRPr="001C1385" w:rsidRDefault="00C56528" w:rsidP="000E276E">
            <w:pPr>
              <w:rPr>
                <w:rFonts w:ascii="Times New Roman" w:hAnsi="Times New Roman"/>
              </w:rPr>
            </w:pPr>
            <w:r w:rsidRPr="001C1385">
              <w:rPr>
                <w:rStyle w:val="212pt"/>
                <w:rFonts w:eastAsia="Calibri"/>
              </w:rPr>
              <w:t>Характеристики</w:t>
            </w:r>
          </w:p>
        </w:tc>
        <w:tc>
          <w:tcPr>
            <w:tcW w:w="5387" w:type="dxa"/>
            <w:tcBorders>
              <w:top w:val="single" w:sz="4" w:space="0" w:color="auto"/>
              <w:left w:val="single" w:sz="4" w:space="0" w:color="auto"/>
              <w:right w:val="single" w:sz="4" w:space="0" w:color="auto"/>
            </w:tcBorders>
            <w:shd w:val="clear" w:color="auto" w:fill="FFFFFF"/>
            <w:vAlign w:val="bottom"/>
          </w:tcPr>
          <w:p w:rsidR="00C56528" w:rsidRPr="001C1385" w:rsidRDefault="00C56528" w:rsidP="000E276E">
            <w:pPr>
              <w:spacing w:after="0" w:line="240" w:lineRule="auto"/>
              <w:rPr>
                <w:rFonts w:ascii="Times New Roman" w:hAnsi="Times New Roman"/>
                <w:sz w:val="24"/>
                <w:szCs w:val="24"/>
              </w:rPr>
            </w:pPr>
            <w:r w:rsidRPr="001C1385">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1C1385">
              <w:rPr>
                <w:rFonts w:ascii="Times New Roman" w:hAnsi="Times New Roman"/>
                <w:sz w:val="24"/>
                <w:szCs w:val="24"/>
              </w:rPr>
              <w:t>куб.м</w:t>
            </w:r>
            <w:proofErr w:type="spellEnd"/>
            <w:r w:rsidRPr="001C1385">
              <w:rPr>
                <w:rFonts w:ascii="Times New Roman" w:hAnsi="Times New Roman"/>
                <w:sz w:val="24"/>
                <w:szCs w:val="24"/>
              </w:rPr>
              <w:t>/</w:t>
            </w:r>
            <w:proofErr w:type="spellStart"/>
            <w:r w:rsidRPr="001C1385">
              <w:rPr>
                <w:rFonts w:ascii="Times New Roman" w:hAnsi="Times New Roman"/>
                <w:sz w:val="24"/>
                <w:szCs w:val="24"/>
              </w:rPr>
              <w:t>сут</w:t>
            </w:r>
            <w:proofErr w:type="spellEnd"/>
            <w:r w:rsidRPr="001C1385">
              <w:rPr>
                <w:rFonts w:ascii="Times New Roman" w:hAnsi="Times New Roman"/>
                <w:sz w:val="24"/>
                <w:szCs w:val="24"/>
              </w:rPr>
              <w:t xml:space="preserve">. </w:t>
            </w:r>
          </w:p>
          <w:p w:rsidR="00C56528" w:rsidRPr="001C1385" w:rsidRDefault="00C56528" w:rsidP="000E276E">
            <w:pPr>
              <w:spacing w:after="0" w:line="240" w:lineRule="auto"/>
              <w:rPr>
                <w:rFonts w:ascii="Times New Roman" w:hAnsi="Times New Roman"/>
              </w:rPr>
            </w:pPr>
            <w:r w:rsidRPr="001C1385">
              <w:rPr>
                <w:rFonts w:ascii="Times New Roman" w:hAnsi="Times New Roman"/>
                <w:sz w:val="24"/>
                <w:szCs w:val="24"/>
              </w:rPr>
              <w:t>Водоснабжение осуществляет ООО «ВКС-Инвест» (расстояние до объекта 0,03 км)</w:t>
            </w:r>
          </w:p>
        </w:tc>
      </w:tr>
      <w:tr w:rsidR="00C56528" w:rsidRPr="001C1385" w:rsidTr="000D6C8E">
        <w:trPr>
          <w:trHeight w:hRule="exact" w:val="293"/>
        </w:trPr>
        <w:tc>
          <w:tcPr>
            <w:tcW w:w="9341" w:type="dxa"/>
            <w:gridSpan w:val="2"/>
            <w:tcBorders>
              <w:top w:val="single" w:sz="4" w:space="0" w:color="auto"/>
              <w:left w:val="single" w:sz="4" w:space="0" w:color="auto"/>
              <w:right w:val="single" w:sz="4" w:space="0" w:color="auto"/>
            </w:tcBorders>
            <w:shd w:val="clear" w:color="auto" w:fill="FFFFFF"/>
          </w:tcPr>
          <w:p w:rsidR="00C56528" w:rsidRPr="001C1385" w:rsidRDefault="00C56528" w:rsidP="000E276E">
            <w:pPr>
              <w:rPr>
                <w:rFonts w:ascii="Times New Roman" w:hAnsi="Times New Roman"/>
              </w:rPr>
            </w:pPr>
            <w:r w:rsidRPr="001C1385">
              <w:rPr>
                <w:rStyle w:val="211pt"/>
                <w:rFonts w:eastAsia="Calibri"/>
              </w:rPr>
              <w:t>Электроснабжение:</w:t>
            </w:r>
          </w:p>
        </w:tc>
      </w:tr>
      <w:tr w:rsidR="00C56528" w:rsidRPr="001C1385" w:rsidTr="000D6C8E">
        <w:trPr>
          <w:trHeight w:hRule="exact" w:val="283"/>
        </w:trPr>
        <w:tc>
          <w:tcPr>
            <w:tcW w:w="3954" w:type="dxa"/>
            <w:tcBorders>
              <w:top w:val="single" w:sz="4" w:space="0" w:color="auto"/>
              <w:left w:val="single" w:sz="4" w:space="0" w:color="auto"/>
              <w:bottom w:val="single" w:sz="4" w:space="0" w:color="auto"/>
            </w:tcBorders>
            <w:shd w:val="clear" w:color="auto" w:fill="FFFFFF"/>
          </w:tcPr>
          <w:p w:rsidR="00C56528" w:rsidRPr="001C1385" w:rsidRDefault="00C56528" w:rsidP="000E276E">
            <w:pPr>
              <w:rPr>
                <w:rFonts w:ascii="Times New Roman" w:hAnsi="Times New Roman"/>
                <w:sz w:val="24"/>
                <w:szCs w:val="24"/>
              </w:rPr>
            </w:pPr>
            <w:r w:rsidRPr="001C1385">
              <w:rPr>
                <w:rStyle w:val="212pt"/>
                <w:rFonts w:eastAsia="Calibri"/>
              </w:rPr>
              <w:t>Наличие</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rsidR="00C56528" w:rsidRPr="001C1385" w:rsidRDefault="00C56528" w:rsidP="000E276E">
            <w:pPr>
              <w:rPr>
                <w:rFonts w:ascii="Times New Roman" w:hAnsi="Times New Roman"/>
                <w:sz w:val="24"/>
                <w:szCs w:val="24"/>
              </w:rPr>
            </w:pPr>
            <w:r w:rsidRPr="001C1385">
              <w:rPr>
                <w:rStyle w:val="24pt"/>
                <w:rFonts w:eastAsia="Calibri"/>
                <w:sz w:val="24"/>
                <w:szCs w:val="24"/>
              </w:rPr>
              <w:t>нет</w:t>
            </w:r>
          </w:p>
        </w:tc>
      </w:tr>
      <w:tr w:rsidR="00C56528" w:rsidRPr="001C1385" w:rsidTr="000D6C8E">
        <w:trPr>
          <w:trHeight w:hRule="exact" w:val="1144"/>
        </w:trPr>
        <w:tc>
          <w:tcPr>
            <w:tcW w:w="3954" w:type="dxa"/>
            <w:tcBorders>
              <w:top w:val="single" w:sz="4" w:space="0" w:color="auto"/>
              <w:left w:val="single" w:sz="4" w:space="0" w:color="auto"/>
              <w:bottom w:val="single" w:sz="4" w:space="0" w:color="auto"/>
              <w:right w:val="single" w:sz="4" w:space="0" w:color="auto"/>
            </w:tcBorders>
            <w:shd w:val="clear" w:color="auto" w:fill="FFFFFF"/>
          </w:tcPr>
          <w:p w:rsidR="00C56528" w:rsidRPr="001C1385" w:rsidRDefault="00C56528" w:rsidP="000E276E">
            <w:pPr>
              <w:rPr>
                <w:rFonts w:ascii="Times New Roman" w:hAnsi="Times New Roman"/>
              </w:rPr>
            </w:pPr>
            <w:r w:rsidRPr="001C1385">
              <w:rPr>
                <w:rStyle w:val="212pt"/>
                <w:rFonts w:eastAsia="Calibri"/>
              </w:rPr>
              <w:t>Характеристики</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C56528" w:rsidRPr="001C1385" w:rsidRDefault="00C56528" w:rsidP="000E276E">
            <w:pPr>
              <w:spacing w:after="0" w:line="240" w:lineRule="auto"/>
              <w:rPr>
                <w:rFonts w:ascii="Times New Roman" w:hAnsi="Times New Roman"/>
              </w:rPr>
            </w:pPr>
            <w:r w:rsidRPr="001C1385">
              <w:rPr>
                <w:rFonts w:ascii="Times New Roman" w:hAnsi="Times New Roman"/>
                <w:sz w:val="24"/>
                <w:szCs w:val="24"/>
              </w:rPr>
              <w:t>Возможность подключения от ПАО «ТГК-1» (Северная ТЭЦ-21), через ПОА «Ленэнерго» или ООО «ОЭК», мощность зависит от нужд потребителя (расстояние до объекта 0,01 км)</w:t>
            </w:r>
          </w:p>
        </w:tc>
      </w:tr>
      <w:tr w:rsidR="00C56528" w:rsidRPr="001C1385" w:rsidTr="000D6C8E">
        <w:trPr>
          <w:trHeight w:hRule="exact" w:val="283"/>
        </w:trPr>
        <w:tc>
          <w:tcPr>
            <w:tcW w:w="9341" w:type="dxa"/>
            <w:gridSpan w:val="2"/>
            <w:tcBorders>
              <w:top w:val="single" w:sz="4" w:space="0" w:color="auto"/>
              <w:left w:val="single" w:sz="4" w:space="0" w:color="auto"/>
              <w:bottom w:val="single" w:sz="4" w:space="0" w:color="auto"/>
              <w:right w:val="single" w:sz="4" w:space="0" w:color="auto"/>
            </w:tcBorders>
            <w:shd w:val="clear" w:color="auto" w:fill="FFFFFF"/>
          </w:tcPr>
          <w:p w:rsidR="00C56528" w:rsidRPr="001C1385" w:rsidRDefault="00C56528" w:rsidP="000E276E">
            <w:pPr>
              <w:rPr>
                <w:rFonts w:ascii="Times New Roman" w:hAnsi="Times New Roman"/>
              </w:rPr>
            </w:pPr>
            <w:r w:rsidRPr="001C1385">
              <w:rPr>
                <w:rStyle w:val="211pt"/>
                <w:rFonts w:eastAsia="Calibri"/>
              </w:rPr>
              <w:t>Газоснабжение:</w:t>
            </w:r>
          </w:p>
        </w:tc>
      </w:tr>
      <w:tr w:rsidR="00C56528" w:rsidRPr="001C1385" w:rsidTr="000D6C8E">
        <w:trPr>
          <w:trHeight w:hRule="exact" w:val="283"/>
        </w:trPr>
        <w:tc>
          <w:tcPr>
            <w:tcW w:w="3954" w:type="dxa"/>
            <w:tcBorders>
              <w:top w:val="single" w:sz="4" w:space="0" w:color="auto"/>
              <w:left w:val="single" w:sz="4" w:space="0" w:color="auto"/>
              <w:bottom w:val="single" w:sz="4" w:space="0" w:color="auto"/>
              <w:right w:val="single" w:sz="4" w:space="0" w:color="auto"/>
            </w:tcBorders>
            <w:shd w:val="clear" w:color="auto" w:fill="FFFFFF"/>
          </w:tcPr>
          <w:p w:rsidR="00C56528" w:rsidRPr="001C1385" w:rsidRDefault="00C56528" w:rsidP="000E276E">
            <w:pPr>
              <w:rPr>
                <w:rFonts w:ascii="Times New Roman" w:hAnsi="Times New Roman"/>
                <w:sz w:val="24"/>
                <w:szCs w:val="24"/>
              </w:rPr>
            </w:pPr>
            <w:r w:rsidRPr="001C1385">
              <w:rPr>
                <w:rStyle w:val="212pt"/>
                <w:rFonts w:eastAsia="Calibri"/>
              </w:rPr>
              <w:t>Наличие</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rsidR="00C56528" w:rsidRPr="001C1385" w:rsidRDefault="00C56528" w:rsidP="000E276E">
            <w:pPr>
              <w:rPr>
                <w:rFonts w:ascii="Times New Roman" w:hAnsi="Times New Roman"/>
                <w:sz w:val="24"/>
                <w:szCs w:val="24"/>
              </w:rPr>
            </w:pPr>
            <w:r w:rsidRPr="001C1385">
              <w:rPr>
                <w:rStyle w:val="24pt"/>
                <w:rFonts w:eastAsia="Calibri"/>
                <w:sz w:val="24"/>
                <w:szCs w:val="24"/>
              </w:rPr>
              <w:t>нет</w:t>
            </w:r>
          </w:p>
        </w:tc>
      </w:tr>
      <w:tr w:rsidR="00C56528" w:rsidRPr="001C1385" w:rsidTr="000D6C8E">
        <w:trPr>
          <w:trHeight w:hRule="exact" w:val="1982"/>
        </w:trPr>
        <w:tc>
          <w:tcPr>
            <w:tcW w:w="3954" w:type="dxa"/>
            <w:tcBorders>
              <w:top w:val="single" w:sz="4" w:space="0" w:color="auto"/>
              <w:left w:val="single" w:sz="4" w:space="0" w:color="auto"/>
            </w:tcBorders>
            <w:shd w:val="clear" w:color="auto" w:fill="FFFFFF"/>
          </w:tcPr>
          <w:p w:rsidR="00C56528" w:rsidRPr="001C1385" w:rsidRDefault="00C56528" w:rsidP="000E276E">
            <w:pPr>
              <w:rPr>
                <w:rFonts w:ascii="Times New Roman" w:hAnsi="Times New Roman"/>
              </w:rPr>
            </w:pPr>
            <w:r w:rsidRPr="001C1385">
              <w:rPr>
                <w:rStyle w:val="212pt"/>
                <w:rFonts w:eastAsia="Calibri"/>
              </w:rPr>
              <w:t>Характеристики</w:t>
            </w:r>
          </w:p>
        </w:tc>
        <w:tc>
          <w:tcPr>
            <w:tcW w:w="5387" w:type="dxa"/>
            <w:tcBorders>
              <w:top w:val="single" w:sz="4" w:space="0" w:color="auto"/>
              <w:left w:val="single" w:sz="4" w:space="0" w:color="auto"/>
              <w:right w:val="single" w:sz="4" w:space="0" w:color="auto"/>
            </w:tcBorders>
            <w:shd w:val="clear" w:color="auto" w:fill="FFFFFF"/>
          </w:tcPr>
          <w:p w:rsidR="00C56528" w:rsidRPr="001C1385" w:rsidRDefault="00C56528" w:rsidP="000E276E">
            <w:pPr>
              <w:spacing w:after="0" w:line="240" w:lineRule="auto"/>
              <w:rPr>
                <w:rFonts w:ascii="Times New Roman" w:hAnsi="Times New Roman"/>
                <w:sz w:val="24"/>
                <w:szCs w:val="24"/>
              </w:rPr>
            </w:pPr>
            <w:r w:rsidRPr="001C1385">
              <w:rPr>
                <w:rFonts w:ascii="Times New Roman" w:hAnsi="Times New Roman"/>
                <w:sz w:val="24"/>
                <w:szCs w:val="24"/>
              </w:rPr>
              <w:t>В районе северной границы с МО «</w:t>
            </w:r>
            <w:proofErr w:type="spellStart"/>
            <w:r w:rsidRPr="001C1385">
              <w:rPr>
                <w:rFonts w:ascii="Times New Roman" w:hAnsi="Times New Roman"/>
                <w:sz w:val="24"/>
                <w:szCs w:val="24"/>
              </w:rPr>
              <w:t>Кузьмоловское</w:t>
            </w:r>
            <w:proofErr w:type="spellEnd"/>
            <w:r w:rsidRPr="001C1385">
              <w:rPr>
                <w:rFonts w:ascii="Times New Roman" w:hAnsi="Times New Roman"/>
                <w:sz w:val="24"/>
                <w:szCs w:val="24"/>
              </w:rPr>
              <w:t xml:space="preserve"> городское поселение» Всеволожского муниципального района Ленинградской области находится газопровод высокого давления и газораспределительный пункт ООО «Газпром </w:t>
            </w:r>
            <w:proofErr w:type="spellStart"/>
            <w:r w:rsidRPr="001C1385">
              <w:rPr>
                <w:rFonts w:ascii="Times New Roman" w:hAnsi="Times New Roman"/>
                <w:sz w:val="24"/>
                <w:szCs w:val="24"/>
              </w:rPr>
              <w:t>трансгаз</w:t>
            </w:r>
            <w:proofErr w:type="spellEnd"/>
            <w:r w:rsidRPr="001C1385">
              <w:rPr>
                <w:rFonts w:ascii="Times New Roman" w:hAnsi="Times New Roman"/>
                <w:sz w:val="24"/>
                <w:szCs w:val="24"/>
              </w:rPr>
              <w:t xml:space="preserve"> Санкт-Петербург» (расстояние до объекта 1,7 км)</w:t>
            </w:r>
          </w:p>
        </w:tc>
      </w:tr>
      <w:tr w:rsidR="00C56528" w:rsidRPr="001C1385" w:rsidTr="000D6C8E">
        <w:trPr>
          <w:trHeight w:hRule="exact" w:val="274"/>
        </w:trPr>
        <w:tc>
          <w:tcPr>
            <w:tcW w:w="9341" w:type="dxa"/>
            <w:gridSpan w:val="2"/>
            <w:tcBorders>
              <w:top w:val="single" w:sz="4" w:space="0" w:color="auto"/>
              <w:left w:val="single" w:sz="4" w:space="0" w:color="auto"/>
              <w:right w:val="single" w:sz="4" w:space="0" w:color="auto"/>
            </w:tcBorders>
            <w:shd w:val="clear" w:color="auto" w:fill="FFFFFF"/>
          </w:tcPr>
          <w:p w:rsidR="00C56528" w:rsidRPr="001C1385" w:rsidRDefault="00C56528" w:rsidP="000E276E">
            <w:pPr>
              <w:rPr>
                <w:rFonts w:ascii="Times New Roman" w:hAnsi="Times New Roman"/>
              </w:rPr>
            </w:pPr>
            <w:r w:rsidRPr="001C1385">
              <w:rPr>
                <w:rStyle w:val="211pt"/>
                <w:rFonts w:eastAsia="Calibri"/>
              </w:rPr>
              <w:t>Теплоснабжение:</w:t>
            </w:r>
          </w:p>
        </w:tc>
      </w:tr>
      <w:tr w:rsidR="00C56528" w:rsidRPr="001C1385" w:rsidTr="000D6C8E">
        <w:trPr>
          <w:trHeight w:hRule="exact" w:val="274"/>
        </w:trPr>
        <w:tc>
          <w:tcPr>
            <w:tcW w:w="3954" w:type="dxa"/>
            <w:tcBorders>
              <w:top w:val="single" w:sz="4" w:space="0" w:color="auto"/>
              <w:left w:val="single" w:sz="4" w:space="0" w:color="auto"/>
            </w:tcBorders>
            <w:shd w:val="clear" w:color="auto" w:fill="FFFFFF"/>
          </w:tcPr>
          <w:p w:rsidR="00C56528" w:rsidRPr="001C1385" w:rsidRDefault="00C56528" w:rsidP="000E276E">
            <w:pPr>
              <w:rPr>
                <w:rFonts w:ascii="Times New Roman" w:hAnsi="Times New Roman"/>
                <w:sz w:val="24"/>
                <w:szCs w:val="24"/>
              </w:rPr>
            </w:pPr>
            <w:r w:rsidRPr="001C1385">
              <w:rPr>
                <w:rStyle w:val="212pt"/>
                <w:rFonts w:eastAsia="Calibri"/>
              </w:rPr>
              <w:t>Наличие</w:t>
            </w:r>
          </w:p>
        </w:tc>
        <w:tc>
          <w:tcPr>
            <w:tcW w:w="5387" w:type="dxa"/>
            <w:tcBorders>
              <w:top w:val="single" w:sz="4" w:space="0" w:color="auto"/>
              <w:left w:val="single" w:sz="4" w:space="0" w:color="auto"/>
              <w:right w:val="single" w:sz="4" w:space="0" w:color="auto"/>
            </w:tcBorders>
            <w:shd w:val="clear" w:color="auto" w:fill="FFFFFF"/>
            <w:vAlign w:val="center"/>
          </w:tcPr>
          <w:p w:rsidR="00C56528" w:rsidRPr="001C1385" w:rsidRDefault="00C56528" w:rsidP="000E276E">
            <w:pPr>
              <w:rPr>
                <w:rFonts w:ascii="Times New Roman" w:hAnsi="Times New Roman"/>
                <w:sz w:val="24"/>
                <w:szCs w:val="24"/>
              </w:rPr>
            </w:pPr>
            <w:r w:rsidRPr="001C1385">
              <w:rPr>
                <w:rStyle w:val="24pt"/>
                <w:rFonts w:eastAsia="Calibri"/>
                <w:sz w:val="24"/>
                <w:szCs w:val="24"/>
              </w:rPr>
              <w:t>нет</w:t>
            </w:r>
          </w:p>
        </w:tc>
      </w:tr>
      <w:tr w:rsidR="00C56528" w:rsidRPr="001C1385" w:rsidTr="000D6C8E">
        <w:trPr>
          <w:trHeight w:hRule="exact" w:val="1995"/>
        </w:trPr>
        <w:tc>
          <w:tcPr>
            <w:tcW w:w="3954" w:type="dxa"/>
            <w:tcBorders>
              <w:top w:val="single" w:sz="4" w:space="0" w:color="auto"/>
              <w:left w:val="single" w:sz="4" w:space="0" w:color="auto"/>
            </w:tcBorders>
            <w:shd w:val="clear" w:color="auto" w:fill="FFFFFF"/>
          </w:tcPr>
          <w:p w:rsidR="00C56528" w:rsidRPr="001C1385" w:rsidRDefault="00C56528" w:rsidP="000E276E">
            <w:pPr>
              <w:rPr>
                <w:rFonts w:ascii="Times New Roman" w:hAnsi="Times New Roman"/>
              </w:rPr>
            </w:pPr>
            <w:r w:rsidRPr="001C1385">
              <w:rPr>
                <w:rStyle w:val="212pt"/>
                <w:rFonts w:eastAsia="Calibri"/>
              </w:rPr>
              <w:t>Характеристики</w:t>
            </w:r>
          </w:p>
        </w:tc>
        <w:tc>
          <w:tcPr>
            <w:tcW w:w="5387" w:type="dxa"/>
            <w:tcBorders>
              <w:top w:val="single" w:sz="4" w:space="0" w:color="auto"/>
              <w:left w:val="single" w:sz="4" w:space="0" w:color="auto"/>
              <w:right w:val="single" w:sz="4" w:space="0" w:color="auto"/>
            </w:tcBorders>
            <w:shd w:val="clear" w:color="auto" w:fill="FFFFFF"/>
            <w:vAlign w:val="bottom"/>
          </w:tcPr>
          <w:p w:rsidR="00C56528" w:rsidRPr="001C1385" w:rsidRDefault="00C56528" w:rsidP="000E276E">
            <w:pPr>
              <w:spacing w:after="0" w:line="240" w:lineRule="auto"/>
              <w:rPr>
                <w:rFonts w:ascii="Times New Roman" w:hAnsi="Times New Roman"/>
              </w:rPr>
            </w:pPr>
            <w:r w:rsidRPr="001C1385">
              <w:rPr>
                <w:rFonts w:ascii="Times New Roman" w:hAnsi="Times New Roman"/>
                <w:sz w:val="24"/>
                <w:szCs w:val="24"/>
              </w:rPr>
              <w:t>Возможность подключения от ПАО «ТГК-1» (Северная ТЭЦ-21), через ООО «Теплосеть Санкт-Петербурга», мощность зависит от нужд потребителя (расстояние до объекта 0,02 км) или от ООО «Теплосеть Санкт-Петербург», мощность зависит от нужд потребителя (расстояние до объекта 0,02 км)</w:t>
            </w:r>
          </w:p>
        </w:tc>
      </w:tr>
      <w:tr w:rsidR="00C56528" w:rsidRPr="001C1385" w:rsidTr="000D6C8E">
        <w:trPr>
          <w:trHeight w:hRule="exact" w:val="293"/>
        </w:trPr>
        <w:tc>
          <w:tcPr>
            <w:tcW w:w="3954" w:type="dxa"/>
            <w:tcBorders>
              <w:top w:val="single" w:sz="4" w:space="0" w:color="auto"/>
              <w:left w:val="single" w:sz="4" w:space="0" w:color="auto"/>
            </w:tcBorders>
            <w:shd w:val="clear" w:color="auto" w:fill="FFFFFF"/>
          </w:tcPr>
          <w:p w:rsidR="00C56528" w:rsidRPr="001C1385" w:rsidRDefault="00C56528" w:rsidP="000E276E">
            <w:pPr>
              <w:spacing w:line="220" w:lineRule="exact"/>
              <w:rPr>
                <w:rFonts w:ascii="Times New Roman" w:hAnsi="Times New Roman"/>
              </w:rPr>
            </w:pPr>
            <w:r w:rsidRPr="001C1385">
              <w:rPr>
                <w:rStyle w:val="211pt"/>
                <w:rFonts w:eastAsia="Calibri"/>
              </w:rPr>
              <w:t>Варианты приобретения</w:t>
            </w:r>
          </w:p>
        </w:tc>
        <w:tc>
          <w:tcPr>
            <w:tcW w:w="5387" w:type="dxa"/>
            <w:tcBorders>
              <w:top w:val="single" w:sz="4" w:space="0" w:color="auto"/>
              <w:left w:val="single" w:sz="4" w:space="0" w:color="auto"/>
              <w:right w:val="single" w:sz="4" w:space="0" w:color="auto"/>
            </w:tcBorders>
            <w:shd w:val="clear" w:color="auto" w:fill="FFFFFF"/>
            <w:vAlign w:val="bottom"/>
          </w:tcPr>
          <w:p w:rsidR="00C56528" w:rsidRPr="001C1385" w:rsidRDefault="00C56528" w:rsidP="000E276E">
            <w:pPr>
              <w:spacing w:line="240" w:lineRule="exact"/>
              <w:rPr>
                <w:rFonts w:ascii="Times New Roman" w:hAnsi="Times New Roman"/>
              </w:rPr>
            </w:pPr>
            <w:r w:rsidRPr="001C1385">
              <w:rPr>
                <w:rStyle w:val="212pt"/>
                <w:rFonts w:eastAsia="Calibri"/>
              </w:rPr>
              <w:t>собственность</w:t>
            </w:r>
          </w:p>
        </w:tc>
      </w:tr>
      <w:tr w:rsidR="00C56528" w:rsidRPr="001C1385" w:rsidTr="000D6C8E">
        <w:trPr>
          <w:trHeight w:hRule="exact" w:val="283"/>
        </w:trPr>
        <w:tc>
          <w:tcPr>
            <w:tcW w:w="3954" w:type="dxa"/>
            <w:tcBorders>
              <w:top w:val="single" w:sz="4" w:space="0" w:color="auto"/>
              <w:left w:val="single" w:sz="4" w:space="0" w:color="auto"/>
            </w:tcBorders>
            <w:shd w:val="clear" w:color="auto" w:fill="FFFFFF"/>
          </w:tcPr>
          <w:p w:rsidR="00C56528" w:rsidRPr="001C1385" w:rsidRDefault="00C56528" w:rsidP="000E276E">
            <w:pPr>
              <w:spacing w:line="220" w:lineRule="exact"/>
              <w:rPr>
                <w:rFonts w:ascii="Times New Roman" w:hAnsi="Times New Roman"/>
              </w:rPr>
            </w:pPr>
            <w:r w:rsidRPr="001C1385">
              <w:rPr>
                <w:rStyle w:val="211pt"/>
                <w:rFonts w:eastAsia="Calibri"/>
              </w:rPr>
              <w:t>Тип</w:t>
            </w:r>
          </w:p>
        </w:tc>
        <w:tc>
          <w:tcPr>
            <w:tcW w:w="5387" w:type="dxa"/>
            <w:tcBorders>
              <w:top w:val="single" w:sz="4" w:space="0" w:color="auto"/>
              <w:left w:val="single" w:sz="4" w:space="0" w:color="auto"/>
              <w:right w:val="single" w:sz="4" w:space="0" w:color="auto"/>
            </w:tcBorders>
            <w:shd w:val="clear" w:color="auto" w:fill="FFFFFF"/>
            <w:vAlign w:val="bottom"/>
          </w:tcPr>
          <w:p w:rsidR="00C56528" w:rsidRPr="001C1385" w:rsidRDefault="00C56528" w:rsidP="000E276E">
            <w:pPr>
              <w:spacing w:line="220" w:lineRule="exact"/>
              <w:rPr>
                <w:rFonts w:ascii="Times New Roman" w:hAnsi="Times New Roman"/>
              </w:rPr>
            </w:pPr>
            <w:r w:rsidRPr="001C1385">
              <w:rPr>
                <w:rStyle w:val="211pt"/>
                <w:rFonts w:eastAsia="Calibri"/>
                <w:lang w:val="en-US" w:bidi="en-US"/>
              </w:rPr>
              <w:t>greenfield</w:t>
            </w:r>
          </w:p>
        </w:tc>
      </w:tr>
      <w:tr w:rsidR="00C56528" w:rsidRPr="001C1385" w:rsidTr="000D6C8E">
        <w:trPr>
          <w:trHeight w:hRule="exact" w:val="293"/>
        </w:trPr>
        <w:tc>
          <w:tcPr>
            <w:tcW w:w="3954" w:type="dxa"/>
            <w:tcBorders>
              <w:top w:val="single" w:sz="4" w:space="0" w:color="auto"/>
              <w:left w:val="single" w:sz="4" w:space="0" w:color="auto"/>
            </w:tcBorders>
            <w:shd w:val="clear" w:color="auto" w:fill="FFFFFF"/>
          </w:tcPr>
          <w:p w:rsidR="00C56528" w:rsidRPr="001C1385" w:rsidRDefault="00C56528" w:rsidP="000E276E">
            <w:pPr>
              <w:spacing w:line="220" w:lineRule="exact"/>
              <w:rPr>
                <w:rFonts w:ascii="Times New Roman" w:hAnsi="Times New Roman"/>
              </w:rPr>
            </w:pPr>
            <w:r w:rsidRPr="001C1385">
              <w:rPr>
                <w:rStyle w:val="211pt"/>
                <w:rFonts w:eastAsia="Calibri"/>
              </w:rPr>
              <w:t>Назначение</w:t>
            </w:r>
          </w:p>
        </w:tc>
        <w:tc>
          <w:tcPr>
            <w:tcW w:w="5387" w:type="dxa"/>
            <w:tcBorders>
              <w:top w:val="single" w:sz="4" w:space="0" w:color="auto"/>
              <w:left w:val="single" w:sz="4" w:space="0" w:color="auto"/>
              <w:right w:val="single" w:sz="4" w:space="0" w:color="auto"/>
            </w:tcBorders>
            <w:shd w:val="clear" w:color="auto" w:fill="FFFFFF"/>
            <w:vAlign w:val="bottom"/>
          </w:tcPr>
          <w:p w:rsidR="00C56528" w:rsidRPr="001C1385" w:rsidRDefault="00C56528" w:rsidP="000E276E">
            <w:pPr>
              <w:spacing w:line="240" w:lineRule="exact"/>
              <w:rPr>
                <w:rFonts w:ascii="Times New Roman" w:hAnsi="Times New Roman"/>
              </w:rPr>
            </w:pPr>
            <w:r w:rsidRPr="001C1385">
              <w:rPr>
                <w:rStyle w:val="212pt"/>
                <w:rFonts w:eastAsia="Calibri"/>
              </w:rPr>
              <w:t>промышленное</w:t>
            </w:r>
          </w:p>
        </w:tc>
      </w:tr>
      <w:tr w:rsidR="00C56528" w:rsidRPr="001C1385" w:rsidTr="000D6C8E">
        <w:trPr>
          <w:trHeight w:hRule="exact" w:val="414"/>
        </w:trPr>
        <w:tc>
          <w:tcPr>
            <w:tcW w:w="3954" w:type="dxa"/>
            <w:tcBorders>
              <w:top w:val="single" w:sz="4" w:space="0" w:color="auto"/>
              <w:left w:val="single" w:sz="4" w:space="0" w:color="auto"/>
              <w:bottom w:val="single" w:sz="4" w:space="0" w:color="auto"/>
            </w:tcBorders>
            <w:shd w:val="clear" w:color="auto" w:fill="FFFFFF"/>
          </w:tcPr>
          <w:p w:rsidR="00C56528" w:rsidRPr="001C1385" w:rsidRDefault="00C56528" w:rsidP="000E276E">
            <w:pPr>
              <w:spacing w:line="220" w:lineRule="exact"/>
              <w:rPr>
                <w:rFonts w:ascii="Times New Roman" w:hAnsi="Times New Roman"/>
              </w:rPr>
            </w:pPr>
            <w:r w:rsidRPr="001C1385">
              <w:rPr>
                <w:rStyle w:val="211pt"/>
                <w:rFonts w:eastAsia="Calibri"/>
              </w:rPr>
              <w:t>Инженерно-строительные условия</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bottom"/>
          </w:tcPr>
          <w:p w:rsidR="00C56528" w:rsidRPr="001C1385" w:rsidRDefault="00C56528" w:rsidP="000E276E">
            <w:pPr>
              <w:spacing w:line="274" w:lineRule="exact"/>
              <w:rPr>
                <w:rFonts w:ascii="Times New Roman" w:hAnsi="Times New Roman"/>
              </w:rPr>
            </w:pPr>
            <w:r w:rsidRPr="001C1385">
              <w:rPr>
                <w:rStyle w:val="212pt"/>
                <w:rFonts w:eastAsia="Calibri"/>
              </w:rPr>
              <w:t>территория благоприятна для строительства</w:t>
            </w:r>
          </w:p>
        </w:tc>
      </w:tr>
      <w:tr w:rsidR="00C56528" w:rsidRPr="001C1385" w:rsidTr="000D6C8E">
        <w:trPr>
          <w:trHeight w:hRule="exact" w:val="1997"/>
        </w:trPr>
        <w:tc>
          <w:tcPr>
            <w:tcW w:w="3954" w:type="dxa"/>
            <w:tcBorders>
              <w:top w:val="single" w:sz="4" w:space="0" w:color="auto"/>
              <w:left w:val="single" w:sz="4" w:space="0" w:color="auto"/>
              <w:bottom w:val="single" w:sz="4" w:space="0" w:color="auto"/>
            </w:tcBorders>
            <w:shd w:val="clear" w:color="auto" w:fill="FFFFFF"/>
          </w:tcPr>
          <w:p w:rsidR="00C56528" w:rsidRPr="001C1385" w:rsidRDefault="00C56528" w:rsidP="000E276E">
            <w:pPr>
              <w:spacing w:line="220" w:lineRule="exact"/>
              <w:rPr>
                <w:rFonts w:ascii="Times New Roman" w:hAnsi="Times New Roman"/>
              </w:rPr>
            </w:pPr>
            <w:r w:rsidRPr="001C1385">
              <w:rPr>
                <w:rStyle w:val="211pt"/>
                <w:rFonts w:eastAsia="Calibri"/>
              </w:rPr>
              <w:lastRenderedPageBreak/>
              <w:t>Предприятия в непосредственной близости</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bottom"/>
          </w:tcPr>
          <w:p w:rsidR="00C56528" w:rsidRPr="001C1385" w:rsidRDefault="00C56528" w:rsidP="000E276E">
            <w:pPr>
              <w:spacing w:after="0" w:line="240" w:lineRule="auto"/>
              <w:rPr>
                <w:rFonts w:ascii="Times New Roman" w:hAnsi="Times New Roman"/>
              </w:rPr>
            </w:pPr>
            <w:r w:rsidRPr="001C1385">
              <w:rPr>
                <w:rStyle w:val="212pt"/>
                <w:rFonts w:eastAsia="Calibri"/>
              </w:rPr>
              <w:t>ПАО «ТГК-1» (Северная ТЭЦ-21),</w:t>
            </w:r>
          </w:p>
          <w:p w:rsidR="00C56528" w:rsidRPr="001C1385" w:rsidRDefault="00C56528" w:rsidP="000E276E">
            <w:pPr>
              <w:spacing w:after="0" w:line="240" w:lineRule="auto"/>
              <w:rPr>
                <w:rFonts w:ascii="Times New Roman" w:hAnsi="Times New Roman"/>
              </w:rPr>
            </w:pPr>
            <w:r w:rsidRPr="001C1385">
              <w:rPr>
                <w:rStyle w:val="212pt"/>
                <w:rFonts w:eastAsia="Calibri"/>
              </w:rPr>
              <w:t>ОАО «</w:t>
            </w:r>
            <w:proofErr w:type="spellStart"/>
            <w:r w:rsidRPr="001C1385">
              <w:rPr>
                <w:rStyle w:val="212pt"/>
                <w:rFonts w:eastAsia="Calibri"/>
              </w:rPr>
              <w:t>Турбоатомгаз</w:t>
            </w:r>
            <w:proofErr w:type="spellEnd"/>
            <w:r w:rsidRPr="001C1385">
              <w:rPr>
                <w:rStyle w:val="212pt"/>
                <w:rFonts w:eastAsia="Calibri"/>
              </w:rPr>
              <w:t>», ОАО «ОЭК»,</w:t>
            </w:r>
          </w:p>
          <w:p w:rsidR="00C56528" w:rsidRPr="001C1385" w:rsidRDefault="00C56528" w:rsidP="000E276E">
            <w:pPr>
              <w:spacing w:after="0" w:line="240" w:lineRule="auto"/>
              <w:rPr>
                <w:rFonts w:ascii="Times New Roman" w:hAnsi="Times New Roman"/>
              </w:rPr>
            </w:pPr>
            <w:r w:rsidRPr="001C1385">
              <w:rPr>
                <w:rStyle w:val="212pt"/>
                <w:rFonts w:eastAsia="Calibri"/>
              </w:rPr>
              <w:t xml:space="preserve">ПАО «Трест </w:t>
            </w:r>
            <w:proofErr w:type="spellStart"/>
            <w:r w:rsidRPr="001C1385">
              <w:rPr>
                <w:rStyle w:val="212pt"/>
                <w:rFonts w:eastAsia="Calibri"/>
              </w:rPr>
              <w:t>Севэнергострой</w:t>
            </w:r>
            <w:proofErr w:type="spellEnd"/>
            <w:r w:rsidRPr="001C1385">
              <w:rPr>
                <w:rStyle w:val="212pt"/>
                <w:rFonts w:eastAsia="Calibri"/>
              </w:rPr>
              <w:t>»,</w:t>
            </w:r>
          </w:p>
          <w:p w:rsidR="00C56528" w:rsidRPr="001C1385" w:rsidRDefault="00C56528" w:rsidP="000E276E">
            <w:pPr>
              <w:spacing w:after="0" w:line="240" w:lineRule="auto"/>
              <w:rPr>
                <w:rStyle w:val="212pt"/>
                <w:rFonts w:eastAsia="Calibri"/>
              </w:rPr>
            </w:pPr>
            <w:r w:rsidRPr="001C1385">
              <w:rPr>
                <w:rStyle w:val="212pt"/>
                <w:rFonts w:eastAsia="Calibri"/>
              </w:rPr>
              <w:t xml:space="preserve">ОАО «Завод акустических конструкций», </w:t>
            </w:r>
          </w:p>
          <w:p w:rsidR="00C56528" w:rsidRPr="001C1385" w:rsidRDefault="00C56528" w:rsidP="000E276E">
            <w:pPr>
              <w:spacing w:after="0" w:line="240" w:lineRule="auto"/>
              <w:rPr>
                <w:rFonts w:ascii="Times New Roman" w:hAnsi="Times New Roman"/>
              </w:rPr>
            </w:pPr>
            <w:r w:rsidRPr="001C1385">
              <w:rPr>
                <w:rStyle w:val="212pt"/>
                <w:rFonts w:eastAsia="Calibri"/>
              </w:rPr>
              <w:t>ООО «</w:t>
            </w:r>
            <w:proofErr w:type="spellStart"/>
            <w:r w:rsidRPr="001C1385">
              <w:rPr>
                <w:rStyle w:val="212pt"/>
                <w:rFonts w:eastAsia="Calibri"/>
              </w:rPr>
              <w:t>Экотэп</w:t>
            </w:r>
            <w:proofErr w:type="spellEnd"/>
            <w:r w:rsidRPr="001C1385">
              <w:rPr>
                <w:rStyle w:val="212pt"/>
                <w:rFonts w:eastAsia="Calibri"/>
              </w:rPr>
              <w:t>», ООО «Ганимед»,</w:t>
            </w:r>
          </w:p>
          <w:p w:rsidR="00C56528" w:rsidRPr="001C1385" w:rsidRDefault="00C56528" w:rsidP="000E276E">
            <w:pPr>
              <w:spacing w:after="0" w:line="240" w:lineRule="auto"/>
              <w:rPr>
                <w:rFonts w:ascii="Times New Roman" w:hAnsi="Times New Roman"/>
              </w:rPr>
            </w:pPr>
            <w:r w:rsidRPr="001C1385">
              <w:rPr>
                <w:rStyle w:val="212pt"/>
                <w:rFonts w:eastAsia="Calibri"/>
              </w:rPr>
              <w:t>ЗАО «КРОНА», ООО «Технопарк»,</w:t>
            </w:r>
          </w:p>
          <w:p w:rsidR="00C56528" w:rsidRPr="001C1385" w:rsidRDefault="00C56528" w:rsidP="000E276E">
            <w:pPr>
              <w:spacing w:line="240" w:lineRule="exact"/>
              <w:rPr>
                <w:rFonts w:ascii="Times New Roman" w:hAnsi="Times New Roman"/>
              </w:rPr>
            </w:pPr>
            <w:r w:rsidRPr="001C1385">
              <w:rPr>
                <w:rStyle w:val="212pt"/>
                <w:rFonts w:eastAsia="Calibri"/>
              </w:rPr>
              <w:t>ОАО «Предприятие Гальваник»</w:t>
            </w:r>
          </w:p>
        </w:tc>
      </w:tr>
      <w:tr w:rsidR="00C56528" w:rsidRPr="001C1385" w:rsidTr="000D6C8E">
        <w:trPr>
          <w:trHeight w:hRule="exact" w:val="307"/>
        </w:trPr>
        <w:tc>
          <w:tcPr>
            <w:tcW w:w="3954" w:type="dxa"/>
            <w:tcBorders>
              <w:top w:val="single" w:sz="4" w:space="0" w:color="auto"/>
              <w:left w:val="single" w:sz="4" w:space="0" w:color="auto"/>
              <w:bottom w:val="single" w:sz="4" w:space="0" w:color="auto"/>
            </w:tcBorders>
            <w:shd w:val="clear" w:color="auto" w:fill="FFFFFF"/>
          </w:tcPr>
          <w:p w:rsidR="00C56528" w:rsidRPr="001C1385" w:rsidRDefault="00C56528" w:rsidP="000E276E">
            <w:pPr>
              <w:spacing w:line="220" w:lineRule="exact"/>
              <w:rPr>
                <w:rFonts w:ascii="Times New Roman" w:hAnsi="Times New Roman"/>
              </w:rPr>
            </w:pPr>
            <w:r w:rsidRPr="001C1385">
              <w:rPr>
                <w:rStyle w:val="211pt"/>
                <w:rFonts w:eastAsia="Calibri"/>
              </w:rPr>
              <w:t>Инженерная инфраструктура:</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C56528" w:rsidRPr="001C1385" w:rsidRDefault="00C56528" w:rsidP="000E276E">
            <w:pPr>
              <w:rPr>
                <w:rFonts w:ascii="Times New Roman" w:hAnsi="Times New Roman"/>
                <w:sz w:val="10"/>
                <w:szCs w:val="10"/>
              </w:rPr>
            </w:pPr>
          </w:p>
        </w:tc>
      </w:tr>
      <w:tr w:rsidR="00C56528" w:rsidRPr="001C1385" w:rsidTr="000D6C8E">
        <w:trPr>
          <w:trHeight w:hRule="exact" w:val="672"/>
        </w:trPr>
        <w:tc>
          <w:tcPr>
            <w:tcW w:w="3954" w:type="dxa"/>
            <w:tcBorders>
              <w:top w:val="single" w:sz="4" w:space="0" w:color="auto"/>
              <w:left w:val="single" w:sz="4" w:space="0" w:color="auto"/>
              <w:bottom w:val="single" w:sz="4" w:space="0" w:color="auto"/>
              <w:right w:val="single" w:sz="4" w:space="0" w:color="auto"/>
            </w:tcBorders>
            <w:shd w:val="clear" w:color="auto" w:fill="FFFFFF"/>
          </w:tcPr>
          <w:p w:rsidR="00C56528" w:rsidRPr="001C1385" w:rsidRDefault="00C56528" w:rsidP="000E276E">
            <w:pPr>
              <w:spacing w:line="288" w:lineRule="exact"/>
              <w:rPr>
                <w:rFonts w:ascii="Times New Roman" w:eastAsia="Times New Roman" w:hAnsi="Times New Roman"/>
                <w:sz w:val="24"/>
                <w:szCs w:val="24"/>
              </w:rPr>
            </w:pPr>
            <w:r w:rsidRPr="001C1385">
              <w:rPr>
                <w:rFonts w:ascii="Times New Roman" w:eastAsia="Times New Roman" w:hAnsi="Times New Roman"/>
                <w:sz w:val="24"/>
                <w:szCs w:val="24"/>
                <w:shd w:val="clear" w:color="auto" w:fill="FFFFFF"/>
              </w:rPr>
              <w:t>Расстояние до головного объекта электроснабжения, км</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rsidR="00C56528" w:rsidRPr="001C1385" w:rsidRDefault="00C56528" w:rsidP="000E276E">
            <w:pPr>
              <w:spacing w:line="220" w:lineRule="exact"/>
              <w:rPr>
                <w:rFonts w:ascii="Times New Roman" w:eastAsia="Times New Roman" w:hAnsi="Times New Roman"/>
                <w:sz w:val="24"/>
                <w:szCs w:val="24"/>
              </w:rPr>
            </w:pPr>
            <w:r w:rsidRPr="001C1385">
              <w:rPr>
                <w:rFonts w:ascii="Times New Roman" w:eastAsia="Times New Roman" w:hAnsi="Times New Roman"/>
                <w:sz w:val="24"/>
                <w:szCs w:val="24"/>
                <w:shd w:val="clear" w:color="auto" w:fill="FFFFFF"/>
              </w:rPr>
              <w:t>0,01</w:t>
            </w:r>
          </w:p>
        </w:tc>
      </w:tr>
      <w:tr w:rsidR="00C56528" w:rsidRPr="001C1385" w:rsidTr="000D6C8E">
        <w:trPr>
          <w:trHeight w:hRule="exact" w:val="288"/>
        </w:trPr>
        <w:tc>
          <w:tcPr>
            <w:tcW w:w="3954" w:type="dxa"/>
            <w:tcBorders>
              <w:top w:val="single" w:sz="4" w:space="0" w:color="auto"/>
              <w:left w:val="single" w:sz="4" w:space="0" w:color="auto"/>
              <w:bottom w:val="single" w:sz="4" w:space="0" w:color="auto"/>
            </w:tcBorders>
            <w:shd w:val="clear" w:color="auto" w:fill="FFFFFF"/>
          </w:tcPr>
          <w:p w:rsidR="00C56528" w:rsidRPr="001C1385" w:rsidRDefault="00C56528" w:rsidP="000E276E">
            <w:pPr>
              <w:spacing w:line="220" w:lineRule="exact"/>
              <w:rPr>
                <w:rFonts w:ascii="Times New Roman" w:eastAsia="Times New Roman" w:hAnsi="Times New Roman"/>
                <w:sz w:val="24"/>
                <w:szCs w:val="24"/>
              </w:rPr>
            </w:pPr>
            <w:r w:rsidRPr="001C1385">
              <w:rPr>
                <w:rFonts w:ascii="Times New Roman" w:eastAsia="Times New Roman" w:hAnsi="Times New Roman"/>
                <w:sz w:val="24"/>
                <w:szCs w:val="24"/>
                <w:shd w:val="clear" w:color="auto" w:fill="FFFFFF"/>
              </w:rPr>
              <w:t>Расстояние до источника теплоснабжения, км</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rsidR="00C56528" w:rsidRPr="001C1385" w:rsidRDefault="00C56528" w:rsidP="000E276E">
            <w:pPr>
              <w:spacing w:line="220" w:lineRule="exact"/>
              <w:rPr>
                <w:rFonts w:ascii="Times New Roman" w:eastAsia="Times New Roman" w:hAnsi="Times New Roman"/>
                <w:sz w:val="24"/>
                <w:szCs w:val="24"/>
              </w:rPr>
            </w:pPr>
            <w:r w:rsidRPr="001C1385">
              <w:rPr>
                <w:rFonts w:ascii="Times New Roman" w:eastAsia="Times New Roman" w:hAnsi="Times New Roman"/>
                <w:sz w:val="24"/>
                <w:szCs w:val="24"/>
                <w:shd w:val="clear" w:color="auto" w:fill="FFFFFF"/>
              </w:rPr>
              <w:t>0,02</w:t>
            </w:r>
          </w:p>
        </w:tc>
      </w:tr>
      <w:tr w:rsidR="00C56528" w:rsidRPr="001C1385" w:rsidTr="000D6C8E">
        <w:trPr>
          <w:trHeight w:hRule="exact" w:val="611"/>
        </w:trPr>
        <w:tc>
          <w:tcPr>
            <w:tcW w:w="3954" w:type="dxa"/>
            <w:tcBorders>
              <w:top w:val="single" w:sz="4" w:space="0" w:color="auto"/>
              <w:left w:val="single" w:sz="4" w:space="0" w:color="auto"/>
              <w:bottom w:val="single" w:sz="4" w:space="0" w:color="auto"/>
            </w:tcBorders>
            <w:shd w:val="clear" w:color="auto" w:fill="FFFFFF"/>
          </w:tcPr>
          <w:p w:rsidR="00C56528" w:rsidRPr="001C1385" w:rsidRDefault="00C56528" w:rsidP="000E276E">
            <w:pPr>
              <w:spacing w:line="283" w:lineRule="exact"/>
              <w:rPr>
                <w:rFonts w:ascii="Times New Roman" w:eastAsia="Times New Roman" w:hAnsi="Times New Roman"/>
                <w:sz w:val="24"/>
                <w:szCs w:val="24"/>
              </w:rPr>
            </w:pPr>
            <w:r w:rsidRPr="001C1385">
              <w:rPr>
                <w:rFonts w:ascii="Times New Roman" w:eastAsia="Times New Roman" w:hAnsi="Times New Roman"/>
                <w:sz w:val="24"/>
                <w:szCs w:val="24"/>
                <w:shd w:val="clear" w:color="auto" w:fill="FFFFFF"/>
              </w:rPr>
              <w:t xml:space="preserve">Расстояние до объекта или сети </w:t>
            </w:r>
            <w:proofErr w:type="spellStart"/>
            <w:proofErr w:type="gramStart"/>
            <w:r w:rsidRPr="001C1385">
              <w:rPr>
                <w:rFonts w:ascii="Times New Roman" w:eastAsia="Times New Roman" w:hAnsi="Times New Roman"/>
                <w:sz w:val="24"/>
                <w:szCs w:val="24"/>
                <w:shd w:val="clear" w:color="auto" w:fill="FFFFFF"/>
              </w:rPr>
              <w:t>водоотведения,км</w:t>
            </w:r>
            <w:proofErr w:type="spellEnd"/>
            <w:proofErr w:type="gramEnd"/>
            <w:r w:rsidR="00A709E5">
              <w:rPr>
                <w:rFonts w:ascii="Times New Roman" w:eastAsia="Times New Roman" w:hAnsi="Times New Roman"/>
                <w:sz w:val="24"/>
                <w:szCs w:val="24"/>
                <w:shd w:val="clear" w:color="auto" w:fill="FFFFFF"/>
              </w:rPr>
              <w:t xml:space="preserve"> </w:t>
            </w:r>
            <w:r w:rsidRPr="001C1385">
              <w:rPr>
                <w:rFonts w:ascii="Times New Roman" w:eastAsia="Times New Roman" w:hAnsi="Times New Roman"/>
                <w:b/>
                <w:bCs/>
                <w:sz w:val="24"/>
                <w:szCs w:val="24"/>
                <w:shd w:val="clear" w:color="auto" w:fill="FFFFFF"/>
              </w:rPr>
              <w:t>Транспортная инфраструктура:</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rsidR="00C56528" w:rsidRPr="001C1385" w:rsidRDefault="00C56528" w:rsidP="000E276E">
            <w:pPr>
              <w:spacing w:line="220" w:lineRule="exact"/>
              <w:rPr>
                <w:rFonts w:ascii="Times New Roman" w:eastAsia="Times New Roman" w:hAnsi="Times New Roman"/>
                <w:sz w:val="24"/>
                <w:szCs w:val="24"/>
              </w:rPr>
            </w:pPr>
            <w:r w:rsidRPr="001C1385">
              <w:rPr>
                <w:rFonts w:ascii="Times New Roman" w:eastAsia="Times New Roman" w:hAnsi="Times New Roman"/>
                <w:sz w:val="24"/>
                <w:szCs w:val="24"/>
                <w:shd w:val="clear" w:color="auto" w:fill="FFFFFF"/>
              </w:rPr>
              <w:t>0,03</w:t>
            </w:r>
          </w:p>
        </w:tc>
      </w:tr>
      <w:tr w:rsidR="00C56528" w:rsidRPr="001C1385" w:rsidTr="000D6C8E">
        <w:trPr>
          <w:trHeight w:hRule="exact" w:val="571"/>
        </w:trPr>
        <w:tc>
          <w:tcPr>
            <w:tcW w:w="3954" w:type="dxa"/>
            <w:tcBorders>
              <w:top w:val="single" w:sz="4" w:space="0" w:color="auto"/>
              <w:left w:val="single" w:sz="4" w:space="0" w:color="auto"/>
            </w:tcBorders>
            <w:shd w:val="clear" w:color="auto" w:fill="FFFFFF"/>
          </w:tcPr>
          <w:p w:rsidR="00C56528" w:rsidRPr="001C1385" w:rsidRDefault="00C56528" w:rsidP="000E276E">
            <w:pPr>
              <w:spacing w:line="288" w:lineRule="exact"/>
              <w:rPr>
                <w:rFonts w:ascii="Times New Roman" w:eastAsia="Times New Roman" w:hAnsi="Times New Roman"/>
                <w:sz w:val="24"/>
                <w:szCs w:val="24"/>
              </w:rPr>
            </w:pPr>
            <w:r w:rsidRPr="001C1385">
              <w:rPr>
                <w:rFonts w:ascii="Times New Roman" w:eastAsia="Times New Roman" w:hAnsi="Times New Roman"/>
                <w:sz w:val="24"/>
                <w:szCs w:val="24"/>
                <w:shd w:val="clear" w:color="auto" w:fill="FFFFFF"/>
              </w:rPr>
              <w:t>Расстояние до автомобильной дороги с твердым покрытием, км</w:t>
            </w:r>
          </w:p>
        </w:tc>
        <w:tc>
          <w:tcPr>
            <w:tcW w:w="5387" w:type="dxa"/>
            <w:tcBorders>
              <w:top w:val="single" w:sz="4" w:space="0" w:color="auto"/>
              <w:left w:val="single" w:sz="4" w:space="0" w:color="auto"/>
              <w:right w:val="single" w:sz="4" w:space="0" w:color="auto"/>
            </w:tcBorders>
            <w:shd w:val="clear" w:color="auto" w:fill="FFFFFF"/>
            <w:vAlign w:val="center"/>
          </w:tcPr>
          <w:p w:rsidR="00C56528" w:rsidRPr="001C1385" w:rsidRDefault="00C56528" w:rsidP="000E276E">
            <w:pPr>
              <w:spacing w:line="220" w:lineRule="exact"/>
              <w:rPr>
                <w:rFonts w:ascii="Times New Roman" w:eastAsia="Times New Roman" w:hAnsi="Times New Roman"/>
                <w:sz w:val="24"/>
                <w:szCs w:val="24"/>
              </w:rPr>
            </w:pPr>
            <w:r w:rsidRPr="001C1385">
              <w:rPr>
                <w:rFonts w:ascii="Times New Roman" w:eastAsia="Times New Roman" w:hAnsi="Times New Roman"/>
                <w:sz w:val="24"/>
                <w:szCs w:val="24"/>
                <w:shd w:val="clear" w:color="auto" w:fill="FFFFFF"/>
              </w:rPr>
              <w:t>0,15</w:t>
            </w:r>
          </w:p>
        </w:tc>
      </w:tr>
      <w:tr w:rsidR="00C56528" w:rsidRPr="001C1385" w:rsidTr="000D6C8E">
        <w:trPr>
          <w:trHeight w:hRule="exact" w:val="557"/>
        </w:trPr>
        <w:tc>
          <w:tcPr>
            <w:tcW w:w="3954" w:type="dxa"/>
            <w:tcBorders>
              <w:top w:val="single" w:sz="4" w:space="0" w:color="auto"/>
              <w:left w:val="single" w:sz="4" w:space="0" w:color="auto"/>
            </w:tcBorders>
            <w:shd w:val="clear" w:color="auto" w:fill="FFFFFF"/>
          </w:tcPr>
          <w:p w:rsidR="00C56528" w:rsidRPr="001C1385" w:rsidRDefault="00C56528" w:rsidP="000E276E">
            <w:pPr>
              <w:spacing w:line="274" w:lineRule="exact"/>
              <w:rPr>
                <w:rFonts w:ascii="Times New Roman" w:eastAsia="Times New Roman" w:hAnsi="Times New Roman"/>
                <w:sz w:val="24"/>
                <w:szCs w:val="24"/>
              </w:rPr>
            </w:pPr>
            <w:r w:rsidRPr="001C1385">
              <w:rPr>
                <w:rFonts w:ascii="Times New Roman" w:eastAsia="Times New Roman" w:hAnsi="Times New Roman"/>
                <w:sz w:val="24"/>
                <w:szCs w:val="24"/>
                <w:shd w:val="clear" w:color="auto" w:fill="FFFFFF"/>
              </w:rPr>
              <w:t>Расстояние до автомобильной дороги регионального значения, км</w:t>
            </w:r>
          </w:p>
        </w:tc>
        <w:tc>
          <w:tcPr>
            <w:tcW w:w="5387" w:type="dxa"/>
            <w:tcBorders>
              <w:top w:val="single" w:sz="4" w:space="0" w:color="auto"/>
              <w:left w:val="single" w:sz="4" w:space="0" w:color="auto"/>
              <w:right w:val="single" w:sz="4" w:space="0" w:color="auto"/>
            </w:tcBorders>
            <w:shd w:val="clear" w:color="auto" w:fill="FFFFFF"/>
            <w:vAlign w:val="center"/>
          </w:tcPr>
          <w:p w:rsidR="00C56528" w:rsidRPr="001C1385" w:rsidRDefault="00C56528" w:rsidP="000E276E">
            <w:pPr>
              <w:spacing w:line="220" w:lineRule="exact"/>
              <w:rPr>
                <w:rFonts w:ascii="Times New Roman" w:eastAsia="Times New Roman" w:hAnsi="Times New Roman"/>
                <w:sz w:val="24"/>
                <w:szCs w:val="24"/>
              </w:rPr>
            </w:pPr>
            <w:r w:rsidRPr="001C1385">
              <w:rPr>
                <w:rFonts w:ascii="Times New Roman" w:eastAsia="Times New Roman" w:hAnsi="Times New Roman"/>
                <w:sz w:val="24"/>
                <w:szCs w:val="24"/>
                <w:shd w:val="clear" w:color="auto" w:fill="FFFFFF"/>
              </w:rPr>
              <w:t>0,68</w:t>
            </w:r>
          </w:p>
        </w:tc>
      </w:tr>
      <w:tr w:rsidR="00C56528" w:rsidRPr="001C1385" w:rsidTr="000D6C8E">
        <w:trPr>
          <w:trHeight w:hRule="exact" w:val="298"/>
        </w:trPr>
        <w:tc>
          <w:tcPr>
            <w:tcW w:w="3954" w:type="dxa"/>
            <w:tcBorders>
              <w:top w:val="single" w:sz="4" w:space="0" w:color="auto"/>
              <w:left w:val="single" w:sz="4" w:space="0" w:color="auto"/>
              <w:bottom w:val="single" w:sz="4" w:space="0" w:color="auto"/>
            </w:tcBorders>
            <w:shd w:val="clear" w:color="auto" w:fill="FFFFFF"/>
          </w:tcPr>
          <w:p w:rsidR="00C56528" w:rsidRPr="001C1385" w:rsidRDefault="00C56528" w:rsidP="000E276E">
            <w:pPr>
              <w:spacing w:line="220" w:lineRule="exact"/>
              <w:rPr>
                <w:rFonts w:ascii="Times New Roman" w:eastAsia="Times New Roman" w:hAnsi="Times New Roman"/>
                <w:sz w:val="24"/>
                <w:szCs w:val="24"/>
              </w:rPr>
            </w:pPr>
            <w:r w:rsidRPr="001C1385">
              <w:rPr>
                <w:rFonts w:ascii="Times New Roman" w:eastAsia="Times New Roman" w:hAnsi="Times New Roman"/>
                <w:sz w:val="24"/>
                <w:szCs w:val="24"/>
                <w:shd w:val="clear" w:color="auto" w:fill="FFFFFF"/>
              </w:rPr>
              <w:t>Расстояние до ж/д путей, км</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rsidR="00C56528" w:rsidRPr="001C1385" w:rsidRDefault="00C56528" w:rsidP="000E276E">
            <w:pPr>
              <w:spacing w:line="220" w:lineRule="exact"/>
              <w:rPr>
                <w:rFonts w:ascii="Times New Roman" w:eastAsia="Times New Roman" w:hAnsi="Times New Roman"/>
                <w:sz w:val="24"/>
                <w:szCs w:val="24"/>
              </w:rPr>
            </w:pPr>
            <w:r w:rsidRPr="001C1385">
              <w:rPr>
                <w:rFonts w:ascii="Times New Roman" w:eastAsia="Times New Roman" w:hAnsi="Times New Roman"/>
                <w:sz w:val="24"/>
                <w:szCs w:val="24"/>
                <w:shd w:val="clear" w:color="auto" w:fill="FFFFFF"/>
              </w:rPr>
              <w:t>1,3</w:t>
            </w:r>
          </w:p>
        </w:tc>
      </w:tr>
      <w:tr w:rsidR="00C56528" w:rsidRPr="001C1385" w:rsidTr="000D6C8E">
        <w:trPr>
          <w:trHeight w:hRule="exact" w:val="283"/>
        </w:trPr>
        <w:tc>
          <w:tcPr>
            <w:tcW w:w="3954" w:type="dxa"/>
            <w:tcBorders>
              <w:top w:val="single" w:sz="4" w:space="0" w:color="auto"/>
              <w:left w:val="single" w:sz="4" w:space="0" w:color="auto"/>
            </w:tcBorders>
            <w:shd w:val="clear" w:color="auto" w:fill="FFFFFF"/>
          </w:tcPr>
          <w:p w:rsidR="00C56528" w:rsidRPr="001C1385" w:rsidRDefault="00C56528" w:rsidP="000E276E">
            <w:pPr>
              <w:spacing w:line="210" w:lineRule="exact"/>
              <w:rPr>
                <w:rFonts w:ascii="Times New Roman" w:eastAsia="Times New Roman" w:hAnsi="Times New Roman"/>
                <w:sz w:val="24"/>
                <w:szCs w:val="24"/>
              </w:rPr>
            </w:pPr>
            <w:r w:rsidRPr="001C1385">
              <w:rPr>
                <w:rFonts w:ascii="Times New Roman" w:eastAsia="Times New Roman" w:hAnsi="Times New Roman"/>
                <w:b/>
                <w:bCs/>
                <w:sz w:val="24"/>
                <w:szCs w:val="24"/>
                <w:shd w:val="clear" w:color="auto" w:fill="FFFFFF"/>
              </w:rPr>
              <w:t>Форма собственности</w:t>
            </w:r>
          </w:p>
        </w:tc>
        <w:tc>
          <w:tcPr>
            <w:tcW w:w="5387" w:type="dxa"/>
            <w:tcBorders>
              <w:top w:val="single" w:sz="4" w:space="0" w:color="auto"/>
              <w:left w:val="single" w:sz="4" w:space="0" w:color="auto"/>
              <w:right w:val="single" w:sz="4" w:space="0" w:color="auto"/>
            </w:tcBorders>
            <w:shd w:val="clear" w:color="auto" w:fill="FFFFFF"/>
            <w:vAlign w:val="center"/>
          </w:tcPr>
          <w:p w:rsidR="00C56528" w:rsidRPr="001C1385" w:rsidRDefault="00C56528" w:rsidP="000E276E">
            <w:pPr>
              <w:spacing w:line="220" w:lineRule="exact"/>
              <w:rPr>
                <w:rFonts w:ascii="Times New Roman" w:eastAsia="Times New Roman" w:hAnsi="Times New Roman"/>
                <w:sz w:val="24"/>
                <w:szCs w:val="24"/>
              </w:rPr>
            </w:pPr>
            <w:r w:rsidRPr="001C1385">
              <w:rPr>
                <w:rFonts w:ascii="Times New Roman" w:eastAsia="Times New Roman" w:hAnsi="Times New Roman"/>
                <w:sz w:val="24"/>
                <w:szCs w:val="24"/>
                <w:shd w:val="clear" w:color="auto" w:fill="FFFFFF"/>
              </w:rPr>
              <w:t>собственность</w:t>
            </w:r>
          </w:p>
        </w:tc>
      </w:tr>
      <w:tr w:rsidR="00C56528" w:rsidRPr="001C1385" w:rsidTr="000D6C8E">
        <w:trPr>
          <w:trHeight w:hRule="exact" w:val="566"/>
        </w:trPr>
        <w:tc>
          <w:tcPr>
            <w:tcW w:w="3954" w:type="dxa"/>
            <w:tcBorders>
              <w:top w:val="single" w:sz="4" w:space="0" w:color="auto"/>
              <w:left w:val="single" w:sz="4" w:space="0" w:color="auto"/>
            </w:tcBorders>
            <w:shd w:val="clear" w:color="auto" w:fill="FFFFFF"/>
          </w:tcPr>
          <w:p w:rsidR="00C56528" w:rsidRPr="001C1385" w:rsidRDefault="00C56528" w:rsidP="000E276E">
            <w:pPr>
              <w:spacing w:line="283" w:lineRule="exact"/>
              <w:rPr>
                <w:rFonts w:ascii="Times New Roman" w:eastAsia="Times New Roman" w:hAnsi="Times New Roman"/>
                <w:sz w:val="24"/>
                <w:szCs w:val="24"/>
              </w:rPr>
            </w:pPr>
            <w:r w:rsidRPr="001C1385">
              <w:rPr>
                <w:rFonts w:ascii="Times New Roman" w:eastAsia="Times New Roman" w:hAnsi="Times New Roman"/>
                <w:b/>
                <w:bCs/>
                <w:sz w:val="24"/>
                <w:szCs w:val="24"/>
                <w:shd w:val="clear" w:color="auto" w:fill="FFFFFF"/>
              </w:rPr>
              <w:t>Площадь инвестиционной площадки, га (свободная)</w:t>
            </w:r>
          </w:p>
        </w:tc>
        <w:tc>
          <w:tcPr>
            <w:tcW w:w="5387" w:type="dxa"/>
            <w:tcBorders>
              <w:top w:val="single" w:sz="4" w:space="0" w:color="auto"/>
              <w:left w:val="single" w:sz="4" w:space="0" w:color="auto"/>
              <w:right w:val="single" w:sz="4" w:space="0" w:color="auto"/>
            </w:tcBorders>
            <w:shd w:val="clear" w:color="auto" w:fill="FFFFFF"/>
            <w:vAlign w:val="center"/>
          </w:tcPr>
          <w:p w:rsidR="00C56528" w:rsidRPr="001C1385" w:rsidRDefault="00C56528" w:rsidP="000E276E">
            <w:pPr>
              <w:spacing w:line="220" w:lineRule="exact"/>
              <w:rPr>
                <w:rFonts w:ascii="Times New Roman" w:eastAsia="Times New Roman" w:hAnsi="Times New Roman"/>
                <w:sz w:val="24"/>
                <w:szCs w:val="24"/>
              </w:rPr>
            </w:pPr>
            <w:r w:rsidRPr="001C1385">
              <w:rPr>
                <w:rFonts w:ascii="Times New Roman" w:eastAsia="Times New Roman" w:hAnsi="Times New Roman"/>
                <w:sz w:val="24"/>
                <w:szCs w:val="24"/>
                <w:shd w:val="clear" w:color="auto" w:fill="FFFFFF"/>
              </w:rPr>
              <w:t>3,87</w:t>
            </w:r>
          </w:p>
        </w:tc>
      </w:tr>
      <w:tr w:rsidR="00C56528" w:rsidRPr="001C1385" w:rsidTr="000D6C8E">
        <w:trPr>
          <w:trHeight w:hRule="exact" w:val="289"/>
        </w:trPr>
        <w:tc>
          <w:tcPr>
            <w:tcW w:w="3954" w:type="dxa"/>
            <w:tcBorders>
              <w:top w:val="single" w:sz="4" w:space="0" w:color="auto"/>
              <w:left w:val="single" w:sz="4" w:space="0" w:color="auto"/>
            </w:tcBorders>
            <w:shd w:val="clear" w:color="auto" w:fill="FFFFFF"/>
          </w:tcPr>
          <w:p w:rsidR="00C56528" w:rsidRPr="001C1385" w:rsidRDefault="00C56528" w:rsidP="000E276E">
            <w:pPr>
              <w:spacing w:line="278" w:lineRule="exact"/>
              <w:rPr>
                <w:rFonts w:ascii="Times New Roman" w:eastAsia="Times New Roman" w:hAnsi="Times New Roman"/>
              </w:rPr>
            </w:pPr>
            <w:r w:rsidRPr="001C1385">
              <w:rPr>
                <w:rFonts w:ascii="Times New Roman" w:eastAsia="Times New Roman" w:hAnsi="Times New Roman"/>
                <w:b/>
                <w:bCs/>
                <w:sz w:val="21"/>
                <w:szCs w:val="21"/>
                <w:shd w:val="clear" w:color="auto" w:fill="FFFFFF"/>
              </w:rPr>
              <w:t>Градостроительная документация во ФГИС ТП</w:t>
            </w:r>
          </w:p>
        </w:tc>
        <w:tc>
          <w:tcPr>
            <w:tcW w:w="5387" w:type="dxa"/>
            <w:tcBorders>
              <w:top w:val="single" w:sz="4" w:space="0" w:color="auto"/>
              <w:left w:val="single" w:sz="4" w:space="0" w:color="auto"/>
              <w:right w:val="single" w:sz="4" w:space="0" w:color="auto"/>
            </w:tcBorders>
            <w:shd w:val="clear" w:color="auto" w:fill="FFFFFF"/>
          </w:tcPr>
          <w:p w:rsidR="00C56528" w:rsidRPr="001C1385" w:rsidRDefault="00C56528" w:rsidP="000E276E">
            <w:pPr>
              <w:spacing w:line="220" w:lineRule="exact"/>
              <w:rPr>
                <w:rFonts w:ascii="Times New Roman" w:eastAsia="Times New Roman" w:hAnsi="Times New Roman"/>
                <w:sz w:val="24"/>
                <w:szCs w:val="24"/>
              </w:rPr>
            </w:pPr>
            <w:r w:rsidRPr="001C1385">
              <w:rPr>
                <w:rFonts w:ascii="Times New Roman" w:eastAsia="Times New Roman" w:hAnsi="Times New Roman"/>
                <w:color w:val="0066CC"/>
                <w:sz w:val="24"/>
                <w:szCs w:val="24"/>
                <w:u w:val="single"/>
                <w:lang w:val="en-US" w:bidi="en-US"/>
              </w:rPr>
              <w:t>http</w:t>
            </w:r>
            <w:r w:rsidRPr="001C1385">
              <w:rPr>
                <w:rFonts w:ascii="Times New Roman" w:eastAsia="Times New Roman" w:hAnsi="Times New Roman"/>
                <w:color w:val="0066CC"/>
                <w:sz w:val="24"/>
                <w:szCs w:val="24"/>
                <w:u w:val="single"/>
                <w:lang w:bidi="en-US"/>
              </w:rPr>
              <w:t>://</w:t>
            </w:r>
            <w:proofErr w:type="spellStart"/>
            <w:r w:rsidRPr="001C1385">
              <w:rPr>
                <w:rFonts w:ascii="Times New Roman" w:eastAsia="Times New Roman" w:hAnsi="Times New Roman"/>
                <w:color w:val="0066CC"/>
                <w:sz w:val="24"/>
                <w:szCs w:val="24"/>
                <w:u w:val="single"/>
                <w:lang w:val="en-US" w:bidi="en-US"/>
              </w:rPr>
              <w:t>fgis</w:t>
            </w:r>
            <w:proofErr w:type="spellEnd"/>
            <w:r w:rsidRPr="001C1385">
              <w:rPr>
                <w:rFonts w:ascii="Times New Roman" w:eastAsia="Times New Roman" w:hAnsi="Times New Roman"/>
                <w:color w:val="0066CC"/>
                <w:sz w:val="24"/>
                <w:szCs w:val="24"/>
                <w:u w:val="single"/>
                <w:lang w:bidi="en-US"/>
              </w:rPr>
              <w:t>.</w:t>
            </w:r>
            <w:r w:rsidRPr="001C1385">
              <w:rPr>
                <w:rFonts w:ascii="Times New Roman" w:eastAsia="Times New Roman" w:hAnsi="Times New Roman"/>
                <w:color w:val="0066CC"/>
                <w:sz w:val="24"/>
                <w:szCs w:val="24"/>
                <w:u w:val="single"/>
                <w:lang w:val="en-US" w:bidi="en-US"/>
              </w:rPr>
              <w:t>economy</w:t>
            </w:r>
            <w:r w:rsidRPr="001C1385">
              <w:rPr>
                <w:rFonts w:ascii="Times New Roman" w:eastAsia="Times New Roman" w:hAnsi="Times New Roman"/>
                <w:color w:val="0066CC"/>
                <w:sz w:val="24"/>
                <w:szCs w:val="24"/>
                <w:u w:val="single"/>
                <w:lang w:bidi="en-US"/>
              </w:rPr>
              <w:t>.</w:t>
            </w:r>
            <w:proofErr w:type="spellStart"/>
            <w:r w:rsidRPr="001C1385">
              <w:rPr>
                <w:rFonts w:ascii="Times New Roman" w:eastAsia="Times New Roman" w:hAnsi="Times New Roman"/>
                <w:color w:val="0066CC"/>
                <w:sz w:val="24"/>
                <w:szCs w:val="24"/>
                <w:u w:val="single"/>
                <w:lang w:val="en-US" w:bidi="en-US"/>
              </w:rPr>
              <w:t>gov</w:t>
            </w:r>
            <w:proofErr w:type="spellEnd"/>
            <w:r w:rsidRPr="001C1385">
              <w:rPr>
                <w:rFonts w:ascii="Times New Roman" w:eastAsia="Times New Roman" w:hAnsi="Times New Roman"/>
                <w:color w:val="0066CC"/>
                <w:sz w:val="24"/>
                <w:szCs w:val="24"/>
                <w:u w:val="single"/>
                <w:lang w:bidi="en-US"/>
              </w:rPr>
              <w:t>.</w:t>
            </w:r>
            <w:proofErr w:type="spellStart"/>
            <w:r w:rsidRPr="001C1385">
              <w:rPr>
                <w:rFonts w:ascii="Times New Roman" w:eastAsia="Times New Roman" w:hAnsi="Times New Roman"/>
                <w:color w:val="0066CC"/>
                <w:sz w:val="24"/>
                <w:szCs w:val="24"/>
                <w:u w:val="single"/>
                <w:lang w:val="en-US" w:bidi="en-US"/>
              </w:rPr>
              <w:t>ru</w:t>
            </w:r>
            <w:proofErr w:type="spellEnd"/>
            <w:r w:rsidRPr="001C1385">
              <w:rPr>
                <w:rFonts w:ascii="Times New Roman" w:eastAsia="Times New Roman" w:hAnsi="Times New Roman"/>
                <w:color w:val="0066CC"/>
                <w:sz w:val="24"/>
                <w:szCs w:val="24"/>
                <w:u w:val="single"/>
                <w:lang w:bidi="en-US"/>
              </w:rPr>
              <w:t>/</w:t>
            </w:r>
            <w:proofErr w:type="spellStart"/>
            <w:r w:rsidRPr="001C1385">
              <w:rPr>
                <w:rFonts w:ascii="Times New Roman" w:eastAsia="Times New Roman" w:hAnsi="Times New Roman"/>
                <w:color w:val="0066CC"/>
                <w:sz w:val="24"/>
                <w:szCs w:val="24"/>
                <w:u w:val="single"/>
                <w:lang w:val="en-US" w:bidi="en-US"/>
              </w:rPr>
              <w:t>fgis</w:t>
            </w:r>
            <w:proofErr w:type="spellEnd"/>
            <w:r w:rsidRPr="001C1385">
              <w:rPr>
                <w:rFonts w:ascii="Times New Roman" w:eastAsia="Times New Roman" w:hAnsi="Times New Roman"/>
                <w:color w:val="0066CC"/>
                <w:sz w:val="24"/>
                <w:szCs w:val="24"/>
                <w:u w:val="single"/>
                <w:lang w:bidi="en-US"/>
              </w:rPr>
              <w:t>/</w:t>
            </w:r>
          </w:p>
        </w:tc>
      </w:tr>
      <w:tr w:rsidR="00C56528" w:rsidRPr="001C1385" w:rsidTr="000D6C8E">
        <w:trPr>
          <w:trHeight w:hRule="exact" w:val="557"/>
        </w:trPr>
        <w:tc>
          <w:tcPr>
            <w:tcW w:w="3954" w:type="dxa"/>
            <w:tcBorders>
              <w:top w:val="single" w:sz="4" w:space="0" w:color="auto"/>
              <w:left w:val="single" w:sz="4" w:space="0" w:color="auto"/>
              <w:bottom w:val="single" w:sz="4" w:space="0" w:color="auto"/>
            </w:tcBorders>
            <w:shd w:val="clear" w:color="auto" w:fill="FFFFFF"/>
          </w:tcPr>
          <w:p w:rsidR="00C56528" w:rsidRPr="001C1385" w:rsidRDefault="00C56528" w:rsidP="000E276E">
            <w:pPr>
              <w:spacing w:line="210" w:lineRule="exact"/>
              <w:rPr>
                <w:rFonts w:ascii="Times New Roman" w:eastAsia="Times New Roman" w:hAnsi="Times New Roman"/>
              </w:rPr>
            </w:pPr>
            <w:r w:rsidRPr="001C1385">
              <w:rPr>
                <w:rFonts w:ascii="Times New Roman" w:eastAsia="Times New Roman" w:hAnsi="Times New Roman"/>
                <w:b/>
                <w:bCs/>
                <w:sz w:val="21"/>
                <w:szCs w:val="21"/>
                <w:shd w:val="clear" w:color="auto" w:fill="FFFFFF"/>
              </w:rPr>
              <w:t>Дополнительные сведения</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bottom"/>
          </w:tcPr>
          <w:p w:rsidR="00C56528" w:rsidRPr="001C1385" w:rsidRDefault="00C56528" w:rsidP="000E276E">
            <w:pPr>
              <w:spacing w:line="274" w:lineRule="exact"/>
              <w:rPr>
                <w:rFonts w:ascii="Times New Roman" w:eastAsia="Times New Roman" w:hAnsi="Times New Roman"/>
                <w:sz w:val="24"/>
                <w:szCs w:val="24"/>
              </w:rPr>
            </w:pPr>
            <w:r w:rsidRPr="001C1385">
              <w:rPr>
                <w:rFonts w:ascii="Times New Roman" w:eastAsia="Times New Roman" w:hAnsi="Times New Roman"/>
                <w:sz w:val="24"/>
                <w:szCs w:val="24"/>
                <w:shd w:val="clear" w:color="auto" w:fill="FFFFFF"/>
              </w:rPr>
              <w:t>кадастровый номер земельного участка 47:07:0711001:8259</w:t>
            </w:r>
          </w:p>
        </w:tc>
      </w:tr>
    </w:tbl>
    <w:p w:rsidR="00C56528" w:rsidRPr="001C1385" w:rsidRDefault="00C56528" w:rsidP="00910F60">
      <w:pPr>
        <w:spacing w:line="260" w:lineRule="exact"/>
        <w:jc w:val="both"/>
        <w:rPr>
          <w:rFonts w:ascii="Times New Roman" w:eastAsia="Times New Roman" w:hAnsi="Times New Roman"/>
        </w:rPr>
      </w:pPr>
    </w:p>
    <w:p w:rsidR="00C56528" w:rsidRPr="00A323A5" w:rsidRDefault="00C56528" w:rsidP="003A019A">
      <w:pPr>
        <w:spacing w:after="0" w:line="240" w:lineRule="auto"/>
        <w:ind w:firstLine="709"/>
        <w:jc w:val="both"/>
        <w:rPr>
          <w:rFonts w:ascii="Times New Roman" w:hAnsi="Times New Roman"/>
          <w:sz w:val="28"/>
          <w:szCs w:val="28"/>
        </w:rPr>
      </w:pPr>
      <w:r w:rsidRPr="008B7057">
        <w:rPr>
          <w:rFonts w:ascii="Times New Roman" w:hAnsi="Times New Roman"/>
          <w:sz w:val="28"/>
          <w:szCs w:val="28"/>
        </w:rPr>
        <w:t>Ответственные лица, курирующие инвестиционную деятельность</w:t>
      </w:r>
      <w:r w:rsidR="00A709E5">
        <w:rPr>
          <w:rFonts w:ascii="Times New Roman" w:hAnsi="Times New Roman"/>
          <w:sz w:val="28"/>
          <w:szCs w:val="28"/>
        </w:rPr>
        <w:t xml:space="preserve"> </w:t>
      </w:r>
      <w:r>
        <w:rPr>
          <w:rFonts w:ascii="Times New Roman" w:hAnsi="Times New Roman"/>
          <w:sz w:val="28"/>
          <w:szCs w:val="28"/>
        </w:rPr>
        <w:t>во Всеволожском районе:</w:t>
      </w:r>
    </w:p>
    <w:p w:rsidR="00C56528" w:rsidRPr="00A323A5" w:rsidRDefault="00C56528" w:rsidP="003A019A">
      <w:pPr>
        <w:spacing w:after="0" w:line="240" w:lineRule="auto"/>
        <w:ind w:firstLine="709"/>
        <w:jc w:val="both"/>
        <w:rPr>
          <w:rFonts w:ascii="Times New Roman" w:hAnsi="Times New Roman"/>
          <w:sz w:val="28"/>
          <w:szCs w:val="28"/>
        </w:rPr>
      </w:pPr>
      <w:r w:rsidRPr="008B7057">
        <w:rPr>
          <w:rFonts w:ascii="Times New Roman" w:hAnsi="Times New Roman"/>
          <w:sz w:val="28"/>
          <w:szCs w:val="28"/>
        </w:rPr>
        <w:t xml:space="preserve"> -</w:t>
      </w:r>
      <w:r w:rsidR="00A709E5">
        <w:rPr>
          <w:rFonts w:ascii="Times New Roman" w:hAnsi="Times New Roman"/>
          <w:sz w:val="28"/>
          <w:szCs w:val="28"/>
        </w:rPr>
        <w:t xml:space="preserve"> </w:t>
      </w:r>
      <w:r w:rsidRPr="008B7057">
        <w:rPr>
          <w:rFonts w:ascii="Times New Roman" w:hAnsi="Times New Roman"/>
          <w:sz w:val="28"/>
          <w:szCs w:val="28"/>
        </w:rPr>
        <w:t>Заместитель главы администрации по экономике, градостроительству</w:t>
      </w:r>
      <w:r w:rsidR="00A709E5">
        <w:rPr>
          <w:rFonts w:ascii="Times New Roman" w:hAnsi="Times New Roman"/>
          <w:sz w:val="28"/>
          <w:szCs w:val="28"/>
        </w:rPr>
        <w:t xml:space="preserve"> </w:t>
      </w:r>
      <w:r w:rsidRPr="008B7057">
        <w:rPr>
          <w:rFonts w:ascii="Times New Roman" w:hAnsi="Times New Roman"/>
          <w:sz w:val="28"/>
          <w:szCs w:val="28"/>
        </w:rPr>
        <w:t>и имущественным вопросам -</w:t>
      </w:r>
      <w:r w:rsidR="00A709E5">
        <w:rPr>
          <w:rFonts w:ascii="Times New Roman" w:hAnsi="Times New Roman"/>
          <w:sz w:val="28"/>
          <w:szCs w:val="28"/>
        </w:rPr>
        <w:t xml:space="preserve"> </w:t>
      </w:r>
      <w:proofErr w:type="spellStart"/>
      <w:r w:rsidRPr="008B7057">
        <w:rPr>
          <w:rFonts w:ascii="Times New Roman" w:hAnsi="Times New Roman"/>
          <w:sz w:val="28"/>
          <w:szCs w:val="28"/>
        </w:rPr>
        <w:t>Кареткин</w:t>
      </w:r>
      <w:proofErr w:type="spellEnd"/>
      <w:r w:rsidRPr="008B7057">
        <w:rPr>
          <w:rFonts w:ascii="Times New Roman" w:hAnsi="Times New Roman"/>
          <w:sz w:val="28"/>
          <w:szCs w:val="28"/>
        </w:rPr>
        <w:t xml:space="preserve"> Николай Юрьевич; т</w:t>
      </w:r>
      <w:r>
        <w:rPr>
          <w:rFonts w:ascii="Times New Roman" w:hAnsi="Times New Roman"/>
          <w:sz w:val="28"/>
          <w:szCs w:val="28"/>
        </w:rPr>
        <w:t>ел.: 8</w:t>
      </w:r>
      <w:r w:rsidRPr="008B7057">
        <w:rPr>
          <w:rFonts w:ascii="Times New Roman" w:hAnsi="Times New Roman"/>
          <w:sz w:val="28"/>
          <w:szCs w:val="28"/>
        </w:rPr>
        <w:t>(81370) 25-414;</w:t>
      </w:r>
    </w:p>
    <w:p w:rsidR="00C56528" w:rsidRPr="00A323A5" w:rsidRDefault="00C56528" w:rsidP="003A019A">
      <w:pPr>
        <w:spacing w:after="0" w:line="240" w:lineRule="auto"/>
        <w:ind w:firstLine="709"/>
        <w:jc w:val="both"/>
        <w:rPr>
          <w:rFonts w:ascii="Times New Roman" w:hAnsi="Times New Roman"/>
          <w:sz w:val="28"/>
          <w:szCs w:val="28"/>
        </w:rPr>
      </w:pPr>
      <w:r w:rsidRPr="008B7057">
        <w:rPr>
          <w:rFonts w:ascii="Times New Roman" w:hAnsi="Times New Roman"/>
          <w:sz w:val="28"/>
          <w:szCs w:val="28"/>
        </w:rPr>
        <w:t>- Начальник управления экономики - Маслова Инга Сергеевна; т</w:t>
      </w:r>
      <w:r>
        <w:rPr>
          <w:rFonts w:ascii="Times New Roman" w:hAnsi="Times New Roman"/>
          <w:sz w:val="28"/>
          <w:szCs w:val="28"/>
        </w:rPr>
        <w:t xml:space="preserve">ел.:8 (81370) </w:t>
      </w:r>
      <w:r w:rsidRPr="008B7057">
        <w:rPr>
          <w:rFonts w:ascii="Times New Roman" w:hAnsi="Times New Roman"/>
          <w:sz w:val="28"/>
          <w:szCs w:val="28"/>
        </w:rPr>
        <w:t>23-523;</w:t>
      </w:r>
    </w:p>
    <w:p w:rsidR="00C56528" w:rsidRPr="00271A2F" w:rsidRDefault="00C56528" w:rsidP="003A019A">
      <w:pPr>
        <w:spacing w:after="0" w:line="240" w:lineRule="auto"/>
        <w:ind w:firstLine="709"/>
        <w:jc w:val="both"/>
        <w:rPr>
          <w:rFonts w:ascii="Times New Roman" w:hAnsi="Times New Roman"/>
          <w:sz w:val="28"/>
          <w:szCs w:val="28"/>
        </w:rPr>
      </w:pPr>
      <w:r w:rsidRPr="008B7057">
        <w:rPr>
          <w:rFonts w:ascii="Times New Roman" w:hAnsi="Times New Roman"/>
          <w:sz w:val="28"/>
          <w:szCs w:val="28"/>
        </w:rPr>
        <w:t>-</w:t>
      </w:r>
      <w:r w:rsidRPr="008B7057">
        <w:t xml:space="preserve"> «</w:t>
      </w:r>
      <w:r w:rsidRPr="008B7057">
        <w:rPr>
          <w:rFonts w:ascii="Times New Roman" w:hAnsi="Times New Roman"/>
          <w:sz w:val="28"/>
          <w:szCs w:val="28"/>
        </w:rPr>
        <w:t>Комитет экономического развития и инвестиционной деятельности Ленинградской области»</w:t>
      </w:r>
      <w:r>
        <w:rPr>
          <w:rFonts w:ascii="Times New Roman" w:hAnsi="Times New Roman"/>
          <w:sz w:val="28"/>
          <w:szCs w:val="28"/>
        </w:rPr>
        <w:t>:</w:t>
      </w:r>
      <w:r w:rsidRPr="008B7057">
        <w:rPr>
          <w:rFonts w:ascii="Times New Roman" w:hAnsi="Times New Roman"/>
          <w:sz w:val="28"/>
          <w:szCs w:val="28"/>
        </w:rPr>
        <w:t xml:space="preserve"> г. Санкт-Петербург, </w:t>
      </w:r>
      <w:proofErr w:type="spellStart"/>
      <w:r w:rsidRPr="008B7057">
        <w:rPr>
          <w:rFonts w:ascii="Times New Roman" w:hAnsi="Times New Roman"/>
          <w:sz w:val="28"/>
          <w:szCs w:val="28"/>
        </w:rPr>
        <w:t>Лафонская</w:t>
      </w:r>
      <w:proofErr w:type="spellEnd"/>
      <w:r w:rsidRPr="008B7057">
        <w:rPr>
          <w:rFonts w:ascii="Times New Roman" w:hAnsi="Times New Roman"/>
          <w:sz w:val="28"/>
          <w:szCs w:val="28"/>
        </w:rPr>
        <w:t xml:space="preserve"> улица, 6 </w:t>
      </w:r>
      <w:proofErr w:type="spellStart"/>
      <w:r w:rsidRPr="008B7057">
        <w:rPr>
          <w:rFonts w:ascii="Times New Roman" w:hAnsi="Times New Roman"/>
          <w:sz w:val="28"/>
          <w:szCs w:val="28"/>
        </w:rPr>
        <w:t>лит.А</w:t>
      </w:r>
      <w:proofErr w:type="spellEnd"/>
      <w:r w:rsidRPr="008B7057">
        <w:rPr>
          <w:rFonts w:ascii="Times New Roman" w:hAnsi="Times New Roman"/>
          <w:sz w:val="28"/>
          <w:szCs w:val="28"/>
        </w:rPr>
        <w:t xml:space="preserve"> тел</w:t>
      </w:r>
      <w:r w:rsidRPr="00271A2F">
        <w:rPr>
          <w:rFonts w:ascii="Times New Roman" w:hAnsi="Times New Roman"/>
          <w:sz w:val="28"/>
          <w:szCs w:val="28"/>
        </w:rPr>
        <w:t>.: 8(812) 539-52-28;</w:t>
      </w:r>
      <w:r w:rsidR="00A709E5">
        <w:rPr>
          <w:rFonts w:ascii="Times New Roman" w:hAnsi="Times New Roman"/>
          <w:sz w:val="28"/>
          <w:szCs w:val="28"/>
        </w:rPr>
        <w:t xml:space="preserve"> </w:t>
      </w:r>
      <w:r w:rsidRPr="008B7057">
        <w:rPr>
          <w:rFonts w:ascii="Times New Roman" w:hAnsi="Times New Roman"/>
          <w:sz w:val="28"/>
          <w:szCs w:val="28"/>
          <w:lang w:val="en-US"/>
        </w:rPr>
        <w:t>e</w:t>
      </w:r>
      <w:r w:rsidRPr="00271A2F">
        <w:rPr>
          <w:rFonts w:ascii="Times New Roman" w:hAnsi="Times New Roman"/>
          <w:sz w:val="28"/>
          <w:szCs w:val="28"/>
        </w:rPr>
        <w:t>-</w:t>
      </w:r>
      <w:r w:rsidRPr="008B7057">
        <w:rPr>
          <w:rFonts w:ascii="Times New Roman" w:hAnsi="Times New Roman"/>
          <w:sz w:val="28"/>
          <w:szCs w:val="28"/>
          <w:lang w:val="en-US"/>
        </w:rPr>
        <w:t>mail</w:t>
      </w:r>
      <w:r w:rsidRPr="00271A2F">
        <w:rPr>
          <w:rFonts w:ascii="Times New Roman" w:hAnsi="Times New Roman"/>
          <w:sz w:val="28"/>
          <w:szCs w:val="28"/>
        </w:rPr>
        <w:t xml:space="preserve">: </w:t>
      </w:r>
      <w:hyperlink r:id="rId69" w:history="1">
        <w:r w:rsidRPr="008B7057">
          <w:rPr>
            <w:rStyle w:val="af0"/>
            <w:rFonts w:ascii="Times New Roman" w:hAnsi="Times New Roman"/>
            <w:color w:val="auto"/>
            <w:sz w:val="28"/>
            <w:szCs w:val="28"/>
            <w:lang w:val="en-US"/>
          </w:rPr>
          <w:t>econ</w:t>
        </w:r>
        <w:r w:rsidRPr="00271A2F">
          <w:rPr>
            <w:rStyle w:val="af0"/>
            <w:rFonts w:ascii="Times New Roman" w:hAnsi="Times New Roman"/>
            <w:color w:val="auto"/>
            <w:sz w:val="28"/>
            <w:szCs w:val="28"/>
          </w:rPr>
          <w:t>@</w:t>
        </w:r>
        <w:proofErr w:type="spellStart"/>
        <w:r w:rsidRPr="008B7057">
          <w:rPr>
            <w:rStyle w:val="af0"/>
            <w:rFonts w:ascii="Times New Roman" w:hAnsi="Times New Roman"/>
            <w:color w:val="auto"/>
            <w:sz w:val="28"/>
            <w:szCs w:val="28"/>
            <w:lang w:val="en-US"/>
          </w:rPr>
          <w:t>lenreg</w:t>
        </w:r>
        <w:proofErr w:type="spellEnd"/>
        <w:r w:rsidRPr="00271A2F">
          <w:rPr>
            <w:rStyle w:val="af0"/>
            <w:rFonts w:ascii="Times New Roman" w:hAnsi="Times New Roman"/>
            <w:color w:val="auto"/>
            <w:sz w:val="28"/>
            <w:szCs w:val="28"/>
          </w:rPr>
          <w:t>.</w:t>
        </w:r>
        <w:proofErr w:type="spellStart"/>
        <w:r w:rsidRPr="008B7057">
          <w:rPr>
            <w:rStyle w:val="af0"/>
            <w:rFonts w:ascii="Times New Roman" w:hAnsi="Times New Roman"/>
            <w:color w:val="auto"/>
            <w:sz w:val="28"/>
            <w:szCs w:val="28"/>
            <w:lang w:val="en-US"/>
          </w:rPr>
          <w:t>ru</w:t>
        </w:r>
        <w:proofErr w:type="spellEnd"/>
      </w:hyperlink>
      <w:r w:rsidRPr="00271A2F">
        <w:rPr>
          <w:rFonts w:ascii="Times New Roman" w:hAnsi="Times New Roman"/>
          <w:sz w:val="28"/>
          <w:szCs w:val="28"/>
        </w:rPr>
        <w:t>;</w:t>
      </w:r>
    </w:p>
    <w:p w:rsidR="00C56528" w:rsidRPr="00271A2F" w:rsidRDefault="00C56528" w:rsidP="003A019A">
      <w:pPr>
        <w:spacing w:after="0" w:line="240" w:lineRule="auto"/>
        <w:ind w:firstLine="709"/>
        <w:jc w:val="both"/>
        <w:rPr>
          <w:rFonts w:ascii="Times New Roman" w:hAnsi="Times New Roman"/>
          <w:sz w:val="16"/>
          <w:szCs w:val="16"/>
        </w:rPr>
      </w:pPr>
    </w:p>
    <w:p w:rsidR="00C7438C" w:rsidRDefault="00C56528" w:rsidP="003A019A">
      <w:pPr>
        <w:spacing w:line="240" w:lineRule="auto"/>
        <w:ind w:firstLine="709"/>
      </w:pPr>
      <w:r w:rsidRPr="008B7057">
        <w:rPr>
          <w:rFonts w:ascii="Times New Roman" w:hAnsi="Times New Roman"/>
          <w:sz w:val="28"/>
          <w:szCs w:val="28"/>
        </w:rPr>
        <w:t>- ГКУ «Агентство экономического развития Ленинградской области»</w:t>
      </w:r>
      <w:r>
        <w:rPr>
          <w:rFonts w:ascii="Times New Roman" w:hAnsi="Times New Roman"/>
          <w:sz w:val="28"/>
          <w:szCs w:val="28"/>
        </w:rPr>
        <w:t xml:space="preserve">: </w:t>
      </w:r>
      <w:r w:rsidRPr="008B7057">
        <w:rPr>
          <w:rFonts w:ascii="Times New Roman" w:hAnsi="Times New Roman"/>
          <w:sz w:val="28"/>
          <w:szCs w:val="28"/>
        </w:rPr>
        <w:t xml:space="preserve">195112, Санкт-Петербург, </w:t>
      </w:r>
      <w:proofErr w:type="spellStart"/>
      <w:r w:rsidRPr="008B7057">
        <w:rPr>
          <w:rFonts w:ascii="Times New Roman" w:hAnsi="Times New Roman"/>
          <w:sz w:val="28"/>
          <w:szCs w:val="28"/>
        </w:rPr>
        <w:t>Малоохтинский</w:t>
      </w:r>
      <w:proofErr w:type="spellEnd"/>
      <w:r w:rsidRPr="008B7057">
        <w:rPr>
          <w:rFonts w:ascii="Times New Roman" w:hAnsi="Times New Roman"/>
          <w:sz w:val="28"/>
          <w:szCs w:val="28"/>
        </w:rPr>
        <w:t xml:space="preserve"> пр. д. 64, литера Б, офис 402Тел</w:t>
      </w:r>
      <w:r w:rsidRPr="00271A2F">
        <w:rPr>
          <w:rFonts w:ascii="Times New Roman" w:hAnsi="Times New Roman"/>
          <w:sz w:val="28"/>
          <w:szCs w:val="28"/>
        </w:rPr>
        <w:t xml:space="preserve">.: 8(812) 644-01-23; </w:t>
      </w:r>
      <w:r w:rsidRPr="008B7057">
        <w:rPr>
          <w:rFonts w:ascii="Times New Roman" w:hAnsi="Times New Roman"/>
          <w:sz w:val="28"/>
          <w:szCs w:val="28"/>
          <w:lang w:val="en-US"/>
        </w:rPr>
        <w:t>e</w:t>
      </w:r>
      <w:r w:rsidRPr="00271A2F">
        <w:rPr>
          <w:rFonts w:ascii="Times New Roman" w:hAnsi="Times New Roman"/>
          <w:sz w:val="28"/>
          <w:szCs w:val="28"/>
        </w:rPr>
        <w:t>-</w:t>
      </w:r>
      <w:r w:rsidRPr="008B7057">
        <w:rPr>
          <w:rFonts w:ascii="Times New Roman" w:hAnsi="Times New Roman"/>
          <w:sz w:val="28"/>
          <w:szCs w:val="28"/>
          <w:lang w:val="en-US"/>
        </w:rPr>
        <w:t>mail</w:t>
      </w:r>
      <w:r w:rsidRPr="00271A2F">
        <w:rPr>
          <w:rFonts w:ascii="Times New Roman" w:hAnsi="Times New Roman"/>
          <w:sz w:val="28"/>
          <w:szCs w:val="28"/>
        </w:rPr>
        <w:t xml:space="preserve">: </w:t>
      </w:r>
      <w:hyperlink r:id="rId70" w:history="1">
        <w:r w:rsidRPr="008B7057">
          <w:rPr>
            <w:rStyle w:val="af0"/>
            <w:rFonts w:ascii="Times New Roman" w:hAnsi="Times New Roman"/>
            <w:color w:val="auto"/>
            <w:sz w:val="28"/>
            <w:szCs w:val="28"/>
            <w:lang w:val="en-US"/>
          </w:rPr>
          <w:t>aerlo</w:t>
        </w:r>
        <w:r w:rsidRPr="00271A2F">
          <w:rPr>
            <w:rStyle w:val="af0"/>
            <w:rFonts w:ascii="Times New Roman" w:hAnsi="Times New Roman"/>
            <w:color w:val="auto"/>
            <w:sz w:val="28"/>
            <w:szCs w:val="28"/>
          </w:rPr>
          <w:t>@</w:t>
        </w:r>
        <w:r w:rsidRPr="008B7057">
          <w:rPr>
            <w:rStyle w:val="af0"/>
            <w:rFonts w:ascii="Times New Roman" w:hAnsi="Times New Roman"/>
            <w:color w:val="auto"/>
            <w:sz w:val="28"/>
            <w:szCs w:val="28"/>
            <w:lang w:val="en-US"/>
          </w:rPr>
          <w:t>lenoblinvest</w:t>
        </w:r>
        <w:r w:rsidRPr="00271A2F">
          <w:rPr>
            <w:rStyle w:val="af0"/>
            <w:rFonts w:ascii="Times New Roman" w:hAnsi="Times New Roman"/>
            <w:color w:val="auto"/>
            <w:sz w:val="28"/>
            <w:szCs w:val="28"/>
          </w:rPr>
          <w:t>.</w:t>
        </w:r>
        <w:r w:rsidRPr="008B7057">
          <w:rPr>
            <w:rStyle w:val="af0"/>
            <w:rFonts w:ascii="Times New Roman" w:hAnsi="Times New Roman"/>
            <w:color w:val="auto"/>
            <w:sz w:val="28"/>
            <w:szCs w:val="28"/>
            <w:lang w:val="en-US"/>
          </w:rPr>
          <w:t>ru</w:t>
        </w:r>
      </w:hyperlink>
    </w:p>
    <w:sectPr w:rsidR="00C7438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2F6" w:rsidRDefault="00D462F6">
      <w:pPr>
        <w:spacing w:after="0" w:line="240" w:lineRule="auto"/>
      </w:pPr>
      <w:r>
        <w:separator/>
      </w:r>
    </w:p>
  </w:endnote>
  <w:endnote w:type="continuationSeparator" w:id="0">
    <w:p w:rsidR="00D462F6" w:rsidRDefault="00D46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6E" w:rsidRDefault="000E276E">
    <w:pPr>
      <w:pStyle w:val="af7"/>
      <w:jc w:val="center"/>
    </w:pPr>
  </w:p>
  <w:p w:rsidR="000E276E" w:rsidRDefault="000E276E">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2F6" w:rsidRDefault="00D462F6">
      <w:pPr>
        <w:spacing w:after="0" w:line="240" w:lineRule="auto"/>
      </w:pPr>
      <w:r>
        <w:separator/>
      </w:r>
    </w:p>
  </w:footnote>
  <w:footnote w:type="continuationSeparator" w:id="0">
    <w:p w:rsidR="00D462F6" w:rsidRDefault="00D46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6E" w:rsidRPr="00C21CAB" w:rsidRDefault="000E276E" w:rsidP="000E276E">
    <w:pPr>
      <w:pStyle w:val="af5"/>
      <w:jc w:val="center"/>
      <w:rPr>
        <w:sz w:val="28"/>
        <w:szCs w:val="28"/>
      </w:rPr>
    </w:pPr>
    <w:r w:rsidRPr="00C21CAB">
      <w:rPr>
        <w:noProof/>
        <w:sz w:val="28"/>
        <w:szCs w:val="28"/>
        <w:lang w:eastAsia="ru-RU"/>
      </w:rPr>
      <w:drawing>
        <wp:anchor distT="0" distB="0" distL="114300" distR="114300" simplePos="0" relativeHeight="251659264" behindDoc="0" locked="0" layoutInCell="1" allowOverlap="1" wp14:anchorId="6226F5B5" wp14:editId="0BAD0829">
          <wp:simplePos x="0" y="0"/>
          <wp:positionH relativeFrom="margin">
            <wp:align>right</wp:align>
          </wp:positionH>
          <wp:positionV relativeFrom="topMargin">
            <wp:posOffset>192405</wp:posOffset>
          </wp:positionV>
          <wp:extent cx="1106616" cy="342900"/>
          <wp:effectExtent l="0" t="0" r="0" b="0"/>
          <wp:wrapNone/>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06616" cy="342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21CAB">
      <w:rPr>
        <w:rFonts w:ascii="Times New Roman" w:hAnsi="Times New Roman"/>
        <w:sz w:val="28"/>
        <w:szCs w:val="28"/>
      </w:rPr>
      <w:fldChar w:fldCharType="begin"/>
    </w:r>
    <w:r w:rsidRPr="00C21CAB">
      <w:rPr>
        <w:rFonts w:ascii="Times New Roman" w:hAnsi="Times New Roman"/>
        <w:sz w:val="28"/>
        <w:szCs w:val="28"/>
      </w:rPr>
      <w:instrText>PAGE   \* MERGEFORMAT</w:instrText>
    </w:r>
    <w:r w:rsidRPr="00C21CAB">
      <w:rPr>
        <w:rFonts w:ascii="Times New Roman" w:hAnsi="Times New Roman"/>
        <w:sz w:val="28"/>
        <w:szCs w:val="28"/>
      </w:rPr>
      <w:fldChar w:fldCharType="separate"/>
    </w:r>
    <w:r w:rsidR="00147462">
      <w:rPr>
        <w:rFonts w:ascii="Times New Roman" w:hAnsi="Times New Roman"/>
        <w:noProof/>
        <w:sz w:val="28"/>
        <w:szCs w:val="28"/>
      </w:rPr>
      <w:t>21</w:t>
    </w:r>
    <w:r w:rsidRPr="00C21CAB">
      <w:rPr>
        <w:rFonts w:ascii="Times New Roman" w:hAnsi="Times New Roman"/>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824462A"/>
    <w:lvl w:ilvl="0">
      <w:numFmt w:val="bullet"/>
      <w:lvlText w:val="*"/>
      <w:lvlJc w:val="left"/>
    </w:lvl>
  </w:abstractNum>
  <w:abstractNum w:abstractNumId="1" w15:restartNumberingAfterBreak="0">
    <w:nsid w:val="00000001"/>
    <w:multiLevelType w:val="multilevel"/>
    <w:tmpl w:val="00000001"/>
    <w:name w:val="WW8Num1"/>
    <w:lvl w:ilvl="0">
      <w:start w:val="1"/>
      <w:numFmt w:val="bullet"/>
      <w:lvlText w:val=""/>
      <w:lvlJc w:val="left"/>
      <w:pPr>
        <w:tabs>
          <w:tab w:val="num" w:pos="153"/>
        </w:tabs>
        <w:ind w:left="153" w:hanging="360"/>
      </w:pPr>
      <w:rPr>
        <w:rFonts w:ascii="Symbol" w:hAnsi="Symbol" w:cs="OpenSymbol"/>
      </w:rPr>
    </w:lvl>
    <w:lvl w:ilvl="1">
      <w:start w:val="1"/>
      <w:numFmt w:val="bullet"/>
      <w:lvlText w:val="◦"/>
      <w:lvlJc w:val="left"/>
      <w:pPr>
        <w:tabs>
          <w:tab w:val="num" w:pos="513"/>
        </w:tabs>
        <w:ind w:left="513" w:hanging="360"/>
      </w:pPr>
      <w:rPr>
        <w:rFonts w:ascii="OpenSymbol" w:hAnsi="OpenSymbol" w:cs="OpenSymbol"/>
      </w:rPr>
    </w:lvl>
    <w:lvl w:ilvl="2">
      <w:start w:val="1"/>
      <w:numFmt w:val="bullet"/>
      <w:lvlText w:val="▪"/>
      <w:lvlJc w:val="left"/>
      <w:pPr>
        <w:tabs>
          <w:tab w:val="num" w:pos="873"/>
        </w:tabs>
        <w:ind w:left="873" w:hanging="360"/>
      </w:pPr>
      <w:rPr>
        <w:rFonts w:ascii="OpenSymbol" w:hAnsi="OpenSymbol" w:cs="OpenSymbol"/>
      </w:rPr>
    </w:lvl>
    <w:lvl w:ilvl="3">
      <w:start w:val="1"/>
      <w:numFmt w:val="bullet"/>
      <w:lvlText w:val=""/>
      <w:lvlJc w:val="left"/>
      <w:pPr>
        <w:tabs>
          <w:tab w:val="num" w:pos="1233"/>
        </w:tabs>
        <w:ind w:left="1233" w:hanging="360"/>
      </w:pPr>
      <w:rPr>
        <w:rFonts w:ascii="Symbol" w:hAnsi="Symbol" w:cs="OpenSymbol"/>
      </w:rPr>
    </w:lvl>
    <w:lvl w:ilvl="4">
      <w:start w:val="1"/>
      <w:numFmt w:val="bullet"/>
      <w:lvlText w:val="◦"/>
      <w:lvlJc w:val="left"/>
      <w:pPr>
        <w:tabs>
          <w:tab w:val="num" w:pos="1593"/>
        </w:tabs>
        <w:ind w:left="1593" w:hanging="360"/>
      </w:pPr>
      <w:rPr>
        <w:rFonts w:ascii="OpenSymbol" w:hAnsi="OpenSymbol" w:cs="OpenSymbol"/>
      </w:rPr>
    </w:lvl>
    <w:lvl w:ilvl="5">
      <w:start w:val="1"/>
      <w:numFmt w:val="bullet"/>
      <w:lvlText w:val="▪"/>
      <w:lvlJc w:val="left"/>
      <w:pPr>
        <w:tabs>
          <w:tab w:val="num" w:pos="1953"/>
        </w:tabs>
        <w:ind w:left="1953" w:hanging="360"/>
      </w:pPr>
      <w:rPr>
        <w:rFonts w:ascii="OpenSymbol" w:hAnsi="OpenSymbol" w:cs="OpenSymbol"/>
      </w:rPr>
    </w:lvl>
    <w:lvl w:ilvl="6">
      <w:start w:val="1"/>
      <w:numFmt w:val="bullet"/>
      <w:lvlText w:val=""/>
      <w:lvlJc w:val="left"/>
      <w:pPr>
        <w:tabs>
          <w:tab w:val="num" w:pos="2313"/>
        </w:tabs>
        <w:ind w:left="2313" w:hanging="360"/>
      </w:pPr>
      <w:rPr>
        <w:rFonts w:ascii="Symbol" w:hAnsi="Symbol" w:cs="OpenSymbol"/>
      </w:rPr>
    </w:lvl>
    <w:lvl w:ilvl="7">
      <w:start w:val="1"/>
      <w:numFmt w:val="bullet"/>
      <w:lvlText w:val="◦"/>
      <w:lvlJc w:val="left"/>
      <w:pPr>
        <w:tabs>
          <w:tab w:val="num" w:pos="2673"/>
        </w:tabs>
        <w:ind w:left="2673" w:hanging="360"/>
      </w:pPr>
      <w:rPr>
        <w:rFonts w:ascii="OpenSymbol" w:hAnsi="OpenSymbol" w:cs="OpenSymbol"/>
      </w:rPr>
    </w:lvl>
    <w:lvl w:ilvl="8">
      <w:start w:val="1"/>
      <w:numFmt w:val="bullet"/>
      <w:lvlText w:val="▪"/>
      <w:lvlJc w:val="left"/>
      <w:pPr>
        <w:tabs>
          <w:tab w:val="num" w:pos="3033"/>
        </w:tabs>
        <w:ind w:left="3033" w:hanging="360"/>
      </w:pPr>
      <w:rPr>
        <w:rFonts w:ascii="OpenSymbol" w:hAnsi="OpenSymbol" w:cs="OpenSymbol"/>
      </w:rPr>
    </w:lvl>
  </w:abstractNum>
  <w:abstractNum w:abstractNumId="2" w15:restartNumberingAfterBreak="0">
    <w:nsid w:val="00000002"/>
    <w:multiLevelType w:val="multilevel"/>
    <w:tmpl w:val="00000002"/>
    <w:name w:val="WW8Num2"/>
    <w:lvl w:ilvl="0">
      <w:start w:val="1"/>
      <w:numFmt w:val="bullet"/>
      <w:lvlText w:val=""/>
      <w:lvlJc w:val="left"/>
      <w:pPr>
        <w:tabs>
          <w:tab w:val="num" w:pos="747"/>
        </w:tabs>
        <w:ind w:left="747" w:hanging="360"/>
      </w:pPr>
      <w:rPr>
        <w:rFonts w:ascii="Symbol" w:hAnsi="Symbol" w:cs="OpenSymbol"/>
        <w:sz w:val="28"/>
        <w:szCs w:val="28"/>
      </w:rPr>
    </w:lvl>
    <w:lvl w:ilvl="1">
      <w:start w:val="1"/>
      <w:numFmt w:val="bullet"/>
      <w:lvlText w:val="◦"/>
      <w:lvlJc w:val="left"/>
      <w:pPr>
        <w:tabs>
          <w:tab w:val="num" w:pos="1107"/>
        </w:tabs>
        <w:ind w:left="1107" w:hanging="360"/>
      </w:pPr>
      <w:rPr>
        <w:rFonts w:ascii="OpenSymbol" w:hAnsi="OpenSymbol" w:cs="OpenSymbol"/>
      </w:rPr>
    </w:lvl>
    <w:lvl w:ilvl="2">
      <w:start w:val="1"/>
      <w:numFmt w:val="bullet"/>
      <w:lvlText w:val="▪"/>
      <w:lvlJc w:val="left"/>
      <w:pPr>
        <w:tabs>
          <w:tab w:val="num" w:pos="1467"/>
        </w:tabs>
        <w:ind w:left="1467" w:hanging="360"/>
      </w:pPr>
      <w:rPr>
        <w:rFonts w:ascii="OpenSymbol" w:hAnsi="OpenSymbol" w:cs="OpenSymbol"/>
      </w:rPr>
    </w:lvl>
    <w:lvl w:ilvl="3">
      <w:start w:val="1"/>
      <w:numFmt w:val="bullet"/>
      <w:lvlText w:val=""/>
      <w:lvlJc w:val="left"/>
      <w:pPr>
        <w:tabs>
          <w:tab w:val="num" w:pos="1827"/>
        </w:tabs>
        <w:ind w:left="1827" w:hanging="360"/>
      </w:pPr>
      <w:rPr>
        <w:rFonts w:ascii="Symbol" w:hAnsi="Symbol" w:cs="OpenSymbol"/>
        <w:sz w:val="28"/>
        <w:szCs w:val="28"/>
      </w:rPr>
    </w:lvl>
    <w:lvl w:ilvl="4">
      <w:start w:val="1"/>
      <w:numFmt w:val="bullet"/>
      <w:lvlText w:val="◦"/>
      <w:lvlJc w:val="left"/>
      <w:pPr>
        <w:tabs>
          <w:tab w:val="num" w:pos="2187"/>
        </w:tabs>
        <w:ind w:left="2187" w:hanging="360"/>
      </w:pPr>
      <w:rPr>
        <w:rFonts w:ascii="OpenSymbol" w:hAnsi="OpenSymbol" w:cs="OpenSymbol"/>
      </w:rPr>
    </w:lvl>
    <w:lvl w:ilvl="5">
      <w:start w:val="1"/>
      <w:numFmt w:val="bullet"/>
      <w:lvlText w:val="▪"/>
      <w:lvlJc w:val="left"/>
      <w:pPr>
        <w:tabs>
          <w:tab w:val="num" w:pos="2547"/>
        </w:tabs>
        <w:ind w:left="2547" w:hanging="360"/>
      </w:pPr>
      <w:rPr>
        <w:rFonts w:ascii="OpenSymbol" w:hAnsi="OpenSymbol" w:cs="OpenSymbol"/>
      </w:rPr>
    </w:lvl>
    <w:lvl w:ilvl="6">
      <w:start w:val="1"/>
      <w:numFmt w:val="bullet"/>
      <w:lvlText w:val=""/>
      <w:lvlJc w:val="left"/>
      <w:pPr>
        <w:tabs>
          <w:tab w:val="num" w:pos="2907"/>
        </w:tabs>
        <w:ind w:left="2907" w:hanging="360"/>
      </w:pPr>
      <w:rPr>
        <w:rFonts w:ascii="Symbol" w:hAnsi="Symbol" w:cs="OpenSymbol"/>
        <w:sz w:val="28"/>
        <w:szCs w:val="28"/>
      </w:rPr>
    </w:lvl>
    <w:lvl w:ilvl="7">
      <w:start w:val="1"/>
      <w:numFmt w:val="bullet"/>
      <w:lvlText w:val="◦"/>
      <w:lvlJc w:val="left"/>
      <w:pPr>
        <w:tabs>
          <w:tab w:val="num" w:pos="3267"/>
        </w:tabs>
        <w:ind w:left="3267" w:hanging="360"/>
      </w:pPr>
      <w:rPr>
        <w:rFonts w:ascii="OpenSymbol" w:hAnsi="OpenSymbol" w:cs="OpenSymbol"/>
      </w:rPr>
    </w:lvl>
    <w:lvl w:ilvl="8">
      <w:start w:val="1"/>
      <w:numFmt w:val="bullet"/>
      <w:lvlText w:val="▪"/>
      <w:lvlJc w:val="left"/>
      <w:pPr>
        <w:tabs>
          <w:tab w:val="num" w:pos="3627"/>
        </w:tabs>
        <w:ind w:left="3627" w:hanging="360"/>
      </w:pPr>
      <w:rPr>
        <w:rFonts w:ascii="OpenSymbol" w:hAnsi="OpenSymbol" w:cs="OpenSymbol"/>
      </w:rPr>
    </w:lvl>
  </w:abstractNum>
  <w:abstractNum w:abstractNumId="3" w15:restartNumberingAfterBreak="0">
    <w:nsid w:val="0084742A"/>
    <w:multiLevelType w:val="hybridMultilevel"/>
    <w:tmpl w:val="5BBEE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EC6E6F"/>
    <w:multiLevelType w:val="hybridMultilevel"/>
    <w:tmpl w:val="B34882D2"/>
    <w:lvl w:ilvl="0" w:tplc="AC9C4C24">
      <w:start w:val="992"/>
      <w:numFmt w:val="bullet"/>
      <w:lvlText w:val="◦"/>
      <w:lvlJc w:val="left"/>
      <w:pPr>
        <w:ind w:left="1440" w:hanging="360"/>
      </w:pPr>
      <w:rPr>
        <w:rFonts w:ascii="Verdana" w:hAnsi="Verdan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537501E"/>
    <w:multiLevelType w:val="hybridMultilevel"/>
    <w:tmpl w:val="9E803E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9C6BDA"/>
    <w:multiLevelType w:val="hybridMultilevel"/>
    <w:tmpl w:val="8EAE1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135FEC"/>
    <w:multiLevelType w:val="hybridMultilevel"/>
    <w:tmpl w:val="907C6558"/>
    <w:lvl w:ilvl="0" w:tplc="52C0279A">
      <w:start w:val="404"/>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2F0ADB"/>
    <w:multiLevelType w:val="hybridMultilevel"/>
    <w:tmpl w:val="F4C28082"/>
    <w:lvl w:ilvl="0" w:tplc="F7646040">
      <w:start w:val="2"/>
      <w:numFmt w:val="bullet"/>
      <w:pStyle w:val="2"/>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0D7C0209"/>
    <w:multiLevelType w:val="hybridMultilevel"/>
    <w:tmpl w:val="9C5862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10944EF"/>
    <w:multiLevelType w:val="hybridMultilevel"/>
    <w:tmpl w:val="3F8E8C56"/>
    <w:lvl w:ilvl="0" w:tplc="AC9C4C24">
      <w:start w:val="992"/>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FD0763"/>
    <w:multiLevelType w:val="hybridMultilevel"/>
    <w:tmpl w:val="D010907E"/>
    <w:lvl w:ilvl="0" w:tplc="79C2A1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5C85C63"/>
    <w:multiLevelType w:val="hybridMultilevel"/>
    <w:tmpl w:val="816A385C"/>
    <w:lvl w:ilvl="0" w:tplc="AC9C4C24">
      <w:start w:val="992"/>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3238B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A2250C1"/>
    <w:multiLevelType w:val="hybridMultilevel"/>
    <w:tmpl w:val="DBC84982"/>
    <w:lvl w:ilvl="0" w:tplc="50903DA4">
      <w:start w:val="1"/>
      <w:numFmt w:val="bullet"/>
      <w:pStyle w:val="a"/>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5" w15:restartNumberingAfterBreak="0">
    <w:nsid w:val="22F377E4"/>
    <w:multiLevelType w:val="hybridMultilevel"/>
    <w:tmpl w:val="8D384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45A44B4"/>
    <w:multiLevelType w:val="multilevel"/>
    <w:tmpl w:val="EA6A892C"/>
    <w:lvl w:ilvl="0">
      <w:start w:val="1"/>
      <w:numFmt w:val="decimal"/>
      <w:lvlText w:val="%1."/>
      <w:lvlJc w:val="left"/>
      <w:pPr>
        <w:ind w:left="720" w:hanging="360"/>
      </w:pPr>
      <w:rPr>
        <w:rFonts w:cs="Times New Roman" w:hint="default"/>
      </w:rPr>
    </w:lvl>
    <w:lvl w:ilvl="1">
      <w:start w:val="1"/>
      <w:numFmt w:val="decimal"/>
      <w:isLgl/>
      <w:lvlText w:val="%1.%2."/>
      <w:lvlJc w:val="left"/>
      <w:pPr>
        <w:ind w:left="5824"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15:restartNumberingAfterBreak="0">
    <w:nsid w:val="270369DD"/>
    <w:multiLevelType w:val="hybridMultilevel"/>
    <w:tmpl w:val="191CC5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7326F62"/>
    <w:multiLevelType w:val="hybridMultilevel"/>
    <w:tmpl w:val="7F7C1C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281B4D4F"/>
    <w:multiLevelType w:val="hybridMultilevel"/>
    <w:tmpl w:val="1562C37A"/>
    <w:lvl w:ilvl="0" w:tplc="5B5654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85C78CE"/>
    <w:multiLevelType w:val="hybridMultilevel"/>
    <w:tmpl w:val="B328BBC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4C4B44"/>
    <w:multiLevelType w:val="hybridMultilevel"/>
    <w:tmpl w:val="EC062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EED64D9"/>
    <w:multiLevelType w:val="hybridMultilevel"/>
    <w:tmpl w:val="143CC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3B23916">
      <w:start w:val="1"/>
      <w:numFmt w:val="bullet"/>
      <w:pStyle w:val="a0"/>
      <w:lvlText w:val="-"/>
      <w:lvlJc w:val="left"/>
      <w:pPr>
        <w:ind w:left="3600" w:hanging="360"/>
      </w:pPr>
      <w:rPr>
        <w:rFonts w:ascii="Times New Roman" w:hAnsi="Times New Roman" w:cs="Times New Roman"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52E6DBD"/>
    <w:multiLevelType w:val="hybridMultilevel"/>
    <w:tmpl w:val="B434A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1F4682"/>
    <w:multiLevelType w:val="hybridMultilevel"/>
    <w:tmpl w:val="7410F7A6"/>
    <w:lvl w:ilvl="0" w:tplc="6A0CE2B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1A93EFE"/>
    <w:multiLevelType w:val="hybridMultilevel"/>
    <w:tmpl w:val="B95C722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44467E3E"/>
    <w:multiLevelType w:val="hybridMultilevel"/>
    <w:tmpl w:val="66F89A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78218A"/>
    <w:multiLevelType w:val="hybridMultilevel"/>
    <w:tmpl w:val="7B9208A4"/>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7887267"/>
    <w:multiLevelType w:val="multilevel"/>
    <w:tmpl w:val="5D16A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AB32B2"/>
    <w:multiLevelType w:val="hybridMultilevel"/>
    <w:tmpl w:val="60249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90458AD"/>
    <w:multiLevelType w:val="hybridMultilevel"/>
    <w:tmpl w:val="9FDAE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F1634A8"/>
    <w:multiLevelType w:val="hybridMultilevel"/>
    <w:tmpl w:val="A31E3E34"/>
    <w:lvl w:ilvl="0" w:tplc="AC9C4C24">
      <w:start w:val="992"/>
      <w:numFmt w:val="bullet"/>
      <w:lvlText w:val="◦"/>
      <w:lvlJc w:val="left"/>
      <w:pPr>
        <w:ind w:left="1440" w:hanging="360"/>
      </w:pPr>
      <w:rPr>
        <w:rFonts w:ascii="Verdana" w:hAnsi="Verdan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8B269CF"/>
    <w:multiLevelType w:val="hybridMultilevel"/>
    <w:tmpl w:val="F3BAE6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A10C91"/>
    <w:multiLevelType w:val="hybridMultilevel"/>
    <w:tmpl w:val="734804B4"/>
    <w:lvl w:ilvl="0" w:tplc="AC9C4C24">
      <w:start w:val="992"/>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FA45C37"/>
    <w:multiLevelType w:val="hybridMultilevel"/>
    <w:tmpl w:val="D952D64E"/>
    <w:lvl w:ilvl="0" w:tplc="891A296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15:restartNumberingAfterBreak="0">
    <w:nsid w:val="67B43F5D"/>
    <w:multiLevelType w:val="hybridMultilevel"/>
    <w:tmpl w:val="225466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8C05CEF"/>
    <w:multiLevelType w:val="hybridMultilevel"/>
    <w:tmpl w:val="DF6E0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A7C5D67"/>
    <w:multiLevelType w:val="hybridMultilevel"/>
    <w:tmpl w:val="F65602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07A49C5"/>
    <w:multiLevelType w:val="hybridMultilevel"/>
    <w:tmpl w:val="A2D0965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78F3652D"/>
    <w:multiLevelType w:val="hybridMultilevel"/>
    <w:tmpl w:val="626AD9A8"/>
    <w:lvl w:ilvl="0" w:tplc="AC9C4C24">
      <w:start w:val="992"/>
      <w:numFmt w:val="bullet"/>
      <w:lvlText w:val="◦"/>
      <w:lvlJc w:val="left"/>
      <w:pPr>
        <w:ind w:left="1440" w:hanging="360"/>
      </w:pPr>
      <w:rPr>
        <w:rFonts w:ascii="Verdana" w:hAnsi="Verdan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79BE4B32"/>
    <w:multiLevelType w:val="hybridMultilevel"/>
    <w:tmpl w:val="2F9AB654"/>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1" w15:restartNumberingAfterBreak="0">
    <w:nsid w:val="7A2F1F81"/>
    <w:multiLevelType w:val="hybridMultilevel"/>
    <w:tmpl w:val="C298E246"/>
    <w:lvl w:ilvl="0" w:tplc="14D8EF44">
      <w:start w:val="1"/>
      <w:numFmt w:val="decimal"/>
      <w:lvlText w:val="%1."/>
      <w:lvlJc w:val="left"/>
      <w:pPr>
        <w:ind w:left="1146" w:hanging="360"/>
      </w:pPr>
      <w:rPr>
        <w:rFonts w:eastAsia="Times New Roman"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2" w15:restartNumberingAfterBreak="0">
    <w:nsid w:val="7B72105B"/>
    <w:multiLevelType w:val="hybridMultilevel"/>
    <w:tmpl w:val="35A6A2DE"/>
    <w:lvl w:ilvl="0" w:tplc="AC9C4C24">
      <w:start w:val="992"/>
      <w:numFmt w:val="bullet"/>
      <w:lvlText w:val="◦"/>
      <w:lvlJc w:val="left"/>
      <w:pPr>
        <w:ind w:left="1440" w:hanging="360"/>
      </w:pPr>
      <w:rPr>
        <w:rFonts w:ascii="Verdana" w:hAnsi="Verdan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7BDE58BC"/>
    <w:multiLevelType w:val="hybridMultilevel"/>
    <w:tmpl w:val="C86090D8"/>
    <w:lvl w:ilvl="0" w:tplc="2DC8C096">
      <w:start w:val="1"/>
      <w:numFmt w:val="bullet"/>
      <w:lvlText w:val=""/>
      <w:lvlJc w:val="left"/>
      <w:pPr>
        <w:tabs>
          <w:tab w:val="num" w:pos="720"/>
        </w:tabs>
        <w:ind w:left="720" w:hanging="360"/>
      </w:pPr>
      <w:rPr>
        <w:rFonts w:ascii="Wingdings 3" w:hAnsi="Wingdings 3" w:hint="default"/>
      </w:rPr>
    </w:lvl>
    <w:lvl w:ilvl="1" w:tplc="AC9C4C24">
      <w:start w:val="992"/>
      <w:numFmt w:val="bullet"/>
      <w:lvlText w:val="◦"/>
      <w:lvlJc w:val="left"/>
      <w:pPr>
        <w:tabs>
          <w:tab w:val="num" w:pos="1353"/>
        </w:tabs>
        <w:ind w:left="1353" w:hanging="360"/>
      </w:pPr>
      <w:rPr>
        <w:rFonts w:ascii="Verdana" w:hAnsi="Verdana" w:hint="default"/>
      </w:rPr>
    </w:lvl>
    <w:lvl w:ilvl="2" w:tplc="6EE6CA12">
      <w:start w:val="992"/>
      <w:numFmt w:val="bullet"/>
      <w:lvlText w:val=""/>
      <w:lvlJc w:val="left"/>
      <w:pPr>
        <w:tabs>
          <w:tab w:val="num" w:pos="1920"/>
        </w:tabs>
        <w:ind w:left="1920" w:hanging="360"/>
      </w:pPr>
      <w:rPr>
        <w:rFonts w:ascii="Wingdings 2" w:hAnsi="Wingdings 2" w:hint="default"/>
      </w:rPr>
    </w:lvl>
    <w:lvl w:ilvl="3" w:tplc="A6B4B306">
      <w:start w:val="1"/>
      <w:numFmt w:val="bullet"/>
      <w:lvlText w:val=""/>
      <w:lvlJc w:val="left"/>
      <w:pPr>
        <w:tabs>
          <w:tab w:val="num" w:pos="2880"/>
        </w:tabs>
        <w:ind w:left="2880" w:hanging="360"/>
      </w:pPr>
      <w:rPr>
        <w:rFonts w:ascii="Wingdings 3" w:hAnsi="Wingdings 3" w:hint="default"/>
      </w:rPr>
    </w:lvl>
    <w:lvl w:ilvl="4" w:tplc="85745D0A">
      <w:start w:val="1"/>
      <w:numFmt w:val="bullet"/>
      <w:lvlText w:val=""/>
      <w:lvlJc w:val="left"/>
      <w:pPr>
        <w:tabs>
          <w:tab w:val="num" w:pos="3600"/>
        </w:tabs>
        <w:ind w:left="3600" w:hanging="360"/>
      </w:pPr>
      <w:rPr>
        <w:rFonts w:ascii="Wingdings 3" w:hAnsi="Wingdings 3" w:hint="default"/>
      </w:rPr>
    </w:lvl>
    <w:lvl w:ilvl="5" w:tplc="C3D456E8">
      <w:start w:val="1"/>
      <w:numFmt w:val="bullet"/>
      <w:lvlText w:val=""/>
      <w:lvlJc w:val="left"/>
      <w:pPr>
        <w:tabs>
          <w:tab w:val="num" w:pos="4320"/>
        </w:tabs>
        <w:ind w:left="4320" w:hanging="360"/>
      </w:pPr>
      <w:rPr>
        <w:rFonts w:ascii="Wingdings 3" w:hAnsi="Wingdings 3" w:hint="default"/>
      </w:rPr>
    </w:lvl>
    <w:lvl w:ilvl="6" w:tplc="58D6A0EA">
      <w:start w:val="1"/>
      <w:numFmt w:val="bullet"/>
      <w:lvlText w:val=""/>
      <w:lvlJc w:val="left"/>
      <w:pPr>
        <w:tabs>
          <w:tab w:val="num" w:pos="5040"/>
        </w:tabs>
        <w:ind w:left="5040" w:hanging="360"/>
      </w:pPr>
      <w:rPr>
        <w:rFonts w:ascii="Wingdings 3" w:hAnsi="Wingdings 3" w:hint="default"/>
      </w:rPr>
    </w:lvl>
    <w:lvl w:ilvl="7" w:tplc="ABBCF0CE">
      <w:start w:val="1"/>
      <w:numFmt w:val="bullet"/>
      <w:lvlText w:val=""/>
      <w:lvlJc w:val="left"/>
      <w:pPr>
        <w:tabs>
          <w:tab w:val="num" w:pos="5760"/>
        </w:tabs>
        <w:ind w:left="5760" w:hanging="360"/>
      </w:pPr>
      <w:rPr>
        <w:rFonts w:ascii="Wingdings 3" w:hAnsi="Wingdings 3" w:hint="default"/>
      </w:rPr>
    </w:lvl>
    <w:lvl w:ilvl="8" w:tplc="8EE0A116">
      <w:start w:val="1"/>
      <w:numFmt w:val="bullet"/>
      <w:lvlText w:val=""/>
      <w:lvlJc w:val="left"/>
      <w:pPr>
        <w:tabs>
          <w:tab w:val="num" w:pos="6480"/>
        </w:tabs>
        <w:ind w:left="6480" w:hanging="360"/>
      </w:pPr>
      <w:rPr>
        <w:rFonts w:ascii="Wingdings 3" w:hAnsi="Wingdings 3" w:hint="default"/>
      </w:rPr>
    </w:lvl>
  </w:abstractNum>
  <w:abstractNum w:abstractNumId="44" w15:restartNumberingAfterBreak="0">
    <w:nsid w:val="7D2D0CA5"/>
    <w:multiLevelType w:val="multilevel"/>
    <w:tmpl w:val="B02033E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7F9D090E"/>
    <w:multiLevelType w:val="hybridMultilevel"/>
    <w:tmpl w:val="93743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9E1431"/>
    <w:multiLevelType w:val="hybridMultilevel"/>
    <w:tmpl w:val="564035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6"/>
  </w:num>
  <w:num w:numId="2">
    <w:abstractNumId w:val="0"/>
    <w:lvlOverride w:ilvl="0">
      <w:lvl w:ilvl="0">
        <w:numFmt w:val="bullet"/>
        <w:lvlText w:val="-"/>
        <w:legacy w:legacy="1" w:legacySpace="0" w:legacyIndent="365"/>
        <w:lvlJc w:val="left"/>
        <w:rPr>
          <w:rFonts w:ascii="Times New Roman" w:hAnsi="Times New Roman" w:hint="default"/>
        </w:rPr>
      </w:lvl>
    </w:lvlOverride>
  </w:num>
  <w:num w:numId="3">
    <w:abstractNumId w:val="26"/>
  </w:num>
  <w:num w:numId="4">
    <w:abstractNumId w:val="8"/>
  </w:num>
  <w:num w:numId="5">
    <w:abstractNumId w:val="46"/>
  </w:num>
  <w:num w:numId="6">
    <w:abstractNumId w:val="32"/>
  </w:num>
  <w:num w:numId="7">
    <w:abstractNumId w:val="14"/>
  </w:num>
  <w:num w:numId="8">
    <w:abstractNumId w:val="3"/>
  </w:num>
  <w:num w:numId="9">
    <w:abstractNumId w:val="44"/>
  </w:num>
  <w:num w:numId="10">
    <w:abstractNumId w:val="21"/>
  </w:num>
  <w:num w:numId="11">
    <w:abstractNumId w:val="36"/>
  </w:num>
  <w:num w:numId="12">
    <w:abstractNumId w:val="30"/>
  </w:num>
  <w:num w:numId="13">
    <w:abstractNumId w:val="13"/>
  </w:num>
  <w:num w:numId="14">
    <w:abstractNumId w:val="35"/>
  </w:num>
  <w:num w:numId="15">
    <w:abstractNumId w:val="18"/>
  </w:num>
  <w:num w:numId="16">
    <w:abstractNumId w:val="43"/>
  </w:num>
  <w:num w:numId="17">
    <w:abstractNumId w:val="25"/>
  </w:num>
  <w:num w:numId="18">
    <w:abstractNumId w:val="17"/>
  </w:num>
  <w:num w:numId="19">
    <w:abstractNumId w:val="20"/>
  </w:num>
  <w:num w:numId="20">
    <w:abstractNumId w:val="34"/>
  </w:num>
  <w:num w:numId="21">
    <w:abstractNumId w:val="15"/>
  </w:num>
  <w:num w:numId="22">
    <w:abstractNumId w:val="41"/>
  </w:num>
  <w:num w:numId="23">
    <w:abstractNumId w:val="22"/>
  </w:num>
  <w:num w:numId="24">
    <w:abstractNumId w:val="40"/>
  </w:num>
  <w:num w:numId="25">
    <w:abstractNumId w:val="38"/>
  </w:num>
  <w:num w:numId="26">
    <w:abstractNumId w:val="11"/>
  </w:num>
  <w:num w:numId="27">
    <w:abstractNumId w:val="23"/>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
  </w:num>
  <w:num w:numId="31">
    <w:abstractNumId w:val="19"/>
  </w:num>
  <w:num w:numId="32">
    <w:abstractNumId w:val="37"/>
  </w:num>
  <w:num w:numId="33">
    <w:abstractNumId w:val="45"/>
  </w:num>
  <w:num w:numId="34">
    <w:abstractNumId w:val="7"/>
  </w:num>
  <w:num w:numId="35">
    <w:abstractNumId w:val="29"/>
  </w:num>
  <w:num w:numId="36">
    <w:abstractNumId w:val="28"/>
  </w:num>
  <w:num w:numId="37">
    <w:abstractNumId w:val="6"/>
  </w:num>
  <w:num w:numId="38">
    <w:abstractNumId w:val="27"/>
  </w:num>
  <w:num w:numId="39">
    <w:abstractNumId w:val="5"/>
  </w:num>
  <w:num w:numId="40">
    <w:abstractNumId w:val="10"/>
  </w:num>
  <w:num w:numId="41">
    <w:abstractNumId w:val="12"/>
  </w:num>
  <w:num w:numId="42">
    <w:abstractNumId w:val="33"/>
  </w:num>
  <w:num w:numId="43">
    <w:abstractNumId w:val="42"/>
  </w:num>
  <w:num w:numId="44">
    <w:abstractNumId w:val="4"/>
  </w:num>
  <w:num w:numId="45">
    <w:abstractNumId w:val="39"/>
  </w:num>
  <w:num w:numId="46">
    <w:abstractNumId w:val="9"/>
  </w:num>
  <w:num w:numId="47">
    <w:abstractNumId w:val="31"/>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850"/>
    <w:rsid w:val="00007DB9"/>
    <w:rsid w:val="000728AD"/>
    <w:rsid w:val="000D6C8E"/>
    <w:rsid w:val="000E276E"/>
    <w:rsid w:val="000F2611"/>
    <w:rsid w:val="00147462"/>
    <w:rsid w:val="001751C9"/>
    <w:rsid w:val="001A1B58"/>
    <w:rsid w:val="001A3B01"/>
    <w:rsid w:val="001F486F"/>
    <w:rsid w:val="002444E7"/>
    <w:rsid w:val="002933A4"/>
    <w:rsid w:val="002944CC"/>
    <w:rsid w:val="00322D4E"/>
    <w:rsid w:val="00327F0E"/>
    <w:rsid w:val="00384752"/>
    <w:rsid w:val="003A019A"/>
    <w:rsid w:val="00455BCA"/>
    <w:rsid w:val="00491086"/>
    <w:rsid w:val="00567A37"/>
    <w:rsid w:val="005A4A07"/>
    <w:rsid w:val="005A6CAC"/>
    <w:rsid w:val="005D5FF1"/>
    <w:rsid w:val="005F0112"/>
    <w:rsid w:val="005F0179"/>
    <w:rsid w:val="00651D2A"/>
    <w:rsid w:val="006528CF"/>
    <w:rsid w:val="006E2281"/>
    <w:rsid w:val="00706381"/>
    <w:rsid w:val="0079012B"/>
    <w:rsid w:val="008105C5"/>
    <w:rsid w:val="00837029"/>
    <w:rsid w:val="00893850"/>
    <w:rsid w:val="008E5007"/>
    <w:rsid w:val="008F58D5"/>
    <w:rsid w:val="00910F60"/>
    <w:rsid w:val="009B0135"/>
    <w:rsid w:val="009B2332"/>
    <w:rsid w:val="00A709E5"/>
    <w:rsid w:val="00A8225A"/>
    <w:rsid w:val="00AA7F26"/>
    <w:rsid w:val="00AC1EF5"/>
    <w:rsid w:val="00AE1906"/>
    <w:rsid w:val="00B42874"/>
    <w:rsid w:val="00B7455B"/>
    <w:rsid w:val="00C21CAB"/>
    <w:rsid w:val="00C56528"/>
    <w:rsid w:val="00C7438C"/>
    <w:rsid w:val="00CC589A"/>
    <w:rsid w:val="00CE685A"/>
    <w:rsid w:val="00D06275"/>
    <w:rsid w:val="00D433F5"/>
    <w:rsid w:val="00D462F6"/>
    <w:rsid w:val="00D72342"/>
    <w:rsid w:val="00DC0474"/>
    <w:rsid w:val="00DE1811"/>
    <w:rsid w:val="00DF5596"/>
    <w:rsid w:val="00E05E61"/>
    <w:rsid w:val="00E53910"/>
    <w:rsid w:val="00E77419"/>
    <w:rsid w:val="00EA5851"/>
    <w:rsid w:val="00EF3981"/>
    <w:rsid w:val="00EF4227"/>
    <w:rsid w:val="00F967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42A99469-299F-4979-A341-01CCB34C9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56528"/>
    <w:rPr>
      <w:rFonts w:ascii="Calibri" w:eastAsia="Calibri" w:hAnsi="Calibri" w:cs="Times New Roman"/>
    </w:rPr>
  </w:style>
  <w:style w:type="paragraph" w:styleId="1">
    <w:name w:val="heading 1"/>
    <w:basedOn w:val="a1"/>
    <w:next w:val="a1"/>
    <w:link w:val="10"/>
    <w:uiPriority w:val="99"/>
    <w:qFormat/>
    <w:rsid w:val="00C56528"/>
    <w:pPr>
      <w:keepNext/>
      <w:spacing w:after="200" w:line="276" w:lineRule="auto"/>
      <w:outlineLvl w:val="0"/>
    </w:pPr>
    <w:rPr>
      <w:rFonts w:ascii="Times New Roman" w:eastAsia="Times New Roman" w:hAnsi="Times New Roman"/>
      <w:sz w:val="24"/>
      <w:szCs w:val="24"/>
      <w:lang w:eastAsia="ru-RU"/>
    </w:rPr>
  </w:style>
  <w:style w:type="paragraph" w:styleId="20">
    <w:name w:val="heading 2"/>
    <w:basedOn w:val="a1"/>
    <w:next w:val="a1"/>
    <w:link w:val="21"/>
    <w:uiPriority w:val="99"/>
    <w:qFormat/>
    <w:rsid w:val="00C56528"/>
    <w:pPr>
      <w:keepNext/>
      <w:keepLines/>
      <w:spacing w:before="200" w:after="0" w:line="276" w:lineRule="auto"/>
      <w:outlineLvl w:val="1"/>
    </w:pPr>
    <w:rPr>
      <w:rFonts w:ascii="Cambria" w:eastAsia="Times New Roman" w:hAnsi="Cambria"/>
      <w:b/>
      <w:bCs/>
      <w:color w:val="4F81BD"/>
      <w:sz w:val="26"/>
      <w:szCs w:val="26"/>
    </w:rPr>
  </w:style>
  <w:style w:type="paragraph" w:styleId="3">
    <w:name w:val="heading 3"/>
    <w:basedOn w:val="a1"/>
    <w:next w:val="a1"/>
    <w:link w:val="30"/>
    <w:uiPriority w:val="99"/>
    <w:qFormat/>
    <w:rsid w:val="00C56528"/>
    <w:pPr>
      <w:keepNext/>
      <w:spacing w:before="240" w:after="60" w:line="276" w:lineRule="auto"/>
      <w:outlineLvl w:val="2"/>
    </w:pPr>
    <w:rPr>
      <w:rFonts w:ascii="Arial" w:eastAsia="Times New Roman" w:hAnsi="Arial" w:cs="Arial"/>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C56528"/>
    <w:rPr>
      <w:rFonts w:ascii="Times New Roman" w:eastAsia="Times New Roman" w:hAnsi="Times New Roman" w:cs="Times New Roman"/>
      <w:sz w:val="24"/>
      <w:szCs w:val="24"/>
      <w:lang w:eastAsia="ru-RU"/>
    </w:rPr>
  </w:style>
  <w:style w:type="character" w:customStyle="1" w:styleId="21">
    <w:name w:val="Заголовок 2 Знак"/>
    <w:basedOn w:val="a2"/>
    <w:link w:val="20"/>
    <w:uiPriority w:val="99"/>
    <w:rsid w:val="00C56528"/>
    <w:rPr>
      <w:rFonts w:ascii="Cambria" w:eastAsia="Times New Roman" w:hAnsi="Cambria" w:cs="Times New Roman"/>
      <w:b/>
      <w:bCs/>
      <w:color w:val="4F81BD"/>
      <w:sz w:val="26"/>
      <w:szCs w:val="26"/>
    </w:rPr>
  </w:style>
  <w:style w:type="character" w:customStyle="1" w:styleId="30">
    <w:name w:val="Заголовок 3 Знак"/>
    <w:basedOn w:val="a2"/>
    <w:link w:val="3"/>
    <w:uiPriority w:val="99"/>
    <w:rsid w:val="00C56528"/>
    <w:rPr>
      <w:rFonts w:ascii="Arial" w:eastAsia="Times New Roman" w:hAnsi="Arial" w:cs="Arial"/>
      <w:b/>
      <w:bCs/>
      <w:sz w:val="26"/>
      <w:szCs w:val="26"/>
      <w:lang w:eastAsia="ru-RU"/>
    </w:rPr>
  </w:style>
  <w:style w:type="paragraph" w:styleId="a5">
    <w:name w:val="Title"/>
    <w:basedOn w:val="a1"/>
    <w:link w:val="a6"/>
    <w:uiPriority w:val="10"/>
    <w:qFormat/>
    <w:rsid w:val="00C56528"/>
    <w:pPr>
      <w:spacing w:after="200" w:line="276" w:lineRule="auto"/>
      <w:jc w:val="center"/>
    </w:pPr>
    <w:rPr>
      <w:rFonts w:ascii="Times New Roman" w:eastAsia="Times New Roman" w:hAnsi="Times New Roman"/>
      <w:sz w:val="24"/>
      <w:szCs w:val="24"/>
      <w:lang w:eastAsia="ru-RU"/>
    </w:rPr>
  </w:style>
  <w:style w:type="character" w:customStyle="1" w:styleId="a6">
    <w:name w:val="Название Знак"/>
    <w:basedOn w:val="a2"/>
    <w:link w:val="a5"/>
    <w:uiPriority w:val="10"/>
    <w:rsid w:val="00C56528"/>
    <w:rPr>
      <w:rFonts w:ascii="Times New Roman" w:eastAsia="Times New Roman" w:hAnsi="Times New Roman" w:cs="Times New Roman"/>
      <w:sz w:val="24"/>
      <w:szCs w:val="24"/>
      <w:lang w:eastAsia="ru-RU"/>
    </w:rPr>
  </w:style>
  <w:style w:type="character" w:styleId="a7">
    <w:name w:val="Emphasis"/>
    <w:uiPriority w:val="20"/>
    <w:qFormat/>
    <w:rsid w:val="00C56528"/>
    <w:rPr>
      <w:rFonts w:cs="Times New Roman"/>
      <w:i/>
      <w:iCs/>
    </w:rPr>
  </w:style>
  <w:style w:type="paragraph" w:styleId="a8">
    <w:name w:val="List Paragraph"/>
    <w:basedOn w:val="a1"/>
    <w:link w:val="a9"/>
    <w:uiPriority w:val="34"/>
    <w:qFormat/>
    <w:rsid w:val="00C56528"/>
    <w:pPr>
      <w:spacing w:after="200" w:line="276" w:lineRule="auto"/>
      <w:ind w:left="720"/>
      <w:contextualSpacing/>
    </w:pPr>
  </w:style>
  <w:style w:type="character" w:customStyle="1" w:styleId="a9">
    <w:name w:val="Абзац списка Знак"/>
    <w:link w:val="a8"/>
    <w:uiPriority w:val="34"/>
    <w:locked/>
    <w:rsid w:val="00C56528"/>
    <w:rPr>
      <w:rFonts w:ascii="Calibri" w:eastAsia="Calibri" w:hAnsi="Calibri" w:cs="Times New Roman"/>
    </w:rPr>
  </w:style>
  <w:style w:type="paragraph" w:customStyle="1" w:styleId="aa">
    <w:name w:val="КСЭРОсн"/>
    <w:basedOn w:val="a1"/>
    <w:uiPriority w:val="99"/>
    <w:rsid w:val="00C56528"/>
    <w:pPr>
      <w:shd w:val="clear" w:color="auto" w:fill="FFFFFF"/>
      <w:spacing w:after="0" w:line="240" w:lineRule="auto"/>
      <w:ind w:firstLine="709"/>
      <w:jc w:val="both"/>
    </w:pPr>
    <w:rPr>
      <w:rFonts w:ascii="Times New Roman" w:eastAsia="Times New Roman" w:hAnsi="Times New Roman"/>
      <w:color w:val="000000"/>
      <w:sz w:val="28"/>
      <w:szCs w:val="24"/>
      <w:lang w:eastAsia="ru-RU"/>
    </w:rPr>
  </w:style>
  <w:style w:type="paragraph" w:customStyle="1" w:styleId="31">
    <w:name w:val="Знак Знак3"/>
    <w:basedOn w:val="a1"/>
    <w:next w:val="20"/>
    <w:autoRedefine/>
    <w:uiPriority w:val="99"/>
    <w:rsid w:val="00C56528"/>
    <w:pPr>
      <w:spacing w:line="240" w:lineRule="exact"/>
    </w:pPr>
    <w:rPr>
      <w:rFonts w:ascii="Times New Roman" w:eastAsia="Times New Roman" w:hAnsi="Times New Roman"/>
      <w:sz w:val="24"/>
      <w:szCs w:val="24"/>
      <w:lang w:val="en-US"/>
    </w:rPr>
  </w:style>
  <w:style w:type="paragraph" w:styleId="ab">
    <w:name w:val="Balloon Text"/>
    <w:basedOn w:val="a1"/>
    <w:link w:val="ac"/>
    <w:uiPriority w:val="99"/>
    <w:semiHidden/>
    <w:rsid w:val="00C56528"/>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rsid w:val="00C56528"/>
    <w:rPr>
      <w:rFonts w:ascii="Tahoma" w:eastAsia="Calibri" w:hAnsi="Tahoma" w:cs="Tahoma"/>
      <w:sz w:val="16"/>
      <w:szCs w:val="16"/>
    </w:rPr>
  </w:style>
  <w:style w:type="paragraph" w:styleId="ad">
    <w:name w:val="Body Text"/>
    <w:basedOn w:val="a1"/>
    <w:link w:val="ae"/>
    <w:uiPriority w:val="99"/>
    <w:rsid w:val="00C56528"/>
    <w:pPr>
      <w:spacing w:after="120" w:line="240" w:lineRule="auto"/>
    </w:pPr>
    <w:rPr>
      <w:rFonts w:ascii="Times New Roman" w:eastAsia="Times New Roman" w:hAnsi="Times New Roman"/>
      <w:sz w:val="20"/>
      <w:szCs w:val="20"/>
      <w:lang w:eastAsia="ru-RU"/>
    </w:rPr>
  </w:style>
  <w:style w:type="character" w:customStyle="1" w:styleId="ae">
    <w:name w:val="Основной текст Знак"/>
    <w:basedOn w:val="a2"/>
    <w:link w:val="ad"/>
    <w:uiPriority w:val="99"/>
    <w:rsid w:val="00C56528"/>
    <w:rPr>
      <w:rFonts w:ascii="Times New Roman" w:eastAsia="Times New Roman" w:hAnsi="Times New Roman" w:cs="Times New Roman"/>
      <w:sz w:val="20"/>
      <w:szCs w:val="20"/>
      <w:lang w:eastAsia="ru-RU"/>
    </w:rPr>
  </w:style>
  <w:style w:type="table" w:styleId="af">
    <w:name w:val="Table Grid"/>
    <w:basedOn w:val="a3"/>
    <w:uiPriority w:val="39"/>
    <w:rsid w:val="00C5652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uiPriority w:val="99"/>
    <w:rsid w:val="00C56528"/>
    <w:rPr>
      <w:rFonts w:cs="Times New Roman"/>
      <w:color w:val="0000FF"/>
      <w:u w:val="single"/>
    </w:rPr>
  </w:style>
  <w:style w:type="paragraph" w:styleId="af1">
    <w:name w:val="No Spacing"/>
    <w:link w:val="af2"/>
    <w:uiPriority w:val="1"/>
    <w:qFormat/>
    <w:rsid w:val="00C56528"/>
    <w:pPr>
      <w:spacing w:after="0" w:line="240" w:lineRule="auto"/>
    </w:pPr>
    <w:rPr>
      <w:rFonts w:ascii="Calibri" w:eastAsia="Calibri" w:hAnsi="Calibri" w:cs="Times New Roman"/>
      <w:lang w:eastAsia="ru-RU"/>
    </w:rPr>
  </w:style>
  <w:style w:type="character" w:customStyle="1" w:styleId="af2">
    <w:name w:val="Без интервала Знак"/>
    <w:link w:val="af1"/>
    <w:uiPriority w:val="1"/>
    <w:locked/>
    <w:rsid w:val="00C56528"/>
    <w:rPr>
      <w:rFonts w:ascii="Calibri" w:eastAsia="Calibri" w:hAnsi="Calibri" w:cs="Times New Roman"/>
      <w:lang w:eastAsia="ru-RU"/>
    </w:rPr>
  </w:style>
  <w:style w:type="character" w:customStyle="1" w:styleId="af3">
    <w:name w:val="абзац Знак"/>
    <w:link w:val="af4"/>
    <w:locked/>
    <w:rsid w:val="00C56528"/>
  </w:style>
  <w:style w:type="paragraph" w:customStyle="1" w:styleId="af4">
    <w:name w:val="абзац"/>
    <w:basedOn w:val="a8"/>
    <w:link w:val="af3"/>
    <w:qFormat/>
    <w:rsid w:val="00C56528"/>
    <w:pPr>
      <w:spacing w:after="0" w:line="240" w:lineRule="auto"/>
      <w:ind w:left="0" w:firstLine="851"/>
      <w:jc w:val="both"/>
    </w:pPr>
    <w:rPr>
      <w:rFonts w:asciiTheme="minorHAnsi" w:eastAsiaTheme="minorHAnsi" w:hAnsiTheme="minorHAnsi" w:cstheme="minorBidi"/>
    </w:rPr>
  </w:style>
  <w:style w:type="paragraph" w:customStyle="1" w:styleId="32">
    <w:name w:val="Знак Знак3 Знак Знак"/>
    <w:basedOn w:val="a1"/>
    <w:next w:val="20"/>
    <w:autoRedefine/>
    <w:uiPriority w:val="99"/>
    <w:rsid w:val="00C56528"/>
    <w:pPr>
      <w:spacing w:line="240" w:lineRule="exact"/>
    </w:pPr>
    <w:rPr>
      <w:rFonts w:ascii="Times New Roman" w:eastAsia="Times New Roman" w:hAnsi="Times New Roman"/>
      <w:sz w:val="24"/>
      <w:szCs w:val="24"/>
      <w:lang w:val="en-US"/>
    </w:rPr>
  </w:style>
  <w:style w:type="paragraph" w:customStyle="1" w:styleId="ConsPlusNonformat">
    <w:name w:val="ConsPlusNonformat"/>
    <w:uiPriority w:val="99"/>
    <w:rsid w:val="00C565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rvps5">
    <w:name w:val="rvps5"/>
    <w:basedOn w:val="a1"/>
    <w:uiPriority w:val="99"/>
    <w:rsid w:val="00C56528"/>
    <w:pPr>
      <w:spacing w:after="0" w:line="240" w:lineRule="auto"/>
      <w:ind w:firstLine="225"/>
      <w:jc w:val="both"/>
    </w:pPr>
    <w:rPr>
      <w:rFonts w:ascii="Times New Roman" w:eastAsia="Times New Roman" w:hAnsi="Times New Roman"/>
      <w:sz w:val="24"/>
      <w:szCs w:val="24"/>
      <w:lang w:eastAsia="ru-RU"/>
    </w:rPr>
  </w:style>
  <w:style w:type="paragraph" w:customStyle="1" w:styleId="310">
    <w:name w:val="Знак Знак31"/>
    <w:basedOn w:val="a1"/>
    <w:next w:val="20"/>
    <w:autoRedefine/>
    <w:uiPriority w:val="99"/>
    <w:rsid w:val="00C56528"/>
    <w:pPr>
      <w:spacing w:line="240" w:lineRule="exact"/>
    </w:pPr>
    <w:rPr>
      <w:rFonts w:ascii="Times New Roman" w:eastAsia="Times New Roman" w:hAnsi="Times New Roman"/>
      <w:sz w:val="24"/>
      <w:szCs w:val="24"/>
      <w:lang w:val="en-US"/>
    </w:rPr>
  </w:style>
  <w:style w:type="paragraph" w:customStyle="1" w:styleId="11">
    <w:name w:val="Знак Знак1"/>
    <w:basedOn w:val="a1"/>
    <w:uiPriority w:val="99"/>
    <w:rsid w:val="00C56528"/>
    <w:pPr>
      <w:spacing w:line="240" w:lineRule="exact"/>
    </w:pPr>
    <w:rPr>
      <w:rFonts w:ascii="Verdana" w:eastAsia="Times New Roman" w:hAnsi="Verdana"/>
      <w:sz w:val="20"/>
      <w:szCs w:val="20"/>
      <w:lang w:val="en-US"/>
    </w:rPr>
  </w:style>
  <w:style w:type="paragraph" w:customStyle="1" w:styleId="210">
    <w:name w:val="Основной текст 21"/>
    <w:basedOn w:val="a1"/>
    <w:uiPriority w:val="99"/>
    <w:rsid w:val="00C56528"/>
    <w:pPr>
      <w:suppressAutoHyphens/>
      <w:spacing w:after="120" w:line="480" w:lineRule="auto"/>
    </w:pPr>
    <w:rPr>
      <w:rFonts w:ascii="Times New Roman" w:eastAsia="Times New Roman" w:hAnsi="Times New Roman"/>
      <w:sz w:val="16"/>
      <w:szCs w:val="16"/>
      <w:lang w:eastAsia="ar-SA"/>
    </w:rPr>
  </w:style>
  <w:style w:type="paragraph" w:customStyle="1" w:styleId="12">
    <w:name w:val="Стиль1"/>
    <w:basedOn w:val="a1"/>
    <w:uiPriority w:val="99"/>
    <w:rsid w:val="00C56528"/>
    <w:pPr>
      <w:spacing w:after="0" w:line="240" w:lineRule="auto"/>
      <w:ind w:firstLine="709"/>
      <w:jc w:val="both"/>
    </w:pPr>
    <w:rPr>
      <w:rFonts w:ascii="Times New Roman" w:eastAsia="Times New Roman" w:hAnsi="Times New Roman"/>
      <w:sz w:val="24"/>
      <w:szCs w:val="24"/>
      <w:lang w:eastAsia="ru-RU"/>
    </w:rPr>
  </w:style>
  <w:style w:type="paragraph" w:customStyle="1" w:styleId="13">
    <w:name w:val="Основной текст1"/>
    <w:uiPriority w:val="99"/>
    <w:rsid w:val="00C56528"/>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TCHET00">
    <w:name w:val="OTCHET_00"/>
    <w:basedOn w:val="2"/>
    <w:uiPriority w:val="99"/>
    <w:rsid w:val="00C56528"/>
    <w:pPr>
      <w:numPr>
        <w:numId w:val="0"/>
      </w:numPr>
      <w:tabs>
        <w:tab w:val="left" w:pos="709"/>
      </w:tabs>
      <w:suppressAutoHyphens w:val="0"/>
      <w:spacing w:line="360" w:lineRule="auto"/>
      <w:contextualSpacing w:val="0"/>
      <w:jc w:val="both"/>
    </w:pPr>
    <w:rPr>
      <w:szCs w:val="20"/>
      <w:lang w:eastAsia="ru-RU"/>
    </w:rPr>
  </w:style>
  <w:style w:type="paragraph" w:styleId="2">
    <w:name w:val="List Number 2"/>
    <w:basedOn w:val="a1"/>
    <w:uiPriority w:val="99"/>
    <w:semiHidden/>
    <w:rsid w:val="00C56528"/>
    <w:pPr>
      <w:numPr>
        <w:numId w:val="4"/>
      </w:numPr>
      <w:suppressAutoHyphens/>
      <w:spacing w:after="0" w:line="240" w:lineRule="auto"/>
      <w:contextualSpacing/>
    </w:pPr>
    <w:rPr>
      <w:rFonts w:ascii="Times New Roman" w:eastAsia="Times New Roman" w:hAnsi="Times New Roman"/>
      <w:sz w:val="24"/>
      <w:szCs w:val="24"/>
      <w:lang w:eastAsia="ar-SA"/>
    </w:rPr>
  </w:style>
  <w:style w:type="paragraph" w:styleId="af5">
    <w:name w:val="header"/>
    <w:basedOn w:val="a1"/>
    <w:link w:val="af6"/>
    <w:uiPriority w:val="99"/>
    <w:rsid w:val="00C56528"/>
    <w:pPr>
      <w:tabs>
        <w:tab w:val="center" w:pos="4677"/>
        <w:tab w:val="right" w:pos="9355"/>
      </w:tabs>
      <w:spacing w:after="0" w:line="240" w:lineRule="auto"/>
    </w:pPr>
  </w:style>
  <w:style w:type="character" w:customStyle="1" w:styleId="af6">
    <w:name w:val="Верхний колонтитул Знак"/>
    <w:basedOn w:val="a2"/>
    <w:link w:val="af5"/>
    <w:uiPriority w:val="99"/>
    <w:rsid w:val="00C56528"/>
    <w:rPr>
      <w:rFonts w:ascii="Calibri" w:eastAsia="Calibri" w:hAnsi="Calibri" w:cs="Times New Roman"/>
    </w:rPr>
  </w:style>
  <w:style w:type="paragraph" w:styleId="af7">
    <w:name w:val="footer"/>
    <w:basedOn w:val="a1"/>
    <w:link w:val="af8"/>
    <w:uiPriority w:val="99"/>
    <w:rsid w:val="00C56528"/>
    <w:pPr>
      <w:tabs>
        <w:tab w:val="center" w:pos="4677"/>
        <w:tab w:val="right" w:pos="9355"/>
      </w:tabs>
      <w:spacing w:after="0" w:line="240" w:lineRule="auto"/>
    </w:pPr>
  </w:style>
  <w:style w:type="character" w:customStyle="1" w:styleId="af8">
    <w:name w:val="Нижний колонтитул Знак"/>
    <w:basedOn w:val="a2"/>
    <w:link w:val="af7"/>
    <w:uiPriority w:val="99"/>
    <w:rsid w:val="00C56528"/>
    <w:rPr>
      <w:rFonts w:ascii="Calibri" w:eastAsia="Calibri" w:hAnsi="Calibri" w:cs="Times New Roman"/>
    </w:rPr>
  </w:style>
  <w:style w:type="paragraph" w:styleId="af9">
    <w:name w:val="Normal (Web)"/>
    <w:aliases w:val="Обычный (Web),Обычный (Web)1"/>
    <w:basedOn w:val="a1"/>
    <w:link w:val="afa"/>
    <w:uiPriority w:val="99"/>
    <w:qFormat/>
    <w:rsid w:val="00C565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Обычный (веб) Знак"/>
    <w:aliases w:val="Обычный (Web) Знак,Обычный (Web)1 Знак"/>
    <w:link w:val="af9"/>
    <w:uiPriority w:val="99"/>
    <w:locked/>
    <w:rsid w:val="00C56528"/>
    <w:rPr>
      <w:rFonts w:ascii="Times New Roman" w:eastAsia="Times New Roman" w:hAnsi="Times New Roman" w:cs="Times New Roman"/>
      <w:sz w:val="24"/>
      <w:szCs w:val="24"/>
      <w:lang w:eastAsia="ru-RU"/>
    </w:rPr>
  </w:style>
  <w:style w:type="character" w:customStyle="1" w:styleId="apple-converted-space">
    <w:name w:val="apple-converted-space"/>
    <w:rsid w:val="00C56528"/>
    <w:rPr>
      <w:rFonts w:cs="Times New Roman"/>
    </w:rPr>
  </w:style>
  <w:style w:type="character" w:styleId="afb">
    <w:name w:val="Strong"/>
    <w:uiPriority w:val="22"/>
    <w:qFormat/>
    <w:rsid w:val="00C56528"/>
    <w:rPr>
      <w:rFonts w:cs="Times New Roman"/>
      <w:b/>
      <w:bCs/>
    </w:rPr>
  </w:style>
  <w:style w:type="paragraph" w:styleId="22">
    <w:name w:val="Body Text Indent 2"/>
    <w:basedOn w:val="a1"/>
    <w:link w:val="23"/>
    <w:uiPriority w:val="99"/>
    <w:semiHidden/>
    <w:rsid w:val="00C56528"/>
    <w:pPr>
      <w:spacing w:after="120" w:line="480" w:lineRule="auto"/>
      <w:ind w:left="283"/>
    </w:pPr>
  </w:style>
  <w:style w:type="character" w:customStyle="1" w:styleId="23">
    <w:name w:val="Основной текст с отступом 2 Знак"/>
    <w:basedOn w:val="a2"/>
    <w:link w:val="22"/>
    <w:uiPriority w:val="99"/>
    <w:semiHidden/>
    <w:rsid w:val="00C56528"/>
    <w:rPr>
      <w:rFonts w:ascii="Calibri" w:eastAsia="Calibri" w:hAnsi="Calibri" w:cs="Times New Roman"/>
    </w:rPr>
  </w:style>
  <w:style w:type="paragraph" w:customStyle="1" w:styleId="14">
    <w:name w:val="Абзац списка1"/>
    <w:basedOn w:val="a1"/>
    <w:rsid w:val="00C56528"/>
    <w:pPr>
      <w:suppressAutoHyphens/>
      <w:spacing w:after="0" w:line="240" w:lineRule="auto"/>
      <w:ind w:left="720"/>
      <w:contextualSpacing/>
    </w:pPr>
    <w:rPr>
      <w:rFonts w:ascii="Times New Roman" w:eastAsia="Times New Roman" w:hAnsi="Times New Roman"/>
      <w:kern w:val="2"/>
      <w:sz w:val="24"/>
      <w:szCs w:val="24"/>
      <w:lang w:eastAsia="ru-RU"/>
    </w:rPr>
  </w:style>
  <w:style w:type="paragraph" w:customStyle="1" w:styleId="ConsPlusNormal">
    <w:name w:val="ConsPlusNormal"/>
    <w:rsid w:val="00C5652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Обычный1"/>
    <w:basedOn w:val="a1"/>
    <w:rsid w:val="00C56528"/>
    <w:pPr>
      <w:spacing w:after="0" w:line="240" w:lineRule="auto"/>
    </w:pPr>
    <w:rPr>
      <w:rFonts w:ascii="Times New Roman" w:eastAsia="Times New Roman" w:hAnsi="Times New Roman"/>
      <w:sz w:val="24"/>
      <w:szCs w:val="24"/>
      <w:lang w:eastAsia="ru-RU"/>
    </w:rPr>
  </w:style>
  <w:style w:type="paragraph" w:customStyle="1" w:styleId="ConsPlusCell">
    <w:name w:val="ConsPlusCell"/>
    <w:rsid w:val="00C56528"/>
    <w:pPr>
      <w:autoSpaceDE w:val="0"/>
      <w:autoSpaceDN w:val="0"/>
      <w:adjustRightInd w:val="0"/>
      <w:spacing w:after="0" w:line="240" w:lineRule="auto"/>
    </w:pPr>
    <w:rPr>
      <w:rFonts w:ascii="Arial" w:eastAsia="Times New Roman" w:hAnsi="Arial" w:cs="Arial"/>
      <w:sz w:val="20"/>
      <w:szCs w:val="20"/>
      <w:lang w:eastAsia="ru-RU"/>
    </w:rPr>
  </w:style>
  <w:style w:type="paragraph" w:styleId="afc">
    <w:name w:val="Body Text Indent"/>
    <w:basedOn w:val="a1"/>
    <w:link w:val="afd"/>
    <w:uiPriority w:val="99"/>
    <w:semiHidden/>
    <w:unhideWhenUsed/>
    <w:rsid w:val="00C56528"/>
    <w:pPr>
      <w:spacing w:after="120" w:line="276" w:lineRule="auto"/>
      <w:ind w:left="283"/>
    </w:pPr>
  </w:style>
  <w:style w:type="character" w:customStyle="1" w:styleId="afd">
    <w:name w:val="Основной текст с отступом Знак"/>
    <w:basedOn w:val="a2"/>
    <w:link w:val="afc"/>
    <w:uiPriority w:val="99"/>
    <w:semiHidden/>
    <w:rsid w:val="00C56528"/>
    <w:rPr>
      <w:rFonts w:ascii="Calibri" w:eastAsia="Calibri" w:hAnsi="Calibri" w:cs="Times New Roman"/>
    </w:rPr>
  </w:style>
  <w:style w:type="character" w:customStyle="1" w:styleId="afe">
    <w:name w:val="точка Знак"/>
    <w:link w:val="a"/>
    <w:locked/>
    <w:rsid w:val="00C56528"/>
    <w:rPr>
      <w:sz w:val="24"/>
      <w:szCs w:val="24"/>
      <w:lang w:val="x-none"/>
    </w:rPr>
  </w:style>
  <w:style w:type="paragraph" w:customStyle="1" w:styleId="a">
    <w:name w:val="точка"/>
    <w:basedOn w:val="a1"/>
    <w:link w:val="afe"/>
    <w:qFormat/>
    <w:rsid w:val="00C56528"/>
    <w:pPr>
      <w:numPr>
        <w:numId w:val="7"/>
      </w:numPr>
      <w:spacing w:after="0" w:line="240" w:lineRule="auto"/>
      <w:ind w:left="0" w:firstLine="284"/>
      <w:jc w:val="both"/>
    </w:pPr>
    <w:rPr>
      <w:rFonts w:asciiTheme="minorHAnsi" w:eastAsiaTheme="minorHAnsi" w:hAnsiTheme="minorHAnsi" w:cstheme="minorBidi"/>
      <w:sz w:val="24"/>
      <w:szCs w:val="24"/>
      <w:lang w:val="x-none"/>
    </w:rPr>
  </w:style>
  <w:style w:type="paragraph" w:customStyle="1" w:styleId="aff">
    <w:name w:val="пункты"/>
    <w:basedOn w:val="a1"/>
    <w:link w:val="aff0"/>
    <w:qFormat/>
    <w:rsid w:val="00C56528"/>
    <w:pPr>
      <w:tabs>
        <w:tab w:val="left" w:pos="1134"/>
        <w:tab w:val="left" w:pos="1560"/>
      </w:tabs>
      <w:spacing w:before="120" w:after="120" w:line="240" w:lineRule="auto"/>
      <w:ind w:firstLine="851"/>
      <w:contextualSpacing/>
      <w:jc w:val="both"/>
    </w:pPr>
    <w:rPr>
      <w:rFonts w:ascii="Times New Roman" w:eastAsia="Times New Roman" w:hAnsi="Times New Roman"/>
      <w:b/>
      <w:sz w:val="28"/>
      <w:szCs w:val="28"/>
      <w:lang w:val="x-none" w:eastAsia="x-none"/>
    </w:rPr>
  </w:style>
  <w:style w:type="character" w:customStyle="1" w:styleId="aff0">
    <w:name w:val="пункты Знак"/>
    <w:link w:val="aff"/>
    <w:rsid w:val="00C56528"/>
    <w:rPr>
      <w:rFonts w:ascii="Times New Roman" w:eastAsia="Times New Roman" w:hAnsi="Times New Roman" w:cs="Times New Roman"/>
      <w:b/>
      <w:sz w:val="28"/>
      <w:szCs w:val="28"/>
      <w:lang w:val="x-none" w:eastAsia="x-none"/>
    </w:rPr>
  </w:style>
  <w:style w:type="paragraph" w:customStyle="1" w:styleId="aff1">
    <w:name w:val="Стиль"/>
    <w:rsid w:val="00C56528"/>
    <w:pPr>
      <w:widowControl w:val="0"/>
      <w:autoSpaceDE w:val="0"/>
      <w:autoSpaceDN w:val="0"/>
      <w:adjustRightInd w:val="0"/>
      <w:spacing w:after="0" w:line="240" w:lineRule="auto"/>
    </w:pPr>
    <w:rPr>
      <w:rFonts w:ascii="Arial" w:eastAsia="Times New Roman" w:hAnsi="Arial" w:cs="Arial"/>
      <w:sz w:val="20"/>
      <w:szCs w:val="24"/>
      <w:lang w:eastAsia="ru-RU"/>
    </w:rPr>
  </w:style>
  <w:style w:type="character" w:customStyle="1" w:styleId="mw-headline">
    <w:name w:val="mw-headline"/>
    <w:rsid w:val="00C56528"/>
  </w:style>
  <w:style w:type="character" w:customStyle="1" w:styleId="2100">
    <w:name w:val="Основной текст (2) + 10"/>
    <w:aliases w:val="5 pt,Полужирный"/>
    <w:rsid w:val="00C56528"/>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24">
    <w:name w:val="Основной текст (2)"/>
    <w:rsid w:val="00C56528"/>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24pt">
    <w:name w:val="Основной текст (2) + 4 pt"/>
    <w:rsid w:val="00C56528"/>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5">
    <w:name w:val="Основной текст (2)_"/>
    <w:rsid w:val="00C56528"/>
    <w:rPr>
      <w:rFonts w:ascii="Times New Roman" w:eastAsia="Times New Roman" w:hAnsi="Times New Roman" w:cs="Times New Roman"/>
      <w:sz w:val="20"/>
      <w:szCs w:val="20"/>
      <w:shd w:val="clear" w:color="auto" w:fill="FFFFFF"/>
    </w:rPr>
  </w:style>
  <w:style w:type="character" w:customStyle="1" w:styleId="211pt">
    <w:name w:val="Основной текст (2) + 11 pt;Полужирный"/>
    <w:rsid w:val="00C5652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2pt">
    <w:name w:val="Основной текст (2) + 12 pt"/>
    <w:rsid w:val="00C56528"/>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styleId="26">
    <w:name w:val="Body Text 2"/>
    <w:basedOn w:val="a1"/>
    <w:link w:val="27"/>
    <w:uiPriority w:val="99"/>
    <w:semiHidden/>
    <w:unhideWhenUsed/>
    <w:rsid w:val="00C56528"/>
    <w:pPr>
      <w:spacing w:after="120" w:line="480" w:lineRule="auto"/>
    </w:pPr>
  </w:style>
  <w:style w:type="character" w:customStyle="1" w:styleId="27">
    <w:name w:val="Основной текст 2 Знак"/>
    <w:basedOn w:val="a2"/>
    <w:link w:val="26"/>
    <w:uiPriority w:val="99"/>
    <w:semiHidden/>
    <w:rsid w:val="00C56528"/>
    <w:rPr>
      <w:rFonts w:ascii="Calibri" w:eastAsia="Calibri" w:hAnsi="Calibri" w:cs="Times New Roman"/>
    </w:rPr>
  </w:style>
  <w:style w:type="paragraph" w:customStyle="1" w:styleId="a0">
    <w:name w:val="черт внутри"/>
    <w:basedOn w:val="a8"/>
    <w:link w:val="aff2"/>
    <w:qFormat/>
    <w:rsid w:val="00C56528"/>
    <w:pPr>
      <w:numPr>
        <w:ilvl w:val="4"/>
        <w:numId w:val="23"/>
      </w:numPr>
      <w:spacing w:after="0" w:line="240" w:lineRule="auto"/>
      <w:ind w:left="709" w:hanging="142"/>
    </w:pPr>
    <w:rPr>
      <w:rFonts w:eastAsia="Times New Roman"/>
      <w:sz w:val="24"/>
      <w:szCs w:val="24"/>
      <w:lang w:eastAsia="ru-RU"/>
    </w:rPr>
  </w:style>
  <w:style w:type="character" w:customStyle="1" w:styleId="aff2">
    <w:name w:val="черт внутри Знак"/>
    <w:link w:val="a0"/>
    <w:rsid w:val="00C56528"/>
    <w:rPr>
      <w:rFonts w:ascii="Calibri" w:eastAsia="Times New Roman" w:hAnsi="Calibri" w:cs="Times New Roman"/>
      <w:sz w:val="24"/>
      <w:szCs w:val="24"/>
      <w:lang w:eastAsia="ru-RU"/>
    </w:rPr>
  </w:style>
  <w:style w:type="character" w:styleId="aff3">
    <w:name w:val="FollowedHyperlink"/>
    <w:uiPriority w:val="99"/>
    <w:semiHidden/>
    <w:unhideWhenUsed/>
    <w:rsid w:val="00C56528"/>
    <w:rPr>
      <w:color w:val="800080"/>
      <w:u w:val="single"/>
    </w:rPr>
  </w:style>
  <w:style w:type="character" w:styleId="aff4">
    <w:name w:val="annotation reference"/>
    <w:uiPriority w:val="99"/>
    <w:semiHidden/>
    <w:unhideWhenUsed/>
    <w:rsid w:val="00C56528"/>
    <w:rPr>
      <w:sz w:val="16"/>
      <w:szCs w:val="16"/>
    </w:rPr>
  </w:style>
  <w:style w:type="paragraph" w:styleId="aff5">
    <w:name w:val="annotation text"/>
    <w:basedOn w:val="a1"/>
    <w:link w:val="aff6"/>
    <w:uiPriority w:val="99"/>
    <w:semiHidden/>
    <w:unhideWhenUsed/>
    <w:rsid w:val="00C56528"/>
    <w:pPr>
      <w:spacing w:after="200" w:line="240" w:lineRule="auto"/>
    </w:pPr>
    <w:rPr>
      <w:sz w:val="20"/>
      <w:szCs w:val="20"/>
    </w:rPr>
  </w:style>
  <w:style w:type="character" w:customStyle="1" w:styleId="aff6">
    <w:name w:val="Текст примечания Знак"/>
    <w:basedOn w:val="a2"/>
    <w:link w:val="aff5"/>
    <w:uiPriority w:val="99"/>
    <w:semiHidden/>
    <w:rsid w:val="00C56528"/>
    <w:rPr>
      <w:rFonts w:ascii="Calibri" w:eastAsia="Calibri" w:hAnsi="Calibri" w:cs="Times New Roman"/>
      <w:sz w:val="20"/>
      <w:szCs w:val="20"/>
    </w:rPr>
  </w:style>
  <w:style w:type="paragraph" w:styleId="aff7">
    <w:name w:val="annotation subject"/>
    <w:basedOn w:val="aff5"/>
    <w:next w:val="aff5"/>
    <w:link w:val="aff8"/>
    <w:uiPriority w:val="99"/>
    <w:semiHidden/>
    <w:unhideWhenUsed/>
    <w:rsid w:val="00C56528"/>
    <w:rPr>
      <w:b/>
      <w:bCs/>
    </w:rPr>
  </w:style>
  <w:style w:type="character" w:customStyle="1" w:styleId="aff8">
    <w:name w:val="Тема примечания Знак"/>
    <w:basedOn w:val="aff6"/>
    <w:link w:val="aff7"/>
    <w:uiPriority w:val="99"/>
    <w:semiHidden/>
    <w:rsid w:val="00C56528"/>
    <w:rPr>
      <w:rFonts w:ascii="Calibri" w:eastAsia="Calibri" w:hAnsi="Calibri" w:cs="Times New Roman"/>
      <w:b/>
      <w:bCs/>
      <w:sz w:val="20"/>
      <w:szCs w:val="20"/>
    </w:rPr>
  </w:style>
  <w:style w:type="paragraph" w:styleId="aff9">
    <w:name w:val="Plain Text"/>
    <w:aliases w:val="Знак"/>
    <w:basedOn w:val="a1"/>
    <w:link w:val="affa"/>
    <w:rsid w:val="00C56528"/>
    <w:pPr>
      <w:spacing w:after="0" w:line="240" w:lineRule="auto"/>
    </w:pPr>
    <w:rPr>
      <w:rFonts w:ascii="Courier New" w:eastAsia="Times New Roman" w:hAnsi="Courier New" w:cs="Courier New"/>
      <w:sz w:val="20"/>
      <w:szCs w:val="20"/>
      <w:lang w:eastAsia="ru-RU"/>
    </w:rPr>
  </w:style>
  <w:style w:type="character" w:customStyle="1" w:styleId="affa">
    <w:name w:val="Текст Знак"/>
    <w:aliases w:val="Знак Знак"/>
    <w:basedOn w:val="a2"/>
    <w:link w:val="aff9"/>
    <w:rsid w:val="00C56528"/>
    <w:rPr>
      <w:rFonts w:ascii="Courier New" w:eastAsia="Times New Roman" w:hAnsi="Courier New" w:cs="Courier New"/>
      <w:sz w:val="20"/>
      <w:szCs w:val="20"/>
      <w:lang w:eastAsia="ru-RU"/>
    </w:rPr>
  </w:style>
  <w:style w:type="paragraph" w:customStyle="1" w:styleId="1233">
    <w:name w:val="1233"/>
    <w:basedOn w:val="a1"/>
    <w:rsid w:val="00C56528"/>
    <w:pPr>
      <w:spacing w:beforeAutospacing="1" w:after="0" w:afterAutospacing="1" w:line="240" w:lineRule="auto"/>
    </w:pPr>
    <w:rPr>
      <w:rFonts w:ascii="Times New Roman" w:eastAsia="Times New Roman" w:hAnsi="Times New Roman"/>
      <w:color w:val="000000"/>
      <w:sz w:val="24"/>
      <w:szCs w:val="20"/>
      <w:lang w:eastAsia="ru-RU"/>
    </w:rPr>
  </w:style>
  <w:style w:type="paragraph" w:customStyle="1" w:styleId="2157">
    <w:name w:val="2157"/>
    <w:basedOn w:val="a1"/>
    <w:rsid w:val="00C56528"/>
    <w:pPr>
      <w:spacing w:beforeAutospacing="1" w:after="0" w:afterAutospacing="1" w:line="240" w:lineRule="auto"/>
    </w:pPr>
    <w:rPr>
      <w:rFonts w:ascii="Times New Roman" w:eastAsia="Times New Roman" w:hAnsi="Times New Roman"/>
      <w:color w:val="000000"/>
      <w:sz w:val="24"/>
      <w:szCs w:val="20"/>
      <w:lang w:eastAsia="ru-RU"/>
    </w:rPr>
  </w:style>
  <w:style w:type="paragraph" w:customStyle="1" w:styleId="12507">
    <w:name w:val="12507"/>
    <w:basedOn w:val="a1"/>
    <w:rsid w:val="00C56528"/>
    <w:pPr>
      <w:spacing w:before="100" w:beforeAutospacing="1" w:after="100" w:afterAutospacing="1" w:line="240" w:lineRule="auto"/>
    </w:pPr>
    <w:rPr>
      <w:rFonts w:ascii="Times New Roman" w:hAnsi="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admbsp.ru" TargetMode="External"/><Relationship Id="rId26" Type="http://schemas.openxmlformats.org/officeDocument/2006/relationships/hyperlink" Target="http://www.adminmgp.ru" TargetMode="External"/><Relationship Id="rId39" Type="http://schemas.openxmlformats.org/officeDocument/2006/relationships/hyperlink" Target="mailto:lomy@bk.ru" TargetMode="External"/><Relationship Id="rId21" Type="http://schemas.openxmlformats.org/officeDocument/2006/relationships/hyperlink" Target="http://www.zanevka.org" TargetMode="External"/><Relationship Id="rId34" Type="http://schemas.openxmlformats.org/officeDocument/2006/relationships/hyperlink" Target="http://www.ykki.ru"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https://sdelanounas.ru/i/c/g/f/f_cGFibGlrby5ydS9maWxlcy9hcnRpY2xlX2ltYWdlLzIwMjIvMTAvMjkvaW1hZ2VfRmxDTWpRSy5qcGVnP19faWQ9MTQ4ODA4.jpeg" TargetMode="External"/><Relationship Id="rId55" Type="http://schemas.openxmlformats.org/officeDocument/2006/relationships/hyperlink" Target="https://www.vsevreg.ru/city/economic/" TargetMode="External"/><Relationship Id="rId63" Type="http://schemas.openxmlformats.org/officeDocument/2006/relationships/image" Target="media/image19.png"/><Relationship Id="rId68" Type="http://schemas.openxmlformats.org/officeDocument/2006/relationships/hyperlink" Target="http://fgis.economy.gov.ru/" TargetMode="Externa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org@vsevreg.ru" TargetMode="External"/><Relationship Id="rId29" Type="http://schemas.openxmlformats.org/officeDocument/2006/relationships/hyperlink" Target="http://www.rakhy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adm-kyivozy.ru" TargetMode="External"/><Relationship Id="rId32" Type="http://schemas.openxmlformats.org/officeDocument/2006/relationships/hyperlink" Target="http://www.toksovo-lo.ru" TargetMode="External"/><Relationship Id="rId37" Type="http://schemas.openxmlformats.org/officeDocument/2006/relationships/hyperlink" Target="tel:+7%20(812)%20779-19-98" TargetMode="External"/><Relationship Id="rId40" Type="http://schemas.openxmlformats.org/officeDocument/2006/relationships/hyperlink" Target="mailto:lomy@bk.ru" TargetMode="External"/><Relationship Id="rId45" Type="http://schemas.openxmlformats.org/officeDocument/2006/relationships/image" Target="media/image9.jpeg"/><Relationship Id="rId53" Type="http://schemas.openxmlformats.org/officeDocument/2006/relationships/hyperlink" Target="garantF1://890941.2770" TargetMode="External"/><Relationship Id="rId58" Type="http://schemas.openxmlformats.org/officeDocument/2006/relationships/image" Target="media/image14.png"/><Relationship Id="rId66" Type="http://schemas.openxmlformats.org/officeDocument/2006/relationships/hyperlink" Target="http://fgis.economy.gov.ru/" TargetMode="External"/><Relationship Id="rId5" Type="http://schemas.openxmlformats.org/officeDocument/2006/relationships/footnotes" Target="footnotes.xml"/><Relationship Id="rId15" Type="http://schemas.openxmlformats.org/officeDocument/2006/relationships/hyperlink" Target="http://www.vsevreg.ru" TargetMode="External"/><Relationship Id="rId23" Type="http://schemas.openxmlformats.org/officeDocument/2006/relationships/hyperlink" Target="http://www.mo-koltushi.ru" TargetMode="External"/><Relationship Id="rId28" Type="http://schemas.openxmlformats.org/officeDocument/2006/relationships/hyperlink" Target="http://www.novoedevyatkino.ru" TargetMode="External"/><Relationship Id="rId36" Type="http://schemas.openxmlformats.org/officeDocument/2006/relationships/hyperlink" Target="tel:+7%20(812)%20490-18-81" TargetMode="External"/><Relationship Id="rId49" Type="http://schemas.openxmlformats.org/officeDocument/2006/relationships/image" Target="media/image12.jpeg"/><Relationship Id="rId57" Type="http://schemas.openxmlformats.org/officeDocument/2006/relationships/image" Target="media/image13.png"/><Relationship Id="rId61"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hyperlink" Target="http://www.vsevolozk.ru" TargetMode="External"/><Relationship Id="rId31" Type="http://schemas.openxmlformats.org/officeDocument/2006/relationships/hyperlink" Target="http://www.mosertolovo.ru" TargetMode="External"/><Relationship Id="rId44" Type="http://schemas.openxmlformats.org/officeDocument/2006/relationships/image" Target="media/image8.jpeg"/><Relationship Id="rId52" Type="http://schemas.openxmlformats.org/officeDocument/2006/relationships/hyperlink" Target="https://lenoblinvest.ru/investoru/green-corridor/" TargetMode="External"/><Relationship Id="rId60" Type="http://schemas.openxmlformats.org/officeDocument/2006/relationships/image" Target="media/image16.png"/><Relationship Id="rId65"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http://www.kuzmolovskoegp.ru" TargetMode="External"/><Relationship Id="rId27" Type="http://schemas.openxmlformats.org/officeDocument/2006/relationships/hyperlink" Target="http://www.&#1072;&#1076;&#1084;&#1080;&#1085;&#1080;&#1089;&#1090;&#1088;&#1072;&#1094;&#1080;&#1103;-&#1084;&#1091;&#1088;&#1080;&#1085;&#1086;.&#1088;&#1092;" TargetMode="External"/><Relationship Id="rId30" Type="http://schemas.openxmlformats.org/officeDocument/2006/relationships/hyperlink" Target="http://www.romanovka.ru" TargetMode="External"/><Relationship Id="rId35" Type="http://schemas.openxmlformats.org/officeDocument/2006/relationships/chart" Target="charts/chart1.xml"/><Relationship Id="rId43" Type="http://schemas.openxmlformats.org/officeDocument/2006/relationships/image" Target="media/image7.png"/><Relationship Id="rId48" Type="http://schemas.openxmlformats.org/officeDocument/2006/relationships/image" Target="https://online47.ru/media/photo/article/__143004.jpg" TargetMode="External"/><Relationship Id="rId56" Type="http://schemas.openxmlformats.org/officeDocument/2006/relationships/hyperlink" Target="https://docs.google.com/forms/d/e/1FAIpQLScuRTAnz7-Zxyzv56bx-kKZavuwqNmkqGZ0fmsr8HYYN8MDcA/viewform?usp=share_link" TargetMode="External"/><Relationship Id="rId64" Type="http://schemas.openxmlformats.org/officeDocument/2006/relationships/hyperlink" Target="http://www.lenoblinvest.ru" TargetMode="External"/><Relationship Id="rId69" Type="http://schemas.openxmlformats.org/officeDocument/2006/relationships/hyperlink" Target="mailto:econ@lenreg.ru" TargetMode="External"/><Relationship Id="rId8" Type="http://schemas.openxmlformats.org/officeDocument/2006/relationships/image" Target="media/image2.jpeg"/><Relationship Id="rId51" Type="http://schemas.openxmlformats.org/officeDocument/2006/relationships/chart" Target="charts/chart2.xm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http://doroga-zhizni.ru/wp-content/uploads/2020/01/%D0%94%D0%BE%D0%BC-%D0%B0%D0%B2%D0%B8%D0%B0%D1%82%D0%BE%D1%80%D0%BE%D0%B2-600x365.png" TargetMode="External"/><Relationship Id="rId17" Type="http://schemas.openxmlformats.org/officeDocument/2006/relationships/hyperlink" Target="http://www.agalatovo.org" TargetMode="External"/><Relationship Id="rId25" Type="http://schemas.openxmlformats.org/officeDocument/2006/relationships/hyperlink" Target="http://www.lesk-admin.ru" TargetMode="External"/><Relationship Id="rId33" Type="http://schemas.openxmlformats.org/officeDocument/2006/relationships/hyperlink" Target="http://www.sheglovo.ru" TargetMode="External"/><Relationship Id="rId38" Type="http://schemas.openxmlformats.org/officeDocument/2006/relationships/hyperlink" Target="https://vk.com/away.php?to=http%3A%2F%2Fecoportal-vsev.ru&amp;post=-25579626_9797&amp;cc_key=" TargetMode="External"/><Relationship Id="rId46" Type="http://schemas.openxmlformats.org/officeDocument/2006/relationships/image" Target="media/image10.jpeg"/><Relationship Id="rId59" Type="http://schemas.openxmlformats.org/officeDocument/2006/relationships/image" Target="media/image15.png"/><Relationship Id="rId67" Type="http://schemas.openxmlformats.org/officeDocument/2006/relationships/hyperlink" Target="http://fgis.economy.gov.ru/" TargetMode="External"/><Relationship Id="rId20" Type="http://schemas.openxmlformats.org/officeDocument/2006/relationships/hyperlink" Target="http://www.ndubrovka.ru" TargetMode="External"/><Relationship Id="rId41" Type="http://schemas.openxmlformats.org/officeDocument/2006/relationships/hyperlink" Target="mailto:mcsutu@bk.ru" TargetMode="External"/><Relationship Id="rId54" Type="http://schemas.openxmlformats.org/officeDocument/2006/relationships/hyperlink" Target="http://vsevolozhsk.813.ru/" TargetMode="External"/><Relationship Id="rId62" Type="http://schemas.openxmlformats.org/officeDocument/2006/relationships/image" Target="media/image18.png"/><Relationship Id="rId70" Type="http://schemas.openxmlformats.org/officeDocument/2006/relationships/hyperlink" Target="mailto:aerlo@lenoblinvest.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322605473327368E-2"/>
          <c:y val="7.7135170603674544E-2"/>
          <c:w val="0.61058361115074788"/>
          <c:h val="0.92286482939632541"/>
        </c:manualLayout>
      </c:layout>
      <c:pieChart>
        <c:varyColors val="1"/>
        <c:ser>
          <c:idx val="0"/>
          <c:order val="0"/>
          <c:tx>
            <c:strRef>
              <c:f>Лист1!$B$1</c:f>
              <c:strCache>
                <c:ptCount val="1"/>
                <c:pt idx="0">
                  <c:v>Доля</c:v>
                </c:pt>
              </c:strCache>
            </c:strRef>
          </c:tx>
          <c:dPt>
            <c:idx val="0"/>
            <c:bubble3D val="0"/>
            <c:spPr>
              <a:prstGeom prst="rect">
                <a:avLst/>
              </a:prstGeom>
              <a:solidFill>
                <a:schemeClr val="accent1"/>
              </a:solidFill>
              <a:ln w="19018">
                <a:solidFill>
                  <a:schemeClr val="lt1"/>
                </a:solidFill>
              </a:ln>
              <a:effectLst/>
            </c:spPr>
          </c:dPt>
          <c:dPt>
            <c:idx val="1"/>
            <c:bubble3D val="0"/>
            <c:explosion val="1"/>
            <c:spPr>
              <a:prstGeom prst="rect">
                <a:avLst/>
              </a:prstGeom>
              <a:solidFill>
                <a:schemeClr val="accent2"/>
              </a:solidFill>
              <a:ln w="19018">
                <a:solidFill>
                  <a:schemeClr val="lt1"/>
                </a:solidFill>
              </a:ln>
              <a:effectLst/>
            </c:spPr>
          </c:dPt>
          <c:dPt>
            <c:idx val="2"/>
            <c:bubble3D val="0"/>
            <c:explosion val="3"/>
            <c:spPr>
              <a:prstGeom prst="rect">
                <a:avLst/>
              </a:prstGeom>
              <a:solidFill>
                <a:schemeClr val="accent3"/>
              </a:solidFill>
              <a:ln w="19018">
                <a:solidFill>
                  <a:schemeClr val="lt1"/>
                </a:solidFill>
              </a:ln>
              <a:effectLst/>
            </c:spPr>
          </c:dPt>
          <c:dPt>
            <c:idx val="3"/>
            <c:bubble3D val="0"/>
            <c:explosion val="5"/>
            <c:spPr>
              <a:prstGeom prst="rect">
                <a:avLst/>
              </a:prstGeom>
              <a:solidFill>
                <a:schemeClr val="accent4"/>
              </a:solidFill>
              <a:ln w="19018">
                <a:solidFill>
                  <a:schemeClr val="lt1"/>
                </a:solidFill>
              </a:ln>
              <a:effectLst/>
            </c:spPr>
          </c:dPt>
          <c:dPt>
            <c:idx val="4"/>
            <c:bubble3D val="0"/>
            <c:explosion val="4"/>
            <c:spPr>
              <a:prstGeom prst="rect">
                <a:avLst/>
              </a:prstGeom>
              <a:solidFill>
                <a:schemeClr val="accent5"/>
              </a:solidFill>
              <a:ln w="19018">
                <a:solidFill>
                  <a:schemeClr val="lt1"/>
                </a:solidFill>
              </a:ln>
              <a:effectLst/>
            </c:spPr>
          </c:dPt>
          <c:dPt>
            <c:idx val="5"/>
            <c:bubble3D val="0"/>
            <c:explosion val="4"/>
            <c:spPr>
              <a:prstGeom prst="rect">
                <a:avLst/>
              </a:prstGeom>
              <a:solidFill>
                <a:schemeClr val="accent6"/>
              </a:solidFill>
              <a:ln w="19018">
                <a:solidFill>
                  <a:schemeClr val="lt1"/>
                </a:solidFill>
              </a:ln>
              <a:effectLst/>
            </c:spPr>
          </c:dPt>
          <c:dPt>
            <c:idx val="6"/>
            <c:bubble3D val="0"/>
            <c:explosion val="3"/>
            <c:spPr>
              <a:prstGeom prst="rect">
                <a:avLst/>
              </a:prstGeom>
              <a:solidFill>
                <a:schemeClr val="accent1">
                  <a:lumMod val="60000"/>
                </a:schemeClr>
              </a:solidFill>
              <a:ln w="19018">
                <a:solidFill>
                  <a:schemeClr val="lt1"/>
                </a:solidFill>
              </a:ln>
              <a:effectLst/>
            </c:spPr>
          </c:dPt>
          <c:dLbls>
            <c:dLbl>
              <c:idx val="0"/>
              <c:layout>
                <c:manualLayout>
                  <c:x val="6.4116397716043508E-2"/>
                  <c:y val="-2.1003012207366698E-2"/>
                </c:manualLayout>
              </c:layout>
              <c:spPr>
                <a:noFill/>
                <a:ln w="25356">
                  <a:noFill/>
                </a:ln>
              </c:spPr>
              <c:txPr>
                <a:bodyPr rot="0" spcFirstLastPara="1" vertOverflow="ellipsis" vert="horz" wrap="square" lIns="38100" tIns="19050" rIns="38100" bIns="19050" anchor="ctr" anchorCtr="1">
                  <a:spAutoFit/>
                </a:bodyPr>
                <a:lstStyle/>
                <a:p>
                  <a:pPr>
                    <a:defRPr sz="898" b="1" i="0" u="none" strike="noStrike"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3.1322183628145386E-2"/>
                  <c:y val="9.9507620894569146E-2"/>
                </c:manualLayout>
              </c:layout>
              <c:spPr>
                <a:noFill/>
                <a:ln w="25356">
                  <a:noFill/>
                </a:ln>
              </c:spPr>
              <c:txPr>
                <a:bodyPr rot="0" spcFirstLastPara="1" vertOverflow="ellipsis" vert="horz" wrap="square" lIns="38100" tIns="19050" rIns="38100" bIns="19050" anchor="ctr" anchorCtr="1">
                  <a:spAutoFit/>
                </a:bodyPr>
                <a:lstStyle/>
                <a:p>
                  <a:pPr>
                    <a:defRPr sz="898" b="1" i="0" u="none" strike="noStrike"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3605277362307733E-2"/>
                  <c:y val="2.7207800805314729E-2"/>
                </c:manualLayout>
              </c:layout>
              <c:spPr>
                <a:noFill/>
                <a:ln w="25356">
                  <a:noFill/>
                </a:ln>
              </c:spPr>
              <c:txPr>
                <a:bodyPr rot="0" spcFirstLastPara="1" vertOverflow="ellipsis" vert="horz" wrap="square" lIns="38100" tIns="19050" rIns="38100" bIns="19050" anchor="ctr" anchorCtr="1">
                  <a:spAutoFit/>
                </a:bodyPr>
                <a:lstStyle/>
                <a:p>
                  <a:pPr>
                    <a:defRPr sz="898" b="1" i="0" u="none" strike="noStrike"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6.2708471161039376E-3"/>
                  <c:y val="-4.3469816272965877E-3"/>
                </c:manualLayout>
              </c:layout>
              <c:spPr>
                <a:noFill/>
                <a:ln w="25356">
                  <a:noFill/>
                </a:ln>
              </c:spPr>
              <c:txPr>
                <a:bodyPr rot="0" spcFirstLastPara="1" vertOverflow="ellipsis" vert="horz" wrap="square" lIns="38100" tIns="19050" rIns="38100" bIns="19050" anchor="ctr" anchorCtr="1">
                  <a:spAutoFit/>
                </a:bodyPr>
                <a:lstStyle/>
                <a:p>
                  <a:pPr>
                    <a:defRPr sz="898" b="1" i="0" u="none" strike="noStrike"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5.0521691378363535E-2"/>
                  <c:y val="-1.897283464566929E-2"/>
                </c:manualLayout>
              </c:layout>
              <c:spPr>
                <a:noFill/>
                <a:ln w="25356">
                  <a:noFill/>
                </a:ln>
              </c:spPr>
              <c:txPr>
                <a:bodyPr rot="0" spcFirstLastPara="1" vertOverflow="ellipsis" vert="horz" wrap="square" lIns="38100" tIns="19050" rIns="38100" bIns="19050" anchor="ctr" anchorCtr="1">
                  <a:noAutofit/>
                </a:bodyPr>
                <a:lstStyle/>
                <a:p>
                  <a:pPr>
                    <a:defRPr sz="898" b="1" i="0" u="none" strike="noStrike"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5"/>
              <c:layout>
                <c:manualLayout>
                  <c:x val="5.5730146167844864E-2"/>
                  <c:y val="2.744455600768025E-3"/>
                </c:manualLayout>
              </c:layout>
              <c:spPr>
                <a:noFill/>
                <a:ln w="25356">
                  <a:noFill/>
                </a:ln>
              </c:spPr>
              <c:txPr>
                <a:bodyPr rot="0" spcFirstLastPara="1" vertOverflow="ellipsis" vert="horz" wrap="square" lIns="38100" tIns="19050" rIns="38100" bIns="19050" anchor="ctr" anchorCtr="1">
                  <a:spAutoFit/>
                </a:bodyPr>
                <a:lstStyle/>
                <a:p>
                  <a:pPr>
                    <a:defRPr sz="898" b="1" i="0" u="none" strike="noStrike"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4.4077139420604795E-2"/>
                  <c:y val="3.3440081734749598E-2"/>
                </c:manualLayout>
              </c:layout>
              <c:spPr>
                <a:noFill/>
                <a:ln w="25356">
                  <a:noFill/>
                </a:ln>
              </c:spPr>
              <c:txPr>
                <a:bodyPr rot="0" spcFirstLastPara="1" vertOverflow="ellipsis" vert="horz" wrap="square" lIns="38100" tIns="19050" rIns="38100" bIns="19050" anchor="ctr" anchorCtr="1">
                  <a:spAutoFit/>
                </a:bodyPr>
                <a:lstStyle/>
                <a:p>
                  <a:pPr>
                    <a:defRPr sz="898" b="1" i="0" u="none" strike="noStrike"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Лист1!$A$2:$A$8</c:f>
              <c:strCache>
                <c:ptCount val="7"/>
                <c:pt idx="0">
                  <c:v>Промышленное производство</c:v>
                </c:pt>
                <c:pt idx="1">
                  <c:v>Сельское, лесное хозяйство, охота, рыболовство и рыбоводство</c:v>
                </c:pt>
                <c:pt idx="2">
                  <c:v>Транспортировка и хранение</c:v>
                </c:pt>
                <c:pt idx="3">
                  <c:v>Торговля</c:v>
                </c:pt>
                <c:pt idx="4">
                  <c:v>Строительство</c:v>
                </c:pt>
                <c:pt idx="5">
                  <c:v>Деятельность по операциям с недвижимым имуществом</c:v>
                </c:pt>
                <c:pt idx="6">
                  <c:v>Деятельность в области здравоохранения и социальных услуг</c:v>
                </c:pt>
              </c:strCache>
            </c:strRef>
          </c:cat>
          <c:val>
            <c:numRef>
              <c:f>Лист1!$B$2:$B$8</c:f>
              <c:numCache>
                <c:formatCode>General</c:formatCode>
                <c:ptCount val="7"/>
                <c:pt idx="0">
                  <c:v>71.7</c:v>
                </c:pt>
                <c:pt idx="1">
                  <c:v>2.1</c:v>
                </c:pt>
                <c:pt idx="2">
                  <c:v>1.8</c:v>
                </c:pt>
                <c:pt idx="3">
                  <c:v>1.6</c:v>
                </c:pt>
                <c:pt idx="4">
                  <c:v>8.1</c:v>
                </c:pt>
                <c:pt idx="5">
                  <c:v>3.1</c:v>
                </c:pt>
                <c:pt idx="6">
                  <c:v>2.1</c:v>
                </c:pt>
              </c:numCache>
            </c:numRef>
          </c:val>
        </c:ser>
        <c:dLbls>
          <c:showLegendKey val="0"/>
          <c:showVal val="0"/>
          <c:showCatName val="0"/>
          <c:showSerName val="0"/>
          <c:showPercent val="0"/>
          <c:showBubbleSize val="0"/>
          <c:showLeaderLines val="1"/>
        </c:dLbls>
        <c:firstSliceAng val="17"/>
      </c:pieChart>
      <c:spPr>
        <a:noFill/>
        <a:ln w="25378">
          <a:noFill/>
        </a:ln>
      </c:spPr>
    </c:plotArea>
    <c:legend>
      <c:legendPos val="b"/>
      <c:layout>
        <c:manualLayout>
          <c:xMode val="edge"/>
          <c:yMode val="edge"/>
          <c:x val="0.66901997111952693"/>
          <c:y val="6.0512904636920384E-2"/>
          <c:w val="0.33094097666857392"/>
          <c:h val="0.83523366870807814"/>
        </c:manualLayout>
      </c:layout>
      <c:overlay val="0"/>
      <c:spPr>
        <a:noFill/>
        <a:ln w="25356">
          <a:noFill/>
        </a:ln>
      </c:spPr>
      <c:txPr>
        <a:bodyPr rot="0" spcFirstLastPara="1" vertOverflow="ellipsis" vert="horz" wrap="square" anchor="ctr" anchorCtr="1"/>
        <a:lstStyle/>
        <a:p>
          <a:pPr>
            <a:defRPr sz="898" b="0" i="0" u="none" strike="noStrike"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8980">
                <a:solidFill>
                  <a:schemeClr val="lt1"/>
                </a:solidFill>
              </a:ln>
              <a:effectLst/>
            </c:spPr>
          </c:dPt>
          <c:dPt>
            <c:idx val="1"/>
            <c:bubble3D val="0"/>
            <c:spPr>
              <a:solidFill>
                <a:schemeClr val="accent2"/>
              </a:solidFill>
              <a:ln w="18980">
                <a:solidFill>
                  <a:schemeClr val="lt1"/>
                </a:solidFill>
              </a:ln>
              <a:effectLst/>
            </c:spPr>
          </c:dPt>
          <c:dPt>
            <c:idx val="2"/>
            <c:bubble3D val="0"/>
            <c:spPr>
              <a:solidFill>
                <a:schemeClr val="accent3"/>
              </a:solidFill>
              <a:ln w="18980">
                <a:solidFill>
                  <a:schemeClr val="lt1"/>
                </a:solidFill>
              </a:ln>
              <a:effectLst/>
            </c:spPr>
          </c:dPt>
          <c:dPt>
            <c:idx val="3"/>
            <c:bubble3D val="0"/>
            <c:spPr>
              <a:solidFill>
                <a:schemeClr val="accent4"/>
              </a:solidFill>
              <a:ln w="18980">
                <a:solidFill>
                  <a:schemeClr val="lt1"/>
                </a:solidFill>
              </a:ln>
              <a:effectLst/>
            </c:spPr>
          </c:dPt>
          <c:dPt>
            <c:idx val="4"/>
            <c:bubble3D val="0"/>
            <c:spPr>
              <a:solidFill>
                <a:schemeClr val="accent5"/>
              </a:solidFill>
              <a:ln w="18980">
                <a:solidFill>
                  <a:schemeClr val="lt1"/>
                </a:solidFill>
              </a:ln>
              <a:effectLst/>
            </c:spPr>
          </c:dPt>
          <c:dPt>
            <c:idx val="5"/>
            <c:bubble3D val="0"/>
            <c:spPr>
              <a:solidFill>
                <a:schemeClr val="accent6"/>
              </a:solidFill>
              <a:ln w="18980">
                <a:solidFill>
                  <a:schemeClr val="lt1"/>
                </a:solidFill>
              </a:ln>
              <a:effectLst/>
            </c:spPr>
          </c:dPt>
          <c:dPt>
            <c:idx val="6"/>
            <c:bubble3D val="0"/>
            <c:spPr>
              <a:solidFill>
                <a:schemeClr val="accent1">
                  <a:lumMod val="60000"/>
                </a:schemeClr>
              </a:solidFill>
              <a:ln w="18980">
                <a:solidFill>
                  <a:schemeClr val="lt1"/>
                </a:solidFill>
              </a:ln>
              <a:effectLst/>
            </c:spPr>
          </c:dPt>
          <c:dPt>
            <c:idx val="7"/>
            <c:bubble3D val="0"/>
            <c:spPr>
              <a:solidFill>
                <a:schemeClr val="accent2">
                  <a:lumMod val="60000"/>
                </a:schemeClr>
              </a:solidFill>
              <a:ln w="18980">
                <a:solidFill>
                  <a:schemeClr val="lt1"/>
                </a:solidFill>
              </a:ln>
              <a:effectLst/>
            </c:spPr>
          </c:dPt>
          <c:dPt>
            <c:idx val="8"/>
            <c:bubble3D val="0"/>
            <c:spPr>
              <a:solidFill>
                <a:schemeClr val="accent3">
                  <a:lumMod val="60000"/>
                </a:schemeClr>
              </a:solidFill>
              <a:ln w="18980">
                <a:solidFill>
                  <a:schemeClr val="lt1"/>
                </a:solidFill>
              </a:ln>
              <a:effectLst/>
            </c:spPr>
          </c:dPt>
          <c:dPt>
            <c:idx val="9"/>
            <c:bubble3D val="0"/>
            <c:spPr>
              <a:solidFill>
                <a:schemeClr val="accent4">
                  <a:lumMod val="60000"/>
                </a:schemeClr>
              </a:solidFill>
              <a:ln w="18980">
                <a:solidFill>
                  <a:schemeClr val="lt1"/>
                </a:solidFill>
              </a:ln>
              <a:effectLst/>
            </c:spPr>
          </c:dPt>
          <c:dPt>
            <c:idx val="10"/>
            <c:bubble3D val="0"/>
            <c:spPr>
              <a:solidFill>
                <a:schemeClr val="accent5">
                  <a:lumMod val="60000"/>
                </a:schemeClr>
              </a:solidFill>
              <a:ln w="18980">
                <a:solidFill>
                  <a:schemeClr val="lt1"/>
                </a:solidFill>
              </a:ln>
              <a:effectLst/>
            </c:spPr>
          </c:dPt>
          <c:dLbls>
            <c:dLbl>
              <c:idx val="0"/>
              <c:layout>
                <c:manualLayout>
                  <c:x val="-2.3657935071662466E-2"/>
                  <c:y val="-8.3703574090275748E-2"/>
                </c:manualLayout>
              </c:layout>
              <c:spPr>
                <a:noFill/>
                <a:ln w="25306">
                  <a:noFill/>
                </a:ln>
              </c:spPr>
              <c:txPr>
                <a:bodyPr/>
                <a:lstStyle/>
                <a:p>
                  <a:pPr>
                    <a:defRPr sz="994"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3213432034846482E-2"/>
                  <c:y val="-1.6197530864197531E-2"/>
                </c:manualLayout>
              </c:layout>
              <c:spPr>
                <a:noFill/>
                <a:ln w="25306">
                  <a:noFill/>
                </a:ln>
              </c:spPr>
              <c:txPr>
                <a:bodyPr/>
                <a:lstStyle/>
                <a:p>
                  <a:pPr>
                    <a:defRPr sz="994"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3.7840684678494335E-3"/>
                  <c:y val="7.3306762580603348E-3"/>
                </c:manualLayout>
              </c:layout>
              <c:spPr>
                <a:noFill/>
                <a:ln w="25306">
                  <a:noFill/>
                </a:ln>
              </c:spPr>
              <c:txPr>
                <a:bodyPr/>
                <a:lstStyle/>
                <a:p>
                  <a:pPr>
                    <a:defRPr sz="994"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1096329853745451E-2"/>
                  <c:y val="3.2854670943909786E-2"/>
                </c:manualLayout>
              </c:layout>
              <c:spPr>
                <a:noFill/>
                <a:ln w="25306">
                  <a:noFill/>
                </a:ln>
              </c:spPr>
              <c:txPr>
                <a:bodyPr/>
                <a:lstStyle/>
                <a:p>
                  <a:pPr>
                    <a:defRPr sz="994"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2.5562852969101844E-2"/>
                  <c:y val="-1.2829137098603415E-2"/>
                </c:manualLayout>
              </c:layout>
              <c:spPr>
                <a:noFill/>
                <a:ln w="25306">
                  <a:noFill/>
                </a:ln>
              </c:spPr>
              <c:txPr>
                <a:bodyPr/>
                <a:lstStyle/>
                <a:p>
                  <a:pPr>
                    <a:defRPr sz="994"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4.6774023871064821E-3"/>
                  <c:y val="-4.9954829720359056E-2"/>
                </c:manualLayout>
              </c:layout>
              <c:spPr>
                <a:noFill/>
                <a:ln w="25306">
                  <a:noFill/>
                </a:ln>
              </c:spPr>
              <c:txPr>
                <a:bodyPr/>
                <a:lstStyle/>
                <a:p>
                  <a:pPr>
                    <a:defRPr sz="994"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1.1672865473246591E-2"/>
                  <c:y val="-2.1154207575904863E-2"/>
                </c:manualLayout>
              </c:layout>
              <c:spPr>
                <a:noFill/>
                <a:ln w="25306">
                  <a:noFill/>
                </a:ln>
              </c:spPr>
              <c:txPr>
                <a:bodyPr/>
                <a:lstStyle/>
                <a:p>
                  <a:pPr>
                    <a:defRPr sz="994"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3.6283991898272989E-3"/>
                  <c:y val="-1.7785554583454845E-2"/>
                </c:manualLayout>
              </c:layout>
              <c:spPr>
                <a:noFill/>
                <a:ln w="25306">
                  <a:noFill/>
                </a:ln>
              </c:spPr>
              <c:txPr>
                <a:bodyPr/>
                <a:lstStyle/>
                <a:p>
                  <a:pPr>
                    <a:defRPr sz="994"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7.5990976774782905E-3"/>
                  <c:y val="-3.5910696348141666E-3"/>
                </c:manualLayout>
              </c:layout>
              <c:spPr>
                <a:noFill/>
                <a:ln w="25306">
                  <a:noFill/>
                </a:ln>
              </c:spPr>
              <c:txPr>
                <a:bodyPr/>
                <a:lstStyle/>
                <a:p>
                  <a:pPr>
                    <a:defRPr sz="994"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4.3934291318608312E-3"/>
                  <c:y val="-4.6678979942322025E-3"/>
                </c:manualLayout>
              </c:layout>
              <c:spPr>
                <a:noFill/>
                <a:ln w="25306">
                  <a:noFill/>
                </a:ln>
              </c:spPr>
              <c:txPr>
                <a:bodyPr/>
                <a:lstStyle/>
                <a:p>
                  <a:pPr>
                    <a:defRPr sz="994"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0"/>
              <c:layout>
                <c:manualLayout>
                  <c:x val="2.7463842514358458E-3"/>
                  <c:y val="-1.5028417744078287E-2"/>
                </c:manualLayout>
              </c:layout>
              <c:spPr>
                <a:noFill/>
                <a:ln w="25306">
                  <a:noFill/>
                </a:ln>
              </c:spPr>
              <c:txPr>
                <a:bodyPr/>
                <a:lstStyle/>
                <a:p>
                  <a:pPr>
                    <a:defRPr sz="994"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spPr>
              <a:noFill/>
              <a:ln w="25306">
                <a:noFill/>
              </a:ln>
            </c:spPr>
            <c:txPr>
              <a:bodyPr wrap="square" lIns="38100" tIns="19050" rIns="38100" bIns="19050" anchor="ctr">
                <a:spAutoFit/>
              </a:bodyPr>
              <a:lstStyle/>
              <a:p>
                <a:pPr>
                  <a:defRPr sz="994" b="1"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1"/>
            <c:leaderLines>
              <c:spPr>
                <a:ln w="948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Лист1!$A$2:$A$12</c:f>
              <c:strCache>
                <c:ptCount val="11"/>
                <c:pt idx="0">
                  <c:v>Деятельность профессиональная, научная и техническая</c:v>
                </c:pt>
                <c:pt idx="1">
                  <c:v> Обрабатывающие производства</c:v>
                </c:pt>
                <c:pt idx="2">
                  <c:v> Деятельность по операциям с недвижимым имуществом</c:v>
                </c:pt>
                <c:pt idx="3">
                  <c:v>Строительство</c:v>
                </c:pt>
                <c:pt idx="4">
                  <c:v>Деятельность в области здравоохранения и социальных услуг</c:v>
                </c:pt>
                <c:pt idx="5">
                  <c:v> Торговля оптовая и розничная; ремонт автотранспортных средств и мотоциклов</c:v>
                </c:pt>
                <c:pt idx="6">
                  <c:v> Сельское хозяйство, лесное хозяйство, охота, рыболовство и рыбоводство</c:v>
                </c:pt>
                <c:pt idx="7">
                  <c:v>Обеспечение электрическое энергией, газом и паром; кондиционирование воздуха</c:v>
                </c:pt>
                <c:pt idx="8">
                  <c:v>Гос. управление и обеспечение военной безопасности; социальное обеспечение</c:v>
                </c:pt>
                <c:pt idx="9">
                  <c:v>Образование</c:v>
                </c:pt>
                <c:pt idx="10">
                  <c:v> Деятельность в области информации и связи</c:v>
                </c:pt>
              </c:strCache>
            </c:strRef>
          </c:cat>
          <c:val>
            <c:numRef>
              <c:f>Лист1!$B$2:$B$12</c:f>
              <c:numCache>
                <c:formatCode>General</c:formatCode>
                <c:ptCount val="11"/>
                <c:pt idx="0">
                  <c:v>30.73</c:v>
                </c:pt>
                <c:pt idx="1">
                  <c:v>16.260000000000002</c:v>
                </c:pt>
                <c:pt idx="2">
                  <c:v>8.99</c:v>
                </c:pt>
                <c:pt idx="3">
                  <c:v>7.81</c:v>
                </c:pt>
                <c:pt idx="4">
                  <c:v>6.27</c:v>
                </c:pt>
                <c:pt idx="5">
                  <c:v>5.41</c:v>
                </c:pt>
                <c:pt idx="6">
                  <c:v>4.03</c:v>
                </c:pt>
                <c:pt idx="7">
                  <c:v>3.43</c:v>
                </c:pt>
                <c:pt idx="8">
                  <c:v>2.42</c:v>
                </c:pt>
                <c:pt idx="9">
                  <c:v>2.29</c:v>
                </c:pt>
                <c:pt idx="10">
                  <c:v>1.56</c:v>
                </c:pt>
              </c:numCache>
            </c:numRef>
          </c:val>
        </c:ser>
        <c:dLbls>
          <c:showLegendKey val="0"/>
          <c:showVal val="0"/>
          <c:showCatName val="0"/>
          <c:showSerName val="0"/>
          <c:showPercent val="0"/>
          <c:showBubbleSize val="0"/>
          <c:showLeaderLines val="1"/>
        </c:dLbls>
        <c:firstSliceAng val="0"/>
      </c:pieChart>
      <c:spPr>
        <a:noFill/>
        <a:ln w="25374">
          <a:noFill/>
        </a:ln>
      </c:spPr>
    </c:plotArea>
    <c:legend>
      <c:legendPos val="r"/>
      <c:layout>
        <c:manualLayout>
          <c:xMode val="edge"/>
          <c:yMode val="edge"/>
          <c:x val="0.5740611048996519"/>
          <c:y val="4.2943100580895857E-2"/>
          <c:w val="0.41653590884221037"/>
          <c:h val="0.91111836245694511"/>
        </c:manualLayout>
      </c:layout>
      <c:overlay val="0"/>
      <c:spPr>
        <a:noFill/>
        <a:ln w="25306">
          <a:noFill/>
        </a:ln>
      </c:spPr>
      <c:txPr>
        <a:bodyPr/>
        <a:lstStyle/>
        <a:p>
          <a:pPr>
            <a:defRPr sz="822" b="1" i="0" u="none" strike="noStrike" baseline="0">
              <a:solidFill>
                <a:srgbClr val="333333"/>
              </a:solidFill>
              <a:latin typeface="Calibri"/>
              <a:ea typeface="Calibri"/>
              <a:cs typeface="Calibri"/>
            </a:defRPr>
          </a:pPr>
          <a:endParaRPr lang="ru-RU"/>
        </a:p>
      </c:txPr>
    </c:legend>
    <c:plotVisOnly val="1"/>
    <c:dispBlanksAs val="gap"/>
    <c:showDLblsOverMax val="0"/>
  </c:chart>
  <c:spPr>
    <a:solidFill>
      <a:schemeClr val="bg1"/>
    </a:solidFill>
    <a:ln w="9489" cap="flat" cmpd="sng" algn="ctr">
      <a:solidFill>
        <a:schemeClr val="tx1">
          <a:lumMod val="15000"/>
          <a:lumOff val="85000"/>
        </a:schemeClr>
      </a:solidFill>
      <a:round/>
    </a:ln>
    <a:effectLst/>
  </c:spPr>
  <c:txPr>
    <a:bodyPr/>
    <a:lstStyle/>
    <a:p>
      <a:pPr>
        <a:defRPr sz="899"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170</TotalTime>
  <Pages>60</Pages>
  <Words>17917</Words>
  <Characters>102132</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Богуславская</dc:creator>
  <cp:keywords/>
  <dc:description/>
  <cp:lastModifiedBy>Афанасьева</cp:lastModifiedBy>
  <cp:revision>53</cp:revision>
  <cp:lastPrinted>2023-06-16T11:56:00Z</cp:lastPrinted>
  <dcterms:created xsi:type="dcterms:W3CDTF">2023-06-16T09:07:00Z</dcterms:created>
  <dcterms:modified xsi:type="dcterms:W3CDTF">2023-06-16T12:00:00Z</dcterms:modified>
</cp:coreProperties>
</file>