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3B" w:rsidRPr="00F02E3B" w:rsidRDefault="00F02E3B" w:rsidP="00F02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>ГЕРБ</w:t>
      </w:r>
    </w:p>
    <w:p w:rsidR="00F02E3B" w:rsidRPr="00F02E3B" w:rsidRDefault="00F02E3B" w:rsidP="00F02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2E3B" w:rsidRPr="00F02E3B" w:rsidRDefault="00F02E3B" w:rsidP="00F02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02E3B" w:rsidRPr="00F02E3B" w:rsidRDefault="00F02E3B" w:rsidP="00F02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>«ВСЕВОЛОЖСКИЙ МУНИЦИПАЛЬНЫЙ РАЙОН»</w:t>
      </w:r>
    </w:p>
    <w:p w:rsidR="00F02E3B" w:rsidRPr="00F02E3B" w:rsidRDefault="00F02E3B" w:rsidP="00F02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02E3B" w:rsidRPr="00F02E3B" w:rsidRDefault="00F02E3B" w:rsidP="00F02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2E3B" w:rsidRPr="00F02E3B" w:rsidRDefault="00F02E3B" w:rsidP="00F02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02E3B" w:rsidRPr="00F02E3B" w:rsidRDefault="00F02E3B" w:rsidP="00F02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2E3B" w:rsidRPr="00F02E3B" w:rsidRDefault="00F02E3B" w:rsidP="00F02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02E3B" w:rsidRP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E3B" w:rsidRPr="00F02E3B" w:rsidRDefault="0052384A" w:rsidP="00F02E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29.10.2020</w:t>
      </w:r>
      <w:r w:rsidR="00F02E3B" w:rsidRPr="00F02E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02E3B" w:rsidRPr="00F02E3B">
        <w:rPr>
          <w:rFonts w:ascii="Times New Roman" w:hAnsi="Times New Roman" w:cs="Times New Roman"/>
          <w:sz w:val="28"/>
          <w:szCs w:val="28"/>
        </w:rPr>
        <w:tab/>
      </w:r>
      <w:r w:rsidR="00F02E3B" w:rsidRPr="00F02E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2E3B" w:rsidRPr="00F02E3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84A">
        <w:rPr>
          <w:rFonts w:ascii="Times New Roman" w:hAnsi="Times New Roman" w:cs="Times New Roman"/>
          <w:sz w:val="28"/>
          <w:szCs w:val="28"/>
          <w:u w:val="single"/>
        </w:rPr>
        <w:t>360</w:t>
      </w:r>
      <w:r w:rsidR="00573303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02E3B" w:rsidRPr="00F02E3B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F02E3B" w:rsidRP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>г. Всеволожск</w:t>
      </w:r>
    </w:p>
    <w:p w:rsidR="00F02E3B" w:rsidRP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E3B" w:rsidRPr="005A3E2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E2B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</w:p>
    <w:p w:rsidR="005A3E2B" w:rsidRDefault="00F02E3B" w:rsidP="005A3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E2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A3E2B" w:rsidRPr="005A3E2B">
        <w:rPr>
          <w:rFonts w:ascii="Times New Roman" w:hAnsi="Times New Roman" w:cs="Times New Roman"/>
          <w:sz w:val="28"/>
          <w:szCs w:val="28"/>
        </w:rPr>
        <w:t xml:space="preserve">«Безопасность </w:t>
      </w:r>
    </w:p>
    <w:p w:rsidR="005A3E2B" w:rsidRDefault="005A3E2B" w:rsidP="005A3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E2B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5A3E2B" w:rsidRDefault="005A3E2B" w:rsidP="005A3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E2B">
        <w:rPr>
          <w:rFonts w:ascii="Times New Roman" w:hAnsi="Times New Roman" w:cs="Times New Roman"/>
          <w:sz w:val="28"/>
          <w:szCs w:val="28"/>
        </w:rPr>
        <w:t xml:space="preserve">«Всеволожский муниципальный </w:t>
      </w:r>
    </w:p>
    <w:p w:rsidR="005A3E2B" w:rsidRPr="005A3E2B" w:rsidRDefault="005A3E2B" w:rsidP="005A3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E2B">
        <w:rPr>
          <w:rFonts w:ascii="Times New Roman" w:hAnsi="Times New Roman" w:cs="Times New Roman"/>
          <w:sz w:val="28"/>
          <w:szCs w:val="28"/>
        </w:rPr>
        <w:t xml:space="preserve">район» на 2021 – 2025 годы» </w:t>
      </w:r>
    </w:p>
    <w:p w:rsidR="005A3E2B" w:rsidRDefault="005A3E2B" w:rsidP="005A3E2B">
      <w:pPr>
        <w:pStyle w:val="a3"/>
        <w:jc w:val="both"/>
        <w:rPr>
          <w:sz w:val="28"/>
          <w:szCs w:val="28"/>
        </w:rPr>
      </w:pPr>
    </w:p>
    <w:p w:rsidR="00F02E3B" w:rsidRPr="00F02E3B" w:rsidRDefault="00F02E3B" w:rsidP="002860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РФ, руководствуясь постановлением администрации муниципального образования «Всеволожский муниципальный район» Ленинградской области от 01.06.2020 № 1634 «Об утверждении Порядка принятия решений о разработке муниципальных программ МО «Город Всеволожск» и МО «Всеволожский муниципальный район» ЛО, их формировании, </w:t>
      </w:r>
      <w:r w:rsidRPr="00F02E3B">
        <w:rPr>
          <w:rFonts w:ascii="Times New Roman" w:hAnsi="Times New Roman" w:cs="Times New Roman"/>
          <w:spacing w:val="-14"/>
          <w:sz w:val="28"/>
          <w:szCs w:val="28"/>
        </w:rPr>
        <w:t>реализации и проведении оценки эффективности реализации</w:t>
      </w:r>
      <w:r w:rsidRPr="00F02E3B">
        <w:rPr>
          <w:rFonts w:ascii="Times New Roman" w:hAnsi="Times New Roman" w:cs="Times New Roman"/>
          <w:sz w:val="28"/>
          <w:szCs w:val="28"/>
        </w:rPr>
        <w:t>», в целях повышения уровня обеспечения безопасности жизнедеятельности населения Всеволожского муниципального района Ленинградской области, администр</w:t>
      </w:r>
      <w:r w:rsidR="00286079">
        <w:rPr>
          <w:rFonts w:ascii="Times New Roman" w:hAnsi="Times New Roman" w:cs="Times New Roman"/>
          <w:sz w:val="28"/>
          <w:szCs w:val="28"/>
        </w:rPr>
        <w:t xml:space="preserve">ация муниципального образования </w:t>
      </w:r>
      <w:r w:rsidRPr="00F02E3B">
        <w:rPr>
          <w:rFonts w:ascii="Times New Roman" w:hAnsi="Times New Roman" w:cs="Times New Roman"/>
          <w:sz w:val="28"/>
          <w:szCs w:val="28"/>
        </w:rPr>
        <w:t xml:space="preserve">«Всеволожский муниципальный район» Ленинградской области </w:t>
      </w:r>
      <w:r w:rsidR="0028607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02E3B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73303" w:rsidRPr="005A5326" w:rsidRDefault="00573303" w:rsidP="00573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26">
        <w:rPr>
          <w:rFonts w:ascii="Times New Roman" w:hAnsi="Times New Roman" w:cs="Times New Roman"/>
          <w:sz w:val="28"/>
          <w:szCs w:val="28"/>
        </w:rPr>
        <w:t>1.Утвердить муниципальную программу «Безопасность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Всеволожский муниципальный район</w:t>
      </w:r>
      <w:r w:rsidRPr="005A5326">
        <w:rPr>
          <w:rFonts w:ascii="Times New Roman" w:hAnsi="Times New Roman" w:cs="Times New Roman"/>
          <w:sz w:val="28"/>
          <w:szCs w:val="28"/>
        </w:rPr>
        <w:t>» на 2021 –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5326">
        <w:rPr>
          <w:rFonts w:ascii="Times New Roman" w:hAnsi="Times New Roman" w:cs="Times New Roman"/>
          <w:sz w:val="28"/>
          <w:szCs w:val="28"/>
        </w:rPr>
        <w:t xml:space="preserve"> годы»  согласно приложению.</w:t>
      </w:r>
    </w:p>
    <w:p w:rsidR="00573303" w:rsidRPr="005A5326" w:rsidRDefault="00573303" w:rsidP="00573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26">
        <w:rPr>
          <w:rFonts w:ascii="Times New Roman" w:hAnsi="Times New Roman" w:cs="Times New Roman"/>
          <w:sz w:val="28"/>
          <w:szCs w:val="28"/>
        </w:rPr>
        <w:t xml:space="preserve">2.Признать утратившим силу </w:t>
      </w:r>
      <w:r w:rsidRPr="005A5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муниципального образования «Всеволожский муниципальный район» Ленинградской области </w:t>
      </w:r>
      <w:r w:rsidRPr="005A5326">
        <w:rPr>
          <w:rFonts w:ascii="Times New Roman" w:hAnsi="Times New Roman" w:cs="Times New Roman"/>
          <w:sz w:val="28"/>
          <w:szCs w:val="28"/>
        </w:rPr>
        <w:t>от 29.12.2015 №3124 «Об утверждении муниципальной программы «Безопасность Всеволожского муниципального района Ленинградской области на 2016-202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5326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A532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01.01.2021 года</w:t>
      </w:r>
      <w:r w:rsidRPr="005A5326">
        <w:rPr>
          <w:rFonts w:ascii="Times New Roman" w:hAnsi="Times New Roman" w:cs="Times New Roman"/>
          <w:sz w:val="28"/>
          <w:szCs w:val="28"/>
        </w:rPr>
        <w:t>.</w:t>
      </w:r>
    </w:p>
    <w:p w:rsidR="00573303" w:rsidRPr="00EE003B" w:rsidRDefault="00573303" w:rsidP="00573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E003B">
        <w:rPr>
          <w:rFonts w:ascii="Times New Roman" w:hAnsi="Times New Roman" w:cs="Times New Roman"/>
          <w:sz w:val="28"/>
          <w:szCs w:val="28"/>
        </w:rPr>
        <w:t>.Опубликовать постановление в газете «Всеволожские вести» и разместить на официальном сайте администрации в сети Интернет.</w:t>
      </w:r>
    </w:p>
    <w:p w:rsidR="00573303" w:rsidRPr="00EE003B" w:rsidRDefault="00573303" w:rsidP="00573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E003B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 момента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действует с 01.01.2021 года</w:t>
      </w:r>
      <w:r w:rsidRPr="00EE003B">
        <w:rPr>
          <w:rFonts w:ascii="Times New Roman" w:hAnsi="Times New Roman" w:cs="Times New Roman"/>
          <w:sz w:val="28"/>
          <w:szCs w:val="28"/>
        </w:rPr>
        <w:t>.</w:t>
      </w:r>
    </w:p>
    <w:p w:rsidR="00573303" w:rsidRPr="00EE003B" w:rsidRDefault="00573303" w:rsidP="00573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E003B">
        <w:rPr>
          <w:rFonts w:ascii="Times New Roman" w:hAnsi="Times New Roman" w:cs="Times New Roman"/>
          <w:sz w:val="28"/>
          <w:szCs w:val="28"/>
        </w:rPr>
        <w:t>.Контроль за исполнением постановления возложить на заместителя главы администрации по безопасности А.С. Трофимова.</w:t>
      </w:r>
    </w:p>
    <w:p w:rsidR="00573303" w:rsidRDefault="00573303" w:rsidP="00573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303" w:rsidRDefault="00573303" w:rsidP="00573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5BF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А.А. Низовский</w:t>
      </w:r>
    </w:p>
    <w:p w:rsidR="00F02E3B" w:rsidRP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326DC" w:rsidRPr="008726F0" w:rsidRDefault="00E326DC" w:rsidP="00E326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6F0">
        <w:rPr>
          <w:rFonts w:ascii="Times New Roman" w:hAnsi="Times New Roman" w:cs="Times New Roman"/>
          <w:b/>
          <w:sz w:val="28"/>
          <w:szCs w:val="28"/>
        </w:rPr>
        <w:t>Актуальная</w:t>
      </w:r>
    </w:p>
    <w:p w:rsidR="00E326DC" w:rsidRPr="008726F0" w:rsidRDefault="00E326DC" w:rsidP="00E326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6F0">
        <w:rPr>
          <w:rFonts w:ascii="Times New Roman" w:hAnsi="Times New Roman" w:cs="Times New Roman"/>
          <w:b/>
          <w:sz w:val="28"/>
          <w:szCs w:val="28"/>
        </w:rPr>
        <w:t>версия муниципальной программы</w:t>
      </w:r>
    </w:p>
    <w:p w:rsidR="00E326DC" w:rsidRDefault="00E326DC" w:rsidP="00E326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3303" w:rsidRPr="00573303" w:rsidRDefault="00573303" w:rsidP="00E326D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3303">
        <w:rPr>
          <w:rFonts w:ascii="Times New Roman" w:hAnsi="Times New Roman" w:cs="Times New Roman"/>
          <w:sz w:val="28"/>
          <w:szCs w:val="28"/>
          <w:u w:val="single"/>
        </w:rPr>
        <w:t xml:space="preserve">«Безопасность в муниципальном образовании </w:t>
      </w:r>
    </w:p>
    <w:p w:rsidR="00573303" w:rsidRPr="00573303" w:rsidRDefault="00573303" w:rsidP="00E326D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3303">
        <w:rPr>
          <w:rFonts w:ascii="Times New Roman" w:hAnsi="Times New Roman" w:cs="Times New Roman"/>
          <w:sz w:val="28"/>
          <w:szCs w:val="28"/>
          <w:u w:val="single"/>
        </w:rPr>
        <w:t>«Всеволожский муниципальный район» на 2021 – 2025 годы»</w:t>
      </w:r>
      <w:r w:rsidRPr="005733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326DC" w:rsidRDefault="00E326DC" w:rsidP="00E326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26F0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E326DC" w:rsidRPr="008726F0" w:rsidRDefault="00E326DC" w:rsidP="00E326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26DC" w:rsidRPr="00DD3F5A" w:rsidRDefault="00E326DC" w:rsidP="00E32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3F5A">
        <w:rPr>
          <w:rFonts w:ascii="Times New Roman" w:hAnsi="Times New Roman" w:cs="Times New Roman"/>
          <w:sz w:val="28"/>
          <w:szCs w:val="28"/>
          <w:lang w:eastAsia="ru-RU"/>
        </w:rPr>
        <w:t>Список изменяющих документов</w:t>
      </w:r>
    </w:p>
    <w:p w:rsidR="00AA228C" w:rsidRPr="008E4A57" w:rsidRDefault="00AA228C" w:rsidP="00AA22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96B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8E4A57" w:rsidRPr="00396B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E4A57" w:rsidRPr="00396B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96B33">
        <w:rPr>
          <w:rFonts w:ascii="Times New Roman" w:hAnsi="Times New Roman" w:cs="Times New Roman"/>
          <w:sz w:val="28"/>
          <w:szCs w:val="28"/>
          <w:lang w:eastAsia="ru-RU"/>
        </w:rPr>
        <w:t>(в ред. Постановления от 08.02.2021 №335</w:t>
      </w:r>
      <w:r w:rsidRPr="008E4A57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02E3B" w:rsidRP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E3B" w:rsidRDefault="00F02E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02E3B" w:rsidRDefault="00F02E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02E3B" w:rsidRDefault="00F02E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02E3B" w:rsidRDefault="00F02E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02E3B" w:rsidRDefault="00F02E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74BF7" w:rsidRDefault="00574BF7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2384A" w:rsidRDefault="0052384A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326DC" w:rsidRDefault="00E326DC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326DC" w:rsidRDefault="00E326DC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326DC" w:rsidRDefault="00E326DC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326DC" w:rsidRDefault="00E326DC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326DC" w:rsidRDefault="00E326DC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326DC" w:rsidRDefault="00E326DC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326DC" w:rsidRDefault="00E326DC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326DC" w:rsidRDefault="00E326DC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93637" w:rsidRDefault="00493637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93637" w:rsidRDefault="00493637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93637" w:rsidRDefault="00493637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326DC" w:rsidRDefault="00E326DC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326DC" w:rsidRDefault="00E326DC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93637" w:rsidRDefault="00493637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93637" w:rsidRDefault="00493637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326DC" w:rsidRDefault="00E326DC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326DC" w:rsidRDefault="00E326DC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320DB7" w:rsidRDefault="00320DB7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320DB7" w:rsidRDefault="00320DB7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8B4FDF" w:rsidRDefault="008B4FDF" w:rsidP="008B4FDF">
      <w:pPr>
        <w:pStyle w:val="a3"/>
        <w:ind w:left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ab/>
      </w:r>
      <w:r w:rsidR="008A6C7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 w:rsidR="008A6C7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Приложение</w:t>
      </w:r>
    </w:p>
    <w:p w:rsidR="008B4FDF" w:rsidRDefault="008B4FDF" w:rsidP="008B4FDF">
      <w:pPr>
        <w:pStyle w:val="a3"/>
        <w:ind w:left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УТВЕРЖДЕНА</w:t>
      </w:r>
    </w:p>
    <w:p w:rsidR="008B4FDF" w:rsidRDefault="008B4FDF" w:rsidP="008B4FDF">
      <w:pPr>
        <w:pStyle w:val="a3"/>
        <w:ind w:left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постановлением </w:t>
      </w:r>
    </w:p>
    <w:p w:rsidR="008B4FDF" w:rsidRDefault="008B4FDF" w:rsidP="008B4FDF">
      <w:pPr>
        <w:pStyle w:val="a3"/>
        <w:ind w:left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администрации</w:t>
      </w:r>
    </w:p>
    <w:p w:rsidR="008B4FDF" w:rsidRDefault="008B4FDF" w:rsidP="008B4FDF">
      <w:pPr>
        <w:pStyle w:val="a3"/>
        <w:ind w:left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29.10.2020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3606</w:t>
      </w: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МУНИЦИПАЛЬНАЯ ПРОГРАММА</w:t>
      </w: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«Безопасность в муниципальном образовании </w:t>
      </w: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43D6">
        <w:rPr>
          <w:rFonts w:ascii="Times New Roman" w:hAnsi="Times New Roman" w:cs="Times New Roman"/>
          <w:sz w:val="28"/>
          <w:szCs w:val="28"/>
        </w:rPr>
        <w:t>Всеволожский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– 2025 годы»</w:t>
      </w: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г.</w:t>
      </w:r>
      <w:r w:rsidR="00863D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Всеволожск</w:t>
      </w: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2020г.</w:t>
      </w:r>
    </w:p>
    <w:p w:rsidR="008B4FDF" w:rsidRDefault="008B4FDF" w:rsidP="008B4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493637" w:rsidRPr="00574BF7" w:rsidRDefault="00493637" w:rsidP="004936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F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ПАСПОРТ</w:t>
      </w:r>
    </w:p>
    <w:p w:rsidR="00493637" w:rsidRPr="00574BF7" w:rsidRDefault="00493637" w:rsidP="004936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574BF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муниципальной программы</w:t>
      </w:r>
    </w:p>
    <w:p w:rsidR="00493637" w:rsidRDefault="00493637" w:rsidP="00493637">
      <w:pPr>
        <w:pStyle w:val="a3"/>
        <w:rPr>
          <w:rFonts w:ascii="Times New Roman" w:hAnsi="Times New Roman" w:cs="Times New Roman"/>
          <w:sz w:val="24"/>
          <w:szCs w:val="24"/>
        </w:rPr>
      </w:pPr>
      <w:r w:rsidRPr="00574BF7">
        <w:rPr>
          <w:rFonts w:ascii="Times New Roman" w:hAnsi="Times New Roman" w:cs="Times New Roman"/>
          <w:sz w:val="24"/>
          <w:szCs w:val="24"/>
        </w:rPr>
        <w:t>«Безопасность в муниципальном образовании «</w:t>
      </w:r>
      <w:r>
        <w:rPr>
          <w:rFonts w:ascii="Times New Roman" w:hAnsi="Times New Roman" w:cs="Times New Roman"/>
          <w:sz w:val="24"/>
          <w:szCs w:val="24"/>
        </w:rPr>
        <w:t>Всеволожский муниципальный район</w:t>
      </w:r>
      <w:r w:rsidRPr="00574BF7">
        <w:rPr>
          <w:rFonts w:ascii="Times New Roman" w:hAnsi="Times New Roman" w:cs="Times New Roman"/>
          <w:sz w:val="24"/>
          <w:szCs w:val="24"/>
        </w:rPr>
        <w:t>» на 2021 –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4BF7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4897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7"/>
        <w:gridCol w:w="5312"/>
      </w:tblGrid>
      <w:tr w:rsidR="00493637" w:rsidRPr="00F02E3B" w:rsidTr="00E22825">
        <w:trPr>
          <w:trHeight w:val="610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7" w:rsidRPr="00F02E3B" w:rsidRDefault="00493637" w:rsidP="00E22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7" w:rsidRPr="007D45AA" w:rsidRDefault="00493637" w:rsidP="00E228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5AA">
              <w:rPr>
                <w:rFonts w:ascii="Times New Roman" w:hAnsi="Times New Roman" w:cs="Times New Roman"/>
                <w:i/>
                <w:sz w:val="24"/>
                <w:szCs w:val="24"/>
              </w:rPr>
              <w:t>«Безопасность в муниципальном образовании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Всеволожский муниципальный район</w:t>
            </w:r>
            <w:r w:rsidRPr="007D45AA">
              <w:rPr>
                <w:rFonts w:ascii="Times New Roman" w:hAnsi="Times New Roman" w:cs="Times New Roman"/>
                <w:i/>
                <w:sz w:val="24"/>
                <w:szCs w:val="24"/>
              </w:rPr>
              <w:t>» на 2021 – 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D4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</w:p>
        </w:tc>
      </w:tr>
      <w:tr w:rsidR="00493637" w:rsidRPr="00F02E3B" w:rsidTr="00E2282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7" w:rsidRPr="00F02E3B" w:rsidRDefault="00493637" w:rsidP="00E22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7" w:rsidRPr="007D45AA" w:rsidRDefault="00493637" w:rsidP="00E228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главы администрации по безопасности</w:t>
            </w:r>
          </w:p>
        </w:tc>
      </w:tr>
      <w:tr w:rsidR="00493637" w:rsidRPr="00F02E3B" w:rsidTr="00E2282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7" w:rsidRPr="00F02E3B" w:rsidRDefault="00493637" w:rsidP="00E22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7" w:rsidRPr="00F02E3B" w:rsidRDefault="00493637" w:rsidP="00E22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Отдел по делам ГО и ЧС администрации</w:t>
            </w:r>
          </w:p>
        </w:tc>
      </w:tr>
      <w:tr w:rsidR="00493637" w:rsidRPr="00F02E3B" w:rsidTr="00E2282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7" w:rsidRPr="00F02E3B" w:rsidRDefault="00493637" w:rsidP="00E22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7" w:rsidRDefault="00493637" w:rsidP="00E22825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-Администрации сельских поселений Всеволожского муниципального района.</w:t>
            </w:r>
          </w:p>
          <w:p w:rsidR="00493637" w:rsidRPr="007D45AA" w:rsidRDefault="00493637" w:rsidP="00E228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-</w:t>
            </w:r>
            <w:r w:rsidRPr="007D45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Муниципальное казённое учреждение «Общественная безопасность и </w:t>
            </w:r>
            <w:proofErr w:type="spellStart"/>
            <w:r w:rsidRPr="007D45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правозащита</w:t>
            </w:r>
            <w:proofErr w:type="spellEnd"/>
            <w:r w:rsidRPr="007D45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493637" w:rsidRPr="00F02E3B" w:rsidTr="00E2282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7" w:rsidRPr="00F02E3B" w:rsidRDefault="00493637" w:rsidP="00E22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B">
              <w:rPr>
                <w:rFonts w:ascii="Times New Roman" w:hAnsi="Times New Roman" w:cs="Times New Roman"/>
                <w:sz w:val="24"/>
                <w:szCs w:val="24"/>
              </w:rPr>
              <w:t>Цели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7" w:rsidRDefault="00493637" w:rsidP="00E228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E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</w:t>
            </w:r>
            <w:r w:rsidRPr="001F0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-Организация и осуществление мероприятий по территориальной обороне и гражданской обороне, защите населения и территории </w:t>
            </w:r>
          </w:p>
          <w:p w:rsidR="00493637" w:rsidRPr="001F0E5B" w:rsidRDefault="00493637" w:rsidP="00E228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E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Всеволожский муниципальный район</w:t>
            </w:r>
            <w:r w:rsidRPr="001F0E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1F0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чрезвычайных ситуаций природного и техногенного характера.</w:t>
            </w:r>
          </w:p>
          <w:p w:rsidR="00493637" w:rsidRPr="001F0E5B" w:rsidRDefault="00493637" w:rsidP="00E2282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-Осуществление мероприятий по обеспечению безопасности людей на водных объект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ах, охране их жизни и здоровья.</w:t>
            </w:r>
          </w:p>
        </w:tc>
      </w:tr>
      <w:tr w:rsidR="00493637" w:rsidRPr="00F02E3B" w:rsidTr="00E2282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7" w:rsidRPr="00F02E3B" w:rsidRDefault="00493637" w:rsidP="00E22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B">
              <w:rPr>
                <w:rFonts w:ascii="Times New Roman" w:hAnsi="Times New Roman" w:cs="Times New Roman"/>
                <w:sz w:val="24"/>
                <w:szCs w:val="24"/>
              </w:rPr>
              <w:t>Задачи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7" w:rsidRDefault="00493637" w:rsidP="00E228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404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-Расширение и (или) </w:t>
            </w:r>
            <w:r w:rsidRPr="005B40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эксплуатационно-техническое обслуживание и восстановление работоспособности местной системы оповещения (МСО) населения по сигналам гражданской обороны и о чрезвычайных ситуациях </w:t>
            </w:r>
            <w:r w:rsidRPr="005B404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 населенных пунктах </w:t>
            </w:r>
          </w:p>
          <w:p w:rsidR="00493637" w:rsidRPr="005B4048" w:rsidRDefault="00493637" w:rsidP="00E228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04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 «Всеволожский муниципальный район».</w:t>
            </w:r>
          </w:p>
          <w:p w:rsidR="00493637" w:rsidRDefault="00493637" w:rsidP="00E228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E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-Выставление выдвижного спасательного поста для обеспечения безопасности людей на водных объектах на территории </w:t>
            </w:r>
          </w:p>
          <w:p w:rsidR="00493637" w:rsidRPr="001F0E5B" w:rsidRDefault="00493637" w:rsidP="00E228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E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 «Всево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ложский муниципальный район»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во время купального сезона.</w:t>
            </w:r>
          </w:p>
        </w:tc>
      </w:tr>
      <w:tr w:rsidR="00493637" w:rsidRPr="00F02E3B" w:rsidTr="00E2282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7" w:rsidRPr="00F02E3B" w:rsidRDefault="00493637" w:rsidP="00E22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B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7" w:rsidRDefault="00493637" w:rsidP="00E228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-Доля населенных пунктов в сельских поселениях, оборудованных местной системой оповещения населения </w:t>
            </w:r>
            <w:r w:rsidRPr="00ED68B4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об опасностях, возникающих при военных конфликтах или вследствие</w:t>
            </w:r>
            <w:r w:rsidRPr="00ED68B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этих конфликтов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от общего количества населенных пунктов в сельских поселения      </w:t>
            </w:r>
          </w:p>
          <w:p w:rsidR="00493637" w:rsidRPr="00390999" w:rsidRDefault="00493637" w:rsidP="00E228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-Доля граждан, спасенных во время дежурства спасателей при проведении мероприятий по спасению утопающих</w:t>
            </w:r>
          </w:p>
        </w:tc>
      </w:tr>
      <w:tr w:rsidR="00493637" w:rsidRPr="00F02E3B" w:rsidTr="00E2282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7" w:rsidRPr="00F02E3B" w:rsidRDefault="00493637" w:rsidP="00E22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7" w:rsidRPr="001F0E5B" w:rsidRDefault="00493637" w:rsidP="00E2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1 этап:</w:t>
            </w:r>
            <w:r w:rsidRPr="001F0E5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1</w:t>
            </w:r>
            <w:r w:rsidRPr="001F0E5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5 годы,</w:t>
            </w:r>
          </w:p>
          <w:p w:rsidR="00493637" w:rsidRPr="001F0E5B" w:rsidRDefault="00493637" w:rsidP="00E2282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E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01 января 202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1F0E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 по 31 декабря 202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1F0E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493637" w:rsidRPr="00F02E3B" w:rsidTr="00E2282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7" w:rsidRPr="00F02E3B" w:rsidRDefault="00493637" w:rsidP="00E22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</w:t>
            </w:r>
            <w:r w:rsidRPr="00F02E3B">
              <w:rPr>
                <w:rFonts w:ascii="Times New Roman" w:hAnsi="Times New Roman" w:cs="Times New Roman"/>
                <w:sz w:val="24"/>
                <w:szCs w:val="24"/>
              </w:rPr>
              <w:t xml:space="preserve"> - всего, в том числе по источникам финансирования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74" w:rsidRPr="00863D74" w:rsidRDefault="00863D74" w:rsidP="00863D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3D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Всего: - 13 450,00 тысяч рублей.</w:t>
            </w:r>
          </w:p>
          <w:p w:rsidR="00863D74" w:rsidRPr="00863D74" w:rsidRDefault="00863D74" w:rsidP="00863D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3D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Средства бюджета МО «Всеволожский муниципальный район»: </w:t>
            </w:r>
          </w:p>
          <w:p w:rsidR="00863D74" w:rsidRPr="00863D74" w:rsidRDefault="00863D74" w:rsidP="00863D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3D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2021 год - 2 490,00 тысяч рублей</w:t>
            </w:r>
          </w:p>
          <w:p w:rsidR="00863D74" w:rsidRPr="00863D74" w:rsidRDefault="00863D74" w:rsidP="00863D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3D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2022 год - 2 590,00 тысяч рублей </w:t>
            </w:r>
          </w:p>
          <w:p w:rsidR="00863D74" w:rsidRPr="00863D74" w:rsidRDefault="00863D74" w:rsidP="00863D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3D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2023 год - 2 690,00 тысяч рублей</w:t>
            </w:r>
          </w:p>
          <w:p w:rsidR="00863D74" w:rsidRPr="00863D74" w:rsidRDefault="00863D74" w:rsidP="00863D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3D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2024 год - 2 790,00 тысяч рублей</w:t>
            </w:r>
          </w:p>
          <w:p w:rsidR="00493637" w:rsidRPr="001F0E5B" w:rsidRDefault="00863D74" w:rsidP="00863D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3D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2025 год - 2 890,00 тысяч рублей</w:t>
            </w:r>
          </w:p>
        </w:tc>
      </w:tr>
      <w:tr w:rsidR="00D35453" w:rsidRPr="00F02E3B" w:rsidTr="00E22825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8255CE" w:rsidRDefault="00D35453" w:rsidP="006D5D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A7756B" w:rsidRDefault="00D35453" w:rsidP="00E228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21C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-</w:t>
            </w:r>
            <w:r w:rsidRPr="00A77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Внедрение и поддержание </w:t>
            </w:r>
          </w:p>
          <w:p w:rsidR="00D35453" w:rsidRDefault="00D35453" w:rsidP="00E228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состоянии постоянной готовности системы централизованного оповещения населения по сигналам гражданской обороны, о чрезвычайных ситуациях в населенных пунктах Всеволожского муниципального района Ленинградской области.</w:t>
            </w:r>
            <w:r w:rsidRPr="008521C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  <w:p w:rsidR="00D35453" w:rsidRDefault="00D35453" w:rsidP="00E228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</w:t>
            </w:r>
            <w:r w:rsidRPr="008521C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-Снижение гибели людей на водных объектах общего пользования на территории </w:t>
            </w:r>
          </w:p>
          <w:p w:rsidR="00D35453" w:rsidRPr="008521CA" w:rsidRDefault="00D35453" w:rsidP="00E228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21C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Всеволожский муниципальный район».</w:t>
            </w:r>
          </w:p>
        </w:tc>
      </w:tr>
    </w:tbl>
    <w:p w:rsidR="00493637" w:rsidRPr="00F02E3B" w:rsidRDefault="00493637" w:rsidP="004936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637" w:rsidRDefault="00493637" w:rsidP="004936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93637" w:rsidRDefault="00493637" w:rsidP="004936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3637" w:rsidRDefault="00493637" w:rsidP="004936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3637" w:rsidRDefault="00493637" w:rsidP="004936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3637" w:rsidRDefault="00493637" w:rsidP="004936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3B">
        <w:rPr>
          <w:rFonts w:ascii="Times New Roman" w:hAnsi="Times New Roman" w:cs="Times New Roman"/>
          <w:b/>
          <w:sz w:val="24"/>
          <w:szCs w:val="24"/>
        </w:rPr>
        <w:t>Раздел 1. Общая характеристика, основные проблемы и прогноз развития сферы реализации программы.</w:t>
      </w:r>
    </w:p>
    <w:p w:rsidR="00493637" w:rsidRPr="00384A0E" w:rsidRDefault="00493637" w:rsidP="0049363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безопасности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«Всеволожский муниципальный район» Ленинградской области является необходимым условием обеспечения жизни и деятельности граждан, соблюдения их законных прав и свобод, эффективного функционирования управления, экономики, городского хозяйства, транспорта и связи, сохранения на необходимом уровне параметров среды обитания, развития социальной и духовной сфер общества.</w:t>
      </w:r>
    </w:p>
    <w:p w:rsidR="00493637" w:rsidRPr="00384A0E" w:rsidRDefault="00493637" w:rsidP="0049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обеспечения защиты населения и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«Всеволожский муниципальный район»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органы местного самоуправления, в пределах своей компетенции, в приоритетном порядке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осуществляют профилактические, 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>в том числе воспитательные и пропа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гандистские меры, направленные 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>на предупреждение и ликвидацию последствий чрезвычайных ситуаций природного и техногенного характера.</w:t>
      </w:r>
    </w:p>
    <w:p w:rsidR="00493637" w:rsidRPr="00384A0E" w:rsidRDefault="00493637" w:rsidP="0049363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соответствии с требованиями </w:t>
      </w:r>
      <w:r w:rsidRPr="00384A0E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Федерального закона от 12.02.1998 </w:t>
      </w:r>
      <w:r w:rsidRPr="00384A0E">
        <w:rPr>
          <w:rFonts w:ascii="Times New Roman" w:hAnsi="Times New Roman" w:cs="Times New Roman"/>
          <w:kern w:val="36"/>
          <w:sz w:val="24"/>
          <w:szCs w:val="24"/>
          <w:lang w:eastAsia="ru-RU"/>
        </w:rPr>
        <w:br/>
        <w:t>№ 28-ФЗ «О гражданской обороне» о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>рганы местного самоуправления самостоятельно в пределах границ муниципальных образований:</w:t>
      </w:r>
    </w:p>
    <w:p w:rsidR="00493637" w:rsidRPr="00384A0E" w:rsidRDefault="00493637" w:rsidP="0049363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-создают и поддерживают в состоянии постоянной готовности 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использованию муниципальные системы оповещения населения об опасностях, возникающих при военных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конфликтах или вследствие этих конфликтов, 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br/>
        <w:t>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493637" w:rsidRPr="00384A0E" w:rsidRDefault="00493637" w:rsidP="0049363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-обеспечивают своевременное оповещение населения, в том числе </w:t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экстренное оповещение населения, об опасностях, возникающих при военных конфликтах или вследствие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этих конфликтов, а также при чрезвычайных ситуациях природного и техногенного характера.</w:t>
      </w:r>
    </w:p>
    <w:p w:rsidR="00493637" w:rsidRPr="00384A0E" w:rsidRDefault="00493637" w:rsidP="0049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требованиями </w:t>
      </w:r>
      <w:r w:rsidRPr="00384A0E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Федерального закона от 06.10.2003 </w:t>
      </w:r>
      <w:r w:rsidRPr="00384A0E">
        <w:rPr>
          <w:rFonts w:ascii="Times New Roman" w:hAnsi="Times New Roman" w:cs="Times New Roman"/>
          <w:kern w:val="36"/>
          <w:sz w:val="24"/>
          <w:szCs w:val="24"/>
          <w:lang w:eastAsia="ru-RU"/>
        </w:rPr>
        <w:br/>
        <w:t xml:space="preserve">№ 131-ФЗ «Об общих принципах организации местного самоуправления </w:t>
      </w:r>
      <w:r w:rsidRPr="00384A0E">
        <w:rPr>
          <w:rFonts w:ascii="Times New Roman" w:hAnsi="Times New Roman" w:cs="Times New Roman"/>
          <w:kern w:val="36"/>
          <w:sz w:val="24"/>
          <w:szCs w:val="24"/>
          <w:lang w:eastAsia="ru-RU"/>
        </w:rPr>
        <w:br/>
        <w:t xml:space="preserve">в Российской Федерации» </w:t>
      </w:r>
      <w:bookmarkStart w:id="1" w:name="Par330"/>
      <w:bookmarkEnd w:id="1"/>
      <w:r w:rsidRPr="00384A0E">
        <w:rPr>
          <w:rFonts w:ascii="Times New Roman" w:hAnsi="Times New Roman" w:cs="Times New Roman"/>
          <w:kern w:val="36"/>
          <w:sz w:val="24"/>
          <w:szCs w:val="24"/>
          <w:lang w:eastAsia="ru-RU"/>
        </w:rPr>
        <w:t>к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вопросам местного значения городского поселения относятся:</w:t>
      </w:r>
    </w:p>
    <w:p w:rsidR="00493637" w:rsidRPr="00384A0E" w:rsidRDefault="00493637" w:rsidP="004936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-осуществление мероприятий по обеспечению безопасности людей 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br/>
        <w:t>на водных объектах, охране их жизни и здоровья;</w:t>
      </w:r>
    </w:p>
    <w:p w:rsidR="00493637" w:rsidRPr="00384A0E" w:rsidRDefault="00493637" w:rsidP="004936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осуществление в пределах, установленных водным законодательством Российской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Федерации, полномочий собственника водных объектов, информирование населения об ограничениях их использования.</w:t>
      </w:r>
    </w:p>
    <w:p w:rsidR="00493637" w:rsidRPr="00384A0E" w:rsidRDefault="00493637" w:rsidP="00493637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Обстановка на водных объектах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«Всеволожский муниципальный район»</w:t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по-прежнему не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позволяет полноценно обеспечить безопасность отдыхающих людей, так как отсутствуют </w:t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оборудованные пляжи, поэтому необходимо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выставлять  выдвижные спасательные посты для обеспечения безопасности людей на водных объектах общего пользования, - в местах традиционного отдыха населения в летний  купальный сезон</w:t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. </w:t>
      </w:r>
    </w:p>
    <w:p w:rsidR="00493637" w:rsidRPr="00384A0E" w:rsidRDefault="00493637" w:rsidP="0049363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Число у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>тонувших людей в весенние и летние месяцы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2020 года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«Всеволожский муниципальный район» составило </w:t>
      </w: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493637" w:rsidRDefault="00493637" w:rsidP="004936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3637" w:rsidRDefault="00493637" w:rsidP="004936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3B">
        <w:rPr>
          <w:rFonts w:ascii="Times New Roman" w:hAnsi="Times New Roman" w:cs="Times New Roman"/>
          <w:b/>
          <w:color w:val="000000"/>
          <w:sz w:val="24"/>
          <w:szCs w:val="24"/>
        </w:rPr>
        <w:t>Раздел 2.</w:t>
      </w:r>
      <w:r w:rsidRPr="00F02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2E3B">
        <w:rPr>
          <w:rFonts w:ascii="Times New Roman" w:hAnsi="Times New Roman" w:cs="Times New Roman"/>
          <w:b/>
          <w:sz w:val="24"/>
          <w:szCs w:val="24"/>
        </w:rPr>
        <w:t>Приоритеты государственной (муниципальной) политики в сфере реализации программы.</w:t>
      </w:r>
    </w:p>
    <w:p w:rsidR="00493637" w:rsidRDefault="00493637" w:rsidP="0049363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637" w:rsidRPr="00384A0E" w:rsidRDefault="00493637" w:rsidP="00493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Угрозы безопасности, оказывающие деструктивное воздействие 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 различные сферы жизни и деятельности населения, находятся в тесной взаимосвязи и во взаимодействии друг с другом. </w:t>
      </w:r>
    </w:p>
    <w:p w:rsidR="00493637" w:rsidRPr="001777EC" w:rsidRDefault="00493637" w:rsidP="004936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777EC">
        <w:rPr>
          <w:rFonts w:ascii="Times New Roman" w:hAnsi="Times New Roman" w:cs="Times New Roman"/>
          <w:sz w:val="24"/>
          <w:szCs w:val="24"/>
          <w:lang w:eastAsia="ru-RU"/>
        </w:rPr>
        <w:t xml:space="preserve">Нейтрализация угроз безопасности населения обеспечивается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рядом</w:t>
      </w:r>
      <w:r w:rsidRPr="001777EC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организационного и профилактического характера, внедрением технических средств и инновационных технологий как важнейших элементов обеспечения безопасности людей и объектов.</w:t>
      </w:r>
    </w:p>
    <w:p w:rsidR="00493637" w:rsidRPr="00384A0E" w:rsidRDefault="00493637" w:rsidP="0049363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омплексным системным документом является </w:t>
      </w:r>
      <w:r w:rsidRPr="001777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муниципальн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ая</w:t>
      </w:r>
      <w:r w:rsidRPr="001777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1777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777EC">
        <w:rPr>
          <w:rFonts w:ascii="Times New Roman" w:hAnsi="Times New Roman" w:cs="Times New Roman"/>
          <w:sz w:val="24"/>
          <w:szCs w:val="24"/>
        </w:rPr>
        <w:t>«Безопасность в муниципальном образовании «Всеволожский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на 2021-2025 годы</w:t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, разработанная с учетом имеющихся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первостепенных</w:t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>задач</w:t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обеспечения безопасности, и 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>выделенных лимитов финансовых средств, исходя из сложившейся экономической ситуации на момент разработки муниципальной программы</w:t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493637" w:rsidRPr="00AC31DF" w:rsidRDefault="00493637" w:rsidP="004936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1DF">
        <w:rPr>
          <w:rFonts w:ascii="Times New Roman" w:hAnsi="Times New Roman" w:cs="Times New Roman"/>
          <w:sz w:val="24"/>
          <w:szCs w:val="24"/>
          <w:lang w:eastAsia="ru-RU"/>
        </w:rPr>
        <w:t>Цели муниципальной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93637" w:rsidRDefault="00493637" w:rsidP="0049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66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C96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-о</w:t>
      </w:r>
      <w:r w:rsidRPr="00C96667">
        <w:rPr>
          <w:rFonts w:ascii="Times New Roman" w:hAnsi="Times New Roman" w:cs="Times New Roman"/>
          <w:sz w:val="24"/>
          <w:szCs w:val="24"/>
        </w:rPr>
        <w:t xml:space="preserve">рганизация и осуществление мероприятий по территориальной обороне и гражданской обороне, защите населения и территории </w:t>
      </w:r>
      <w:r w:rsidRPr="00C96667">
        <w:rPr>
          <w:rFonts w:ascii="Times New Roman" w:hAnsi="Times New Roman" w:cs="Times New Roman"/>
          <w:sz w:val="24"/>
          <w:szCs w:val="24"/>
          <w:lang w:eastAsia="ru-RU"/>
        </w:rPr>
        <w:t>МО «</w:t>
      </w:r>
      <w:r>
        <w:rPr>
          <w:rFonts w:ascii="Times New Roman" w:hAnsi="Times New Roman" w:cs="Times New Roman"/>
          <w:sz w:val="24"/>
          <w:szCs w:val="24"/>
          <w:lang w:eastAsia="ru-RU"/>
        </w:rPr>
        <w:t>Всеволожский муниципальный район</w:t>
      </w:r>
      <w:r w:rsidRPr="00C9666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96667">
        <w:rPr>
          <w:rFonts w:ascii="Times New Roman" w:hAnsi="Times New Roman" w:cs="Times New Roman"/>
          <w:sz w:val="24"/>
          <w:szCs w:val="24"/>
        </w:rPr>
        <w:t xml:space="preserve"> от чрезвычайных ситуаций прир</w:t>
      </w:r>
      <w:r>
        <w:rPr>
          <w:rFonts w:ascii="Times New Roman" w:hAnsi="Times New Roman" w:cs="Times New Roman"/>
          <w:sz w:val="24"/>
          <w:szCs w:val="24"/>
        </w:rPr>
        <w:t>одного и техногенного характера;</w:t>
      </w:r>
    </w:p>
    <w:p w:rsidR="00493637" w:rsidRPr="00C96667" w:rsidRDefault="00493637" w:rsidP="00493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C96667">
        <w:rPr>
          <w:rFonts w:ascii="Times New Roman" w:hAnsi="Times New Roman" w:cs="Times New Roman"/>
          <w:sz w:val="24"/>
          <w:szCs w:val="24"/>
        </w:rPr>
        <w:t>существление мероприятий по обеспечению безопасности людей на водных объектах, охране их жизни и здоровья.</w:t>
      </w:r>
    </w:p>
    <w:p w:rsidR="00493637" w:rsidRPr="00AC31DF" w:rsidRDefault="00493637" w:rsidP="004936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1DF">
        <w:rPr>
          <w:rFonts w:ascii="Times New Roman" w:hAnsi="Times New Roman" w:cs="Times New Roman"/>
          <w:sz w:val="24"/>
          <w:szCs w:val="24"/>
          <w:lang w:eastAsia="ru-RU"/>
        </w:rPr>
        <w:t>Задачи муниципальной программы:</w:t>
      </w:r>
    </w:p>
    <w:p w:rsidR="00493637" w:rsidRPr="005B4048" w:rsidRDefault="00493637" w:rsidP="0049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1DF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B4048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-р</w:t>
      </w:r>
      <w:r w:rsidRPr="005B4048">
        <w:rPr>
          <w:rFonts w:ascii="Times New Roman" w:hAnsi="Times New Roman" w:cs="Times New Roman"/>
          <w:sz w:val="24"/>
          <w:szCs w:val="24"/>
          <w:lang w:eastAsia="ru-RU"/>
        </w:rPr>
        <w:t xml:space="preserve">асширение и (или) </w:t>
      </w:r>
      <w:r w:rsidRPr="005B4048">
        <w:rPr>
          <w:rFonts w:ascii="Times New Roman" w:hAnsi="Times New Roman" w:cs="Times New Roman"/>
          <w:sz w:val="24"/>
          <w:szCs w:val="24"/>
        </w:rPr>
        <w:t xml:space="preserve">эксплуатационно-техническое обслуживание и восстановление работоспособности местной системы оповещения (МСО) населения по сигналам гражданской обороны и о чрезвычайных ситуациях </w:t>
      </w:r>
      <w:r w:rsidRPr="005B4048">
        <w:rPr>
          <w:rFonts w:ascii="Times New Roman" w:hAnsi="Times New Roman" w:cs="Times New Roman"/>
          <w:sz w:val="24"/>
          <w:szCs w:val="24"/>
          <w:lang w:eastAsia="ru-RU"/>
        </w:rPr>
        <w:t>в населенных пунктах МО «Всеволожский муниципальный район».</w:t>
      </w:r>
    </w:p>
    <w:p w:rsidR="00493637" w:rsidRDefault="00493637" w:rsidP="00493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66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96667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96667">
        <w:rPr>
          <w:rFonts w:ascii="Times New Roman" w:hAnsi="Times New Roman" w:cs="Times New Roman"/>
          <w:sz w:val="24"/>
          <w:szCs w:val="24"/>
          <w:lang w:eastAsia="ru-RU"/>
        </w:rPr>
        <w:t>ыставление выдвижного спасательного поста для обеспечения безопасности людей на водных объектах на территории МО «</w:t>
      </w:r>
      <w:r>
        <w:rPr>
          <w:rFonts w:ascii="Times New Roman" w:hAnsi="Times New Roman" w:cs="Times New Roman"/>
          <w:sz w:val="24"/>
          <w:szCs w:val="24"/>
          <w:lang w:eastAsia="ru-RU"/>
        </w:rPr>
        <w:t>Всеволожский муниципальный район</w:t>
      </w:r>
      <w:r w:rsidRPr="00C9666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96667">
        <w:rPr>
          <w:rFonts w:ascii="Times New Roman" w:hAnsi="Times New Roman" w:cs="Times New Roman"/>
          <w:sz w:val="24"/>
          <w:szCs w:val="24"/>
        </w:rPr>
        <w:t xml:space="preserve"> </w:t>
      </w:r>
      <w:r w:rsidRPr="00C96667">
        <w:rPr>
          <w:rFonts w:ascii="Times New Roman" w:hAnsi="Times New Roman" w:cs="Times New Roman"/>
          <w:sz w:val="24"/>
          <w:szCs w:val="24"/>
          <w:lang w:eastAsia="ru-RU"/>
        </w:rPr>
        <w:t>во время купального сезона.</w:t>
      </w:r>
    </w:p>
    <w:p w:rsidR="00493637" w:rsidRDefault="00493637" w:rsidP="004936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3637" w:rsidRDefault="00493637" w:rsidP="004936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3637" w:rsidRDefault="00493637" w:rsidP="004936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3637" w:rsidRDefault="00493637" w:rsidP="004936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3637" w:rsidRDefault="00493637" w:rsidP="004936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3637" w:rsidRPr="00F02E3B" w:rsidRDefault="00493637" w:rsidP="004936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3637" w:rsidRDefault="00493637" w:rsidP="00493637">
      <w:pPr>
        <w:pStyle w:val="a3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sectPr w:rsidR="00493637" w:rsidSect="00493637">
          <w:pgSz w:w="11906" w:h="16838"/>
          <w:pgMar w:top="993" w:right="851" w:bottom="993" w:left="1418" w:header="708" w:footer="708" w:gutter="0"/>
          <w:cols w:space="708"/>
          <w:docGrid w:linePitch="360"/>
        </w:sectPr>
      </w:pPr>
    </w:p>
    <w:p w:rsidR="00863D74" w:rsidRDefault="00863D74" w:rsidP="00863D74">
      <w:pPr>
        <w:pStyle w:val="a3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F02E3B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lastRenderedPageBreak/>
        <w:t>Раздел 3.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F02E3B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П</w:t>
      </w:r>
      <w:r w:rsidRPr="00F02E3B">
        <w:rPr>
          <w:rFonts w:ascii="Times New Roman" w:hAnsi="Times New Roman" w:cs="Times New Roman"/>
          <w:b/>
          <w:bCs/>
          <w:spacing w:val="-10"/>
          <w:sz w:val="24"/>
          <w:szCs w:val="24"/>
        </w:rPr>
        <w:t>еречень целевых показателей (индикаторов) муниципальной программы</w:t>
      </w:r>
    </w:p>
    <w:p w:rsidR="00863D74" w:rsidRDefault="00863D74" w:rsidP="00863D74">
      <w:pPr>
        <w:spacing w:line="276" w:lineRule="auto"/>
        <w:jc w:val="center"/>
        <w:textAlignment w:val="baseline"/>
        <w:rPr>
          <w:b/>
          <w:bCs/>
          <w:sz w:val="24"/>
          <w:szCs w:val="24"/>
        </w:rPr>
      </w:pPr>
      <w:r w:rsidRPr="00660A21">
        <w:rPr>
          <w:b/>
          <w:bCs/>
          <w:sz w:val="24"/>
          <w:szCs w:val="24"/>
        </w:rPr>
        <w:t>Сведения о показателях (индикаторах) муниципальной программы и их значениях</w:t>
      </w:r>
    </w:p>
    <w:p w:rsidR="00863D74" w:rsidRPr="00660A21" w:rsidRDefault="00863D74" w:rsidP="00863D74">
      <w:pPr>
        <w:spacing w:line="276" w:lineRule="auto"/>
        <w:jc w:val="center"/>
        <w:textAlignment w:val="baseline"/>
        <w:rPr>
          <w:b/>
          <w:bCs/>
          <w:sz w:val="24"/>
          <w:szCs w:val="24"/>
        </w:rPr>
      </w:pPr>
    </w:p>
    <w:tbl>
      <w:tblPr>
        <w:tblW w:w="14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2694"/>
        <w:gridCol w:w="2551"/>
        <w:gridCol w:w="708"/>
        <w:gridCol w:w="851"/>
        <w:gridCol w:w="850"/>
        <w:gridCol w:w="993"/>
        <w:gridCol w:w="881"/>
        <w:gridCol w:w="961"/>
        <w:gridCol w:w="992"/>
      </w:tblGrid>
      <w:tr w:rsidR="00863D74" w:rsidRPr="00737D34" w:rsidTr="008B3779">
        <w:tc>
          <w:tcPr>
            <w:tcW w:w="567" w:type="dxa"/>
            <w:vMerge w:val="restart"/>
          </w:tcPr>
          <w:p w:rsidR="00863D74" w:rsidRPr="00BB47D2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7D2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BB47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863D74" w:rsidRPr="00737D34" w:rsidRDefault="00863D74" w:rsidP="008B3779">
            <w:pPr>
              <w:pStyle w:val="a3"/>
              <w:ind w:left="-65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программы*</w:t>
            </w:r>
          </w:p>
        </w:tc>
        <w:tc>
          <w:tcPr>
            <w:tcW w:w="2694" w:type="dxa"/>
            <w:vMerge w:val="restart"/>
          </w:tcPr>
          <w:p w:rsidR="00863D74" w:rsidRPr="00737D34" w:rsidRDefault="00863D74" w:rsidP="008B3779">
            <w:pPr>
              <w:pStyle w:val="a3"/>
              <w:ind w:left="-65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программы*</w:t>
            </w:r>
          </w:p>
        </w:tc>
        <w:tc>
          <w:tcPr>
            <w:tcW w:w="2551" w:type="dxa"/>
            <w:vMerge w:val="restart"/>
          </w:tcPr>
          <w:p w:rsidR="00863D74" w:rsidRPr="00737D34" w:rsidRDefault="00863D74" w:rsidP="008B3779">
            <w:pPr>
              <w:pStyle w:val="a3"/>
              <w:ind w:left="-18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(индикатор), соответствующий задаче и цели*</w:t>
            </w:r>
          </w:p>
        </w:tc>
        <w:tc>
          <w:tcPr>
            <w:tcW w:w="708" w:type="dxa"/>
            <w:vMerge w:val="restart"/>
          </w:tcPr>
          <w:p w:rsidR="00863D74" w:rsidRPr="00737D34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528" w:type="dxa"/>
            <w:gridSpan w:val="6"/>
          </w:tcPr>
          <w:p w:rsidR="00863D74" w:rsidRPr="00737D34" w:rsidRDefault="00863D74" w:rsidP="008B3779">
            <w:pPr>
              <w:pStyle w:val="a3"/>
              <w:ind w:left="-5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</w:t>
            </w:r>
          </w:p>
        </w:tc>
      </w:tr>
      <w:tr w:rsidR="00863D74" w:rsidRPr="00737D34" w:rsidTr="008B3779">
        <w:tc>
          <w:tcPr>
            <w:tcW w:w="567" w:type="dxa"/>
            <w:vMerge/>
          </w:tcPr>
          <w:p w:rsidR="00863D74" w:rsidRPr="00BB47D2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63D74" w:rsidRPr="00737D34" w:rsidRDefault="00863D74" w:rsidP="008B3779">
            <w:pPr>
              <w:pStyle w:val="a3"/>
              <w:ind w:left="-65" w:right="-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63D74" w:rsidRPr="00737D34" w:rsidRDefault="00863D74" w:rsidP="008B3779">
            <w:pPr>
              <w:pStyle w:val="a3"/>
              <w:ind w:left="-65" w:right="-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63D74" w:rsidRPr="00737D34" w:rsidRDefault="00863D74" w:rsidP="008B3779">
            <w:pPr>
              <w:pStyle w:val="a3"/>
              <w:ind w:left="-18" w:right="-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63D74" w:rsidRPr="00737D34" w:rsidRDefault="00863D74" w:rsidP="008B37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3D74" w:rsidRPr="00737D34" w:rsidRDefault="00863D74" w:rsidP="008B3779">
            <w:pPr>
              <w:pStyle w:val="a3"/>
              <w:ind w:left="-5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Базовый период 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850" w:type="dxa"/>
          </w:tcPr>
          <w:p w:rsidR="00863D74" w:rsidRDefault="00863D74" w:rsidP="008B3779">
            <w:pPr>
              <w:pStyle w:val="a3"/>
              <w:ind w:left="-5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863D74" w:rsidRPr="00737D34" w:rsidRDefault="00863D74" w:rsidP="008B3779">
            <w:pPr>
              <w:pStyle w:val="a3"/>
              <w:ind w:left="-5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863D74" w:rsidRPr="00737D34" w:rsidRDefault="00863D74" w:rsidP="008B3779">
            <w:pPr>
              <w:pStyle w:val="a3"/>
              <w:ind w:left="-5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</w:p>
          <w:p w:rsidR="00863D74" w:rsidRDefault="00863D74" w:rsidP="008B3779">
            <w:pPr>
              <w:pStyle w:val="a3"/>
              <w:ind w:left="-5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  <w:p w:rsidR="00863D74" w:rsidRDefault="00863D74" w:rsidP="008B3779">
            <w:pPr>
              <w:pStyle w:val="a3"/>
              <w:ind w:left="-5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3D74" w:rsidRPr="00737D34" w:rsidRDefault="00863D74" w:rsidP="008B3779">
            <w:pPr>
              <w:pStyle w:val="a3"/>
              <w:ind w:left="-5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1" w:type="dxa"/>
          </w:tcPr>
          <w:p w:rsidR="00863D74" w:rsidRPr="00737D34" w:rsidRDefault="00863D74" w:rsidP="008B3779">
            <w:pPr>
              <w:pStyle w:val="a3"/>
              <w:ind w:left="-56" w:righ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2023год</w:t>
            </w:r>
          </w:p>
        </w:tc>
        <w:tc>
          <w:tcPr>
            <w:tcW w:w="961" w:type="dxa"/>
          </w:tcPr>
          <w:p w:rsidR="00863D74" w:rsidRDefault="00863D74" w:rsidP="008B3779">
            <w:pPr>
              <w:pStyle w:val="a3"/>
              <w:ind w:left="-56" w:righ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</w:t>
            </w: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63D74" w:rsidRPr="00737D34" w:rsidRDefault="00863D74" w:rsidP="008B3779">
            <w:pPr>
              <w:pStyle w:val="a3"/>
              <w:ind w:left="-5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63D74" w:rsidRPr="00737D34" w:rsidRDefault="00863D74" w:rsidP="008B3779">
            <w:pPr>
              <w:pStyle w:val="a3"/>
              <w:ind w:left="-5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63D74" w:rsidRPr="00737D34" w:rsidTr="008B3779">
        <w:tc>
          <w:tcPr>
            <w:tcW w:w="567" w:type="dxa"/>
          </w:tcPr>
          <w:p w:rsidR="00863D74" w:rsidRPr="00BB47D2" w:rsidRDefault="00863D74" w:rsidP="008B37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63D74" w:rsidRPr="00737D34" w:rsidRDefault="00863D74" w:rsidP="008B3779">
            <w:pPr>
              <w:pStyle w:val="a3"/>
              <w:ind w:left="-65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63D74" w:rsidRPr="00737D34" w:rsidRDefault="00863D74" w:rsidP="008B3779">
            <w:pPr>
              <w:pStyle w:val="a3"/>
              <w:ind w:left="-65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63D74" w:rsidRPr="00737D34" w:rsidRDefault="00863D74" w:rsidP="008B3779">
            <w:pPr>
              <w:pStyle w:val="a3"/>
              <w:ind w:left="-1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63D74" w:rsidRPr="00737D34" w:rsidRDefault="00863D74" w:rsidP="008B37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63D74" w:rsidRPr="00737D34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63D74" w:rsidRPr="00737D34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63D74" w:rsidRPr="00737D34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863D74" w:rsidRPr="00737D34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" w:type="dxa"/>
          </w:tcPr>
          <w:p w:rsidR="00863D74" w:rsidRPr="00737D34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63D74" w:rsidRPr="00737D34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74" w:rsidRPr="00CB7FC9" w:rsidTr="008B3779">
        <w:trPr>
          <w:trHeight w:val="3379"/>
        </w:trPr>
        <w:tc>
          <w:tcPr>
            <w:tcW w:w="567" w:type="dxa"/>
          </w:tcPr>
          <w:p w:rsidR="00863D74" w:rsidRPr="00BB47D2" w:rsidRDefault="00863D74" w:rsidP="00863D74">
            <w:pPr>
              <w:pStyle w:val="a3"/>
              <w:numPr>
                <w:ilvl w:val="0"/>
                <w:numId w:val="8"/>
              </w:numPr>
              <w:ind w:left="317" w:hanging="2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3D74" w:rsidRDefault="00863D74" w:rsidP="008B3779">
            <w:pPr>
              <w:pStyle w:val="ConsPlusNormal"/>
              <w:ind w:left="-65" w:right="-4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0E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</w:t>
            </w:r>
            <w:r w:rsidRPr="00F54C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 «Всеволожский муниципальный район»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0E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чрезвычайных ситуаций приро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дного </w:t>
            </w:r>
          </w:p>
          <w:p w:rsidR="00863D74" w:rsidRPr="00CB7FC9" w:rsidRDefault="00863D74" w:rsidP="008B3779">
            <w:pPr>
              <w:pStyle w:val="ConsPlusNormal"/>
              <w:ind w:left="-65" w:right="-4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техногенного характера.</w:t>
            </w:r>
          </w:p>
        </w:tc>
        <w:tc>
          <w:tcPr>
            <w:tcW w:w="2694" w:type="dxa"/>
          </w:tcPr>
          <w:p w:rsidR="00863D74" w:rsidRDefault="00863D74" w:rsidP="008B3779">
            <w:pPr>
              <w:ind w:left="-65" w:right="-45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</w:t>
            </w:r>
            <w:r w:rsidRPr="00F959B6">
              <w:rPr>
                <w:i/>
                <w:iCs/>
                <w:sz w:val="24"/>
                <w:szCs w:val="24"/>
              </w:rPr>
              <w:t xml:space="preserve">асширение и (или) эксплуатационно-техническое обслуживание и восстановление работоспособности местной системы оповещения (МСО) населения по сигналам гражданской обороны и о чрезвычайных ситуациях в населенных пунктах </w:t>
            </w:r>
          </w:p>
          <w:p w:rsidR="00863D74" w:rsidRPr="00F959B6" w:rsidRDefault="00863D74" w:rsidP="008B3779">
            <w:pPr>
              <w:ind w:left="-65" w:right="-45"/>
              <w:rPr>
                <w:i/>
                <w:iCs/>
                <w:sz w:val="24"/>
                <w:szCs w:val="24"/>
              </w:rPr>
            </w:pPr>
            <w:r w:rsidRPr="00F959B6">
              <w:rPr>
                <w:i/>
                <w:iCs/>
                <w:sz w:val="24"/>
                <w:szCs w:val="24"/>
              </w:rPr>
              <w:t>МО «Всеволожский муниципальный район».</w:t>
            </w:r>
          </w:p>
        </w:tc>
        <w:tc>
          <w:tcPr>
            <w:tcW w:w="2551" w:type="dxa"/>
          </w:tcPr>
          <w:p w:rsidR="00863D74" w:rsidRPr="00852FB7" w:rsidRDefault="00863D74" w:rsidP="008B3779">
            <w:pPr>
              <w:pStyle w:val="a3"/>
              <w:ind w:left="-18" w:right="-5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Доля населенных пунктов в сельских поселениях, оборудованных местной системой оповещения населения </w:t>
            </w:r>
            <w:r w:rsidRPr="00ED68B4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об опасностях, возникающих при военных конфликтах или вследствие</w:t>
            </w:r>
            <w:r w:rsidRPr="00ED68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этих конфликтов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 общего количества населенных пунктов в сельских поселениях</w:t>
            </w:r>
          </w:p>
        </w:tc>
        <w:tc>
          <w:tcPr>
            <w:tcW w:w="708" w:type="dxa"/>
          </w:tcPr>
          <w:p w:rsidR="00863D74" w:rsidRDefault="00863D74" w:rsidP="008B37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D74" w:rsidRDefault="00863D74" w:rsidP="008B3779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  <w:p w:rsidR="00863D74" w:rsidRPr="00737D34" w:rsidRDefault="00863D74" w:rsidP="008B3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3D74" w:rsidRPr="00CB7FC9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74" w:rsidRPr="00CB7FC9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21/96= 21%</w:t>
            </w:r>
          </w:p>
        </w:tc>
        <w:tc>
          <w:tcPr>
            <w:tcW w:w="850" w:type="dxa"/>
          </w:tcPr>
          <w:p w:rsidR="00863D74" w:rsidRPr="00CB7FC9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74" w:rsidRPr="0068225D" w:rsidRDefault="00863D74" w:rsidP="008B3779">
            <w:pPr>
              <w:pStyle w:val="a3"/>
              <w:ind w:left="-65" w:righ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822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822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Pr="0068225D"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  <w:p w:rsidR="00863D74" w:rsidRPr="00CB7FC9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822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63D74" w:rsidRPr="00CB7FC9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74" w:rsidRPr="0068225D" w:rsidRDefault="00863D74" w:rsidP="008B3779">
            <w:pPr>
              <w:pStyle w:val="a3"/>
              <w:ind w:left="-58" w:right="-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8225D">
              <w:rPr>
                <w:rFonts w:ascii="Times New Roman" w:hAnsi="Times New Roman" w:cs="Times New Roman"/>
                <w:sz w:val="24"/>
                <w:szCs w:val="24"/>
              </w:rPr>
              <w:t>/96=</w:t>
            </w:r>
          </w:p>
          <w:p w:rsidR="00863D74" w:rsidRPr="00CB7FC9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822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</w:tcPr>
          <w:p w:rsidR="00863D74" w:rsidRPr="00CB7FC9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74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27/96=</w:t>
            </w:r>
          </w:p>
          <w:p w:rsidR="00863D74" w:rsidRPr="00CB7FC9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822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dxa"/>
          </w:tcPr>
          <w:p w:rsidR="00863D74" w:rsidRPr="00CB7FC9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74" w:rsidRPr="00CB7FC9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29/96= 30%</w:t>
            </w:r>
          </w:p>
        </w:tc>
        <w:tc>
          <w:tcPr>
            <w:tcW w:w="992" w:type="dxa"/>
          </w:tcPr>
          <w:p w:rsidR="00863D74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74" w:rsidRPr="00CB7FC9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31/96= 32%</w:t>
            </w:r>
          </w:p>
        </w:tc>
      </w:tr>
      <w:tr w:rsidR="00863D74" w:rsidRPr="00CB7FC9" w:rsidTr="008B3779">
        <w:trPr>
          <w:trHeight w:val="2605"/>
        </w:trPr>
        <w:tc>
          <w:tcPr>
            <w:tcW w:w="567" w:type="dxa"/>
          </w:tcPr>
          <w:p w:rsidR="00863D74" w:rsidRPr="00BB47D2" w:rsidRDefault="00863D74" w:rsidP="00863D74">
            <w:pPr>
              <w:pStyle w:val="a3"/>
              <w:numPr>
                <w:ilvl w:val="0"/>
                <w:numId w:val="8"/>
              </w:numPr>
              <w:ind w:left="317" w:hanging="2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3D74" w:rsidRPr="00CB7FC9" w:rsidRDefault="00863D74" w:rsidP="008B3779">
            <w:pPr>
              <w:pStyle w:val="ConsPlusNormal"/>
              <w:ind w:left="-65" w:right="-4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0E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Осуществление мероприятий по обеспечению безопасности людей на водных объек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тах, охране их жизни и здоровья</w:t>
            </w:r>
          </w:p>
        </w:tc>
        <w:tc>
          <w:tcPr>
            <w:tcW w:w="2694" w:type="dxa"/>
          </w:tcPr>
          <w:p w:rsidR="00863D74" w:rsidRDefault="00863D74" w:rsidP="008B3779">
            <w:pPr>
              <w:ind w:left="-65" w:right="-45"/>
              <w:rPr>
                <w:i/>
                <w:iCs/>
                <w:sz w:val="24"/>
                <w:szCs w:val="24"/>
              </w:rPr>
            </w:pPr>
            <w:r w:rsidRPr="001F0E5B">
              <w:rPr>
                <w:i/>
                <w:iCs/>
                <w:sz w:val="24"/>
                <w:szCs w:val="24"/>
              </w:rPr>
              <w:t xml:space="preserve">Выставление выдвижного спасательного поста для обеспечения безопасности людей на водных объектах на территории </w:t>
            </w:r>
          </w:p>
          <w:p w:rsidR="00863D74" w:rsidRPr="00CB7FC9" w:rsidRDefault="00863D74" w:rsidP="008B3779">
            <w:pPr>
              <w:ind w:left="-65" w:right="-45"/>
              <w:rPr>
                <w:i/>
                <w:iCs/>
                <w:sz w:val="24"/>
                <w:szCs w:val="24"/>
              </w:rPr>
            </w:pPr>
            <w:r w:rsidRPr="001F0E5B">
              <w:rPr>
                <w:i/>
                <w:iCs/>
                <w:sz w:val="24"/>
                <w:szCs w:val="24"/>
              </w:rPr>
              <w:t>МО «</w:t>
            </w:r>
            <w:r>
              <w:rPr>
                <w:i/>
                <w:iCs/>
                <w:sz w:val="24"/>
                <w:szCs w:val="24"/>
              </w:rPr>
              <w:t>Всеволожский муниципальный район» во время купального сезона.</w:t>
            </w:r>
          </w:p>
        </w:tc>
        <w:tc>
          <w:tcPr>
            <w:tcW w:w="2551" w:type="dxa"/>
          </w:tcPr>
          <w:p w:rsidR="00863D74" w:rsidRPr="00737D34" w:rsidRDefault="00863D74" w:rsidP="008B3779">
            <w:pPr>
              <w:pStyle w:val="a3"/>
              <w:ind w:left="-18" w:right="-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Доля граждан, спасенных во время дежурства спасателей при проведении мероприятий по спасению</w:t>
            </w:r>
            <w:r>
              <w:rPr>
                <w:rFonts w:ascii="Montserrat" w:hAnsi="Montserrat" w:cs="Montserrat"/>
                <w:i/>
                <w:iCs/>
                <w:color w:val="362E48"/>
              </w:rPr>
              <w:t xml:space="preserve"> утопающих</w:t>
            </w:r>
          </w:p>
        </w:tc>
        <w:tc>
          <w:tcPr>
            <w:tcW w:w="708" w:type="dxa"/>
          </w:tcPr>
          <w:p w:rsidR="00863D74" w:rsidRDefault="00863D74" w:rsidP="008B37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D74" w:rsidRDefault="00863D74" w:rsidP="008B3779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  <w:p w:rsidR="00863D74" w:rsidRPr="00737D34" w:rsidRDefault="00863D74" w:rsidP="008B3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3D74" w:rsidRPr="00CB7FC9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74" w:rsidRPr="00CB7FC9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63D74" w:rsidRPr="00CB7FC9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74" w:rsidRPr="00CB7FC9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63D74" w:rsidRPr="00CB7FC9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74" w:rsidRPr="00CB7FC9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</w:tcPr>
          <w:p w:rsidR="00863D74" w:rsidRPr="00CB7FC9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74" w:rsidRPr="00CB7FC9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</w:tcPr>
          <w:p w:rsidR="00863D74" w:rsidRPr="00CB7FC9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74" w:rsidRPr="00CB7FC9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63D74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74" w:rsidRPr="00CB7FC9" w:rsidRDefault="00863D74" w:rsidP="008B377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63D74" w:rsidRDefault="00863D74" w:rsidP="00863D74">
      <w:pPr>
        <w:ind w:left="12191" w:firstLine="553"/>
        <w:rPr>
          <w:sz w:val="28"/>
          <w:szCs w:val="28"/>
        </w:rPr>
      </w:pPr>
    </w:p>
    <w:p w:rsidR="00863D74" w:rsidRDefault="00863D74" w:rsidP="00863D74">
      <w:pPr>
        <w:ind w:left="12191" w:firstLine="553"/>
        <w:rPr>
          <w:sz w:val="28"/>
          <w:szCs w:val="28"/>
        </w:rPr>
      </w:pPr>
    </w:p>
    <w:p w:rsidR="00863D74" w:rsidRDefault="00863D74" w:rsidP="00863D74">
      <w:pPr>
        <w:ind w:left="12191" w:firstLine="553"/>
        <w:rPr>
          <w:sz w:val="28"/>
          <w:szCs w:val="28"/>
        </w:rPr>
      </w:pPr>
    </w:p>
    <w:p w:rsidR="00863D74" w:rsidRDefault="00863D74" w:rsidP="00863D74">
      <w:pPr>
        <w:ind w:left="12191" w:firstLine="553"/>
        <w:rPr>
          <w:sz w:val="28"/>
          <w:szCs w:val="28"/>
        </w:rPr>
      </w:pPr>
    </w:p>
    <w:p w:rsidR="00493637" w:rsidRDefault="00493637" w:rsidP="00493637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863D74" w:rsidRDefault="00863D74" w:rsidP="00863D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D74" w:rsidRDefault="00863D74" w:rsidP="00863D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D74" w:rsidRDefault="00863D74" w:rsidP="00863D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D74" w:rsidRDefault="00863D74" w:rsidP="00863D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D74" w:rsidRDefault="00863D74" w:rsidP="00863D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D74" w:rsidRDefault="00863D74" w:rsidP="00863D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D74" w:rsidRDefault="00863D74" w:rsidP="00863D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D74" w:rsidRDefault="00863D74" w:rsidP="00863D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D74" w:rsidRDefault="00863D74" w:rsidP="00863D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D74" w:rsidRDefault="00863D74" w:rsidP="00863D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D74" w:rsidRDefault="00863D74" w:rsidP="00863D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D74" w:rsidRDefault="00863D74" w:rsidP="00863D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D74" w:rsidRDefault="00863D74" w:rsidP="00863D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D74" w:rsidRDefault="00863D74" w:rsidP="00863D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D74" w:rsidRDefault="00863D74" w:rsidP="00863D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D74" w:rsidRDefault="00863D74" w:rsidP="00863D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1A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4. План мероприятий по реализации муниципальной программы</w:t>
      </w:r>
    </w:p>
    <w:p w:rsidR="00863D74" w:rsidRDefault="00863D74" w:rsidP="00863D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D74" w:rsidRDefault="00863D74" w:rsidP="00863D7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B6C82">
        <w:rPr>
          <w:rFonts w:ascii="Times New Roman" w:hAnsi="Times New Roman" w:cs="Times New Roman"/>
          <w:sz w:val="24"/>
          <w:szCs w:val="24"/>
          <w:u w:val="single"/>
        </w:rPr>
        <w:t>«Безопасность в муниципальном образовании «Всеволожский муниципальный район» на 2021 – 2025 годы»</w:t>
      </w:r>
    </w:p>
    <w:p w:rsidR="00863D74" w:rsidRDefault="00863D74" w:rsidP="00863D7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C17E2">
        <w:rPr>
          <w:rFonts w:ascii="Times New Roman" w:hAnsi="Times New Roman" w:cs="Times New Roman"/>
          <w:sz w:val="20"/>
          <w:szCs w:val="20"/>
        </w:rPr>
        <w:t>(наименование муниципальной программы)</w:t>
      </w:r>
    </w:p>
    <w:p w:rsidR="00863D74" w:rsidRPr="00672DC1" w:rsidRDefault="00863D74" w:rsidP="00863D7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53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8"/>
        <w:gridCol w:w="1119"/>
        <w:gridCol w:w="1569"/>
        <w:gridCol w:w="983"/>
        <w:gridCol w:w="1405"/>
        <w:gridCol w:w="1578"/>
        <w:gridCol w:w="1914"/>
      </w:tblGrid>
      <w:tr w:rsidR="00863D74" w:rsidRPr="008255CE" w:rsidTr="008B3779">
        <w:trPr>
          <w:trHeight w:val="103"/>
        </w:trPr>
        <w:tc>
          <w:tcPr>
            <w:tcW w:w="5968" w:type="dxa"/>
            <w:vMerge w:val="restart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программы </w:t>
            </w:r>
          </w:p>
        </w:tc>
        <w:tc>
          <w:tcPr>
            <w:tcW w:w="1119" w:type="dxa"/>
            <w:vMerge w:val="restart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535" w:type="dxa"/>
            <w:gridSpan w:val="4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Сумма расходов (руб.)</w:t>
            </w:r>
          </w:p>
        </w:tc>
        <w:tc>
          <w:tcPr>
            <w:tcW w:w="1914" w:type="dxa"/>
            <w:vMerge w:val="restart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</w:tr>
      <w:tr w:rsidR="00863D74" w:rsidRPr="008255CE" w:rsidTr="008B3779">
        <w:trPr>
          <w:trHeight w:val="20"/>
        </w:trPr>
        <w:tc>
          <w:tcPr>
            <w:tcW w:w="5968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3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5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578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14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74" w:rsidRPr="008255CE" w:rsidTr="008B3779">
        <w:trPr>
          <w:trHeight w:val="28"/>
        </w:trPr>
        <w:tc>
          <w:tcPr>
            <w:tcW w:w="5968" w:type="dxa"/>
          </w:tcPr>
          <w:p w:rsidR="00863D74" w:rsidRPr="008255CE" w:rsidRDefault="00863D74" w:rsidP="008B37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863D74" w:rsidRPr="008255CE" w:rsidRDefault="00863D74" w:rsidP="008B37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863D74" w:rsidRPr="008255CE" w:rsidRDefault="00863D74" w:rsidP="008B37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863D74" w:rsidRPr="008255CE" w:rsidRDefault="00863D74" w:rsidP="008B37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863D74" w:rsidRPr="008255CE" w:rsidRDefault="00863D74" w:rsidP="008B37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:rsidR="00863D74" w:rsidRPr="008255CE" w:rsidRDefault="00863D74" w:rsidP="008B37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863D74" w:rsidRPr="008255CE" w:rsidRDefault="00863D74" w:rsidP="008B37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3D74" w:rsidRPr="008255CE" w:rsidTr="008B3779">
        <w:trPr>
          <w:trHeight w:val="20"/>
        </w:trPr>
        <w:tc>
          <w:tcPr>
            <w:tcW w:w="5968" w:type="dxa"/>
            <w:vMerge w:val="restart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Оказание услуг и (или) выполнение работ по расширению и (или) по эксплуатационно-техническому обслуживанию и восстановлению работоспособности местной системы оповещения (МСО) населения по сигналам гражданской обороны и о чрезвычайных ситуациях в населенных пунктах</w:t>
            </w:r>
            <w:r w:rsidRPr="008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«Всеволожский муниципальный район»</w:t>
            </w: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2 000 000,00</w:t>
            </w:r>
          </w:p>
        </w:tc>
        <w:tc>
          <w:tcPr>
            <w:tcW w:w="983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2 000 000,00</w:t>
            </w:r>
          </w:p>
        </w:tc>
        <w:tc>
          <w:tcPr>
            <w:tcW w:w="1914" w:type="dxa"/>
            <w:vMerge w:val="restart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администрации</w:t>
            </w:r>
          </w:p>
        </w:tc>
      </w:tr>
      <w:tr w:rsidR="00863D74" w:rsidRPr="008255CE" w:rsidTr="008B3779">
        <w:trPr>
          <w:trHeight w:val="20"/>
        </w:trPr>
        <w:tc>
          <w:tcPr>
            <w:tcW w:w="5968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983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914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74" w:rsidRPr="008255CE" w:rsidTr="008B3779">
        <w:trPr>
          <w:trHeight w:val="20"/>
        </w:trPr>
        <w:tc>
          <w:tcPr>
            <w:tcW w:w="5968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983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914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74" w:rsidRPr="008255CE" w:rsidTr="008B3779">
        <w:trPr>
          <w:trHeight w:val="20"/>
        </w:trPr>
        <w:tc>
          <w:tcPr>
            <w:tcW w:w="5968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</w:t>
            </w: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983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</w:t>
            </w: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914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74" w:rsidRPr="008255CE" w:rsidTr="008B3779">
        <w:trPr>
          <w:trHeight w:val="293"/>
        </w:trPr>
        <w:tc>
          <w:tcPr>
            <w:tcW w:w="5968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983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914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74" w:rsidRPr="008255CE" w:rsidTr="008B3779">
        <w:trPr>
          <w:trHeight w:val="209"/>
        </w:trPr>
        <w:tc>
          <w:tcPr>
            <w:tcW w:w="5968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  <w:tc>
          <w:tcPr>
            <w:tcW w:w="983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  <w:tc>
          <w:tcPr>
            <w:tcW w:w="1914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74" w:rsidRPr="008255CE" w:rsidTr="008B3779">
        <w:trPr>
          <w:trHeight w:val="20"/>
        </w:trPr>
        <w:tc>
          <w:tcPr>
            <w:tcW w:w="5968" w:type="dxa"/>
            <w:vMerge w:val="restart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</w:t>
            </w:r>
            <w:r w:rsidRPr="008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  <w:r w:rsidRPr="00825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983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1914" w:type="dxa"/>
            <w:vMerge w:val="restart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администрации</w:t>
            </w:r>
          </w:p>
        </w:tc>
      </w:tr>
      <w:tr w:rsidR="00863D74" w:rsidRPr="008255CE" w:rsidTr="008B3779">
        <w:trPr>
          <w:trHeight w:val="20"/>
        </w:trPr>
        <w:tc>
          <w:tcPr>
            <w:tcW w:w="5968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983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1914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74" w:rsidRPr="008255CE" w:rsidTr="008B3779">
        <w:trPr>
          <w:trHeight w:val="20"/>
        </w:trPr>
        <w:tc>
          <w:tcPr>
            <w:tcW w:w="5968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983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1914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74" w:rsidRPr="008255CE" w:rsidTr="008B3779">
        <w:trPr>
          <w:trHeight w:val="20"/>
        </w:trPr>
        <w:tc>
          <w:tcPr>
            <w:tcW w:w="5968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983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1914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74" w:rsidRPr="008255CE" w:rsidTr="008B3779">
        <w:trPr>
          <w:trHeight w:val="259"/>
        </w:trPr>
        <w:tc>
          <w:tcPr>
            <w:tcW w:w="5968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983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1914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74" w:rsidRPr="008255CE" w:rsidTr="008B3779">
        <w:trPr>
          <w:trHeight w:val="209"/>
        </w:trPr>
        <w:tc>
          <w:tcPr>
            <w:tcW w:w="5968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1 950 000,00</w:t>
            </w:r>
          </w:p>
        </w:tc>
        <w:tc>
          <w:tcPr>
            <w:tcW w:w="983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1 950 000,00</w:t>
            </w:r>
          </w:p>
        </w:tc>
        <w:tc>
          <w:tcPr>
            <w:tcW w:w="1914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74" w:rsidRPr="008255CE" w:rsidTr="008B3779">
        <w:trPr>
          <w:trHeight w:val="20"/>
        </w:trPr>
        <w:tc>
          <w:tcPr>
            <w:tcW w:w="5968" w:type="dxa"/>
            <w:vMerge w:val="restart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 xml:space="preserve">Текущие расходы в области предупреждения и ликвидации последствий чрезвычайных ситуаций и </w:t>
            </w:r>
            <w:r w:rsidRPr="00825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стихийных бедствий природного и техногенного характера, обеспечения первичных мер пожарной безопасности и безопасности людей на водных объектах</w:t>
            </w:r>
          </w:p>
        </w:tc>
        <w:tc>
          <w:tcPr>
            <w:tcW w:w="111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6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983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914" w:type="dxa"/>
            <w:vMerge w:val="restart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администрации</w:t>
            </w:r>
          </w:p>
        </w:tc>
      </w:tr>
      <w:tr w:rsidR="00863D74" w:rsidRPr="008255CE" w:rsidTr="008B3779">
        <w:trPr>
          <w:trHeight w:val="20"/>
        </w:trPr>
        <w:tc>
          <w:tcPr>
            <w:tcW w:w="5968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983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914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74" w:rsidRPr="008255CE" w:rsidTr="008B3779">
        <w:trPr>
          <w:trHeight w:val="20"/>
        </w:trPr>
        <w:tc>
          <w:tcPr>
            <w:tcW w:w="5968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983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914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74" w:rsidRPr="008255CE" w:rsidTr="008B3779">
        <w:trPr>
          <w:trHeight w:val="20"/>
        </w:trPr>
        <w:tc>
          <w:tcPr>
            <w:tcW w:w="5968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983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914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74" w:rsidRPr="008255CE" w:rsidTr="008B3779">
        <w:trPr>
          <w:trHeight w:val="259"/>
        </w:trPr>
        <w:tc>
          <w:tcPr>
            <w:tcW w:w="5968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983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914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74" w:rsidRPr="008255CE" w:rsidTr="008B3779">
        <w:trPr>
          <w:trHeight w:val="209"/>
        </w:trPr>
        <w:tc>
          <w:tcPr>
            <w:tcW w:w="5968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983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914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74" w:rsidRPr="008255CE" w:rsidTr="008B3779">
        <w:trPr>
          <w:trHeight w:val="20"/>
        </w:trPr>
        <w:tc>
          <w:tcPr>
            <w:tcW w:w="5968" w:type="dxa"/>
            <w:vMerge w:val="restart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2 490 000,00</w:t>
            </w:r>
          </w:p>
        </w:tc>
        <w:tc>
          <w:tcPr>
            <w:tcW w:w="983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2 490 000,00</w:t>
            </w:r>
          </w:p>
        </w:tc>
        <w:tc>
          <w:tcPr>
            <w:tcW w:w="1914" w:type="dxa"/>
            <w:vMerge w:val="restart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администрации</w:t>
            </w:r>
          </w:p>
        </w:tc>
      </w:tr>
      <w:tr w:rsidR="00863D74" w:rsidRPr="008255CE" w:rsidTr="008B3779">
        <w:trPr>
          <w:trHeight w:val="20"/>
        </w:trPr>
        <w:tc>
          <w:tcPr>
            <w:tcW w:w="5968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5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983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5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1914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74" w:rsidRPr="008255CE" w:rsidTr="008B3779">
        <w:trPr>
          <w:trHeight w:val="20"/>
        </w:trPr>
        <w:tc>
          <w:tcPr>
            <w:tcW w:w="5968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983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914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74" w:rsidRPr="008255CE" w:rsidTr="008B3779">
        <w:trPr>
          <w:trHeight w:val="20"/>
        </w:trPr>
        <w:tc>
          <w:tcPr>
            <w:tcW w:w="5968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983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914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74" w:rsidRPr="008255CE" w:rsidTr="008B3779">
        <w:trPr>
          <w:trHeight w:val="259"/>
        </w:trPr>
        <w:tc>
          <w:tcPr>
            <w:tcW w:w="5968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</w:t>
            </w: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983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</w:t>
            </w: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914" w:type="dxa"/>
            <w:vMerge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74" w:rsidRPr="008255CE" w:rsidTr="008B3779">
        <w:tc>
          <w:tcPr>
            <w:tcW w:w="5968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11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25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983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25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14" w:type="dxa"/>
          </w:tcPr>
          <w:p w:rsidR="00863D74" w:rsidRPr="008255CE" w:rsidRDefault="00863D74" w:rsidP="008B3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D74" w:rsidRPr="00F02E3B" w:rsidRDefault="00863D74" w:rsidP="00863D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453" w:rsidRDefault="00D35453" w:rsidP="00ED033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35453" w:rsidRDefault="00D35453" w:rsidP="00ED033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35453" w:rsidRDefault="00D35453" w:rsidP="00ED033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D033D" w:rsidRDefault="00ED033D" w:rsidP="00ED03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637" w:rsidRDefault="00493637" w:rsidP="00493637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493637" w:rsidRDefault="00493637" w:rsidP="00493637">
      <w:pPr>
        <w:pStyle w:val="a3"/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sectPr w:rsidR="00493637" w:rsidSect="00305494">
          <w:pgSz w:w="16838" w:h="11906" w:orient="landscape"/>
          <w:pgMar w:top="993" w:right="1134" w:bottom="426" w:left="992" w:header="709" w:footer="709" w:gutter="0"/>
          <w:cols w:space="708"/>
          <w:docGrid w:linePitch="360"/>
        </w:sectPr>
      </w:pPr>
    </w:p>
    <w:p w:rsidR="00493637" w:rsidRPr="00F02E3B" w:rsidRDefault="00493637" w:rsidP="00493637">
      <w:pPr>
        <w:pStyle w:val="a3"/>
        <w:jc w:val="center"/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</w:pPr>
      <w:r w:rsidRPr="00F02E3B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lastRenderedPageBreak/>
        <w:t>Раздел 5. Оценка эффективности реализации муниципальной программы.</w:t>
      </w:r>
    </w:p>
    <w:p w:rsidR="00493637" w:rsidRPr="00F02E3B" w:rsidRDefault="00493637" w:rsidP="004936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637" w:rsidRPr="00672DC1" w:rsidRDefault="00493637" w:rsidP="004936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Методика оценки.</w:t>
      </w:r>
    </w:p>
    <w:p w:rsidR="00493637" w:rsidRPr="00672DC1" w:rsidRDefault="00493637" w:rsidP="004936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Анализ эффективности реализации проводится на основе оценки:</w:t>
      </w:r>
    </w:p>
    <w:p w:rsidR="00493637" w:rsidRPr="00672DC1" w:rsidRDefault="00493637" w:rsidP="004936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72DC1">
        <w:rPr>
          <w:rFonts w:ascii="Times New Roman" w:hAnsi="Times New Roman" w:cs="Times New Roman"/>
          <w:sz w:val="24"/>
          <w:szCs w:val="24"/>
        </w:rPr>
        <w:t>Степени достижения целей и решения з</w:t>
      </w:r>
      <w:r>
        <w:rPr>
          <w:rFonts w:ascii="Times New Roman" w:hAnsi="Times New Roman" w:cs="Times New Roman"/>
          <w:sz w:val="24"/>
          <w:szCs w:val="24"/>
        </w:rPr>
        <w:t xml:space="preserve">адач муниципальной программы </w:t>
      </w:r>
      <w:r w:rsidRPr="00672DC1">
        <w:rPr>
          <w:rFonts w:ascii="Times New Roman" w:hAnsi="Times New Roman" w:cs="Times New Roman"/>
          <w:sz w:val="24"/>
          <w:szCs w:val="24"/>
        </w:rPr>
        <w:t xml:space="preserve">в целом путем сопоставления фактически достигнутых значений целевых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672DC1">
        <w:rPr>
          <w:rFonts w:ascii="Times New Roman" w:hAnsi="Times New Roman" w:cs="Times New Roman"/>
          <w:sz w:val="24"/>
          <w:szCs w:val="24"/>
        </w:rPr>
        <w:t xml:space="preserve"> и их плановых значений, по формуле:</w:t>
      </w:r>
    </w:p>
    <w:p w:rsidR="00493637" w:rsidRPr="00672DC1" w:rsidRDefault="00493637" w:rsidP="004936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2DC1">
        <w:rPr>
          <w:rFonts w:ascii="Times New Roman" w:hAnsi="Times New Roman" w:cs="Times New Roman"/>
          <w:sz w:val="24"/>
          <w:szCs w:val="24"/>
        </w:rPr>
        <w:t>С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672DC1">
        <w:rPr>
          <w:rFonts w:ascii="Times New Roman" w:hAnsi="Times New Roman" w:cs="Times New Roman"/>
          <w:sz w:val="24"/>
          <w:szCs w:val="24"/>
        </w:rPr>
        <w:t xml:space="preserve"> = ∑ </w:t>
      </w:r>
      <w:proofErr w:type="spellStart"/>
      <w:r w:rsidRPr="00672DC1">
        <w:rPr>
          <w:rFonts w:ascii="Times New Roman" w:hAnsi="Times New Roman" w:cs="Times New Roman"/>
          <w:sz w:val="24"/>
          <w:szCs w:val="24"/>
        </w:rPr>
        <w:t>С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672D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672DC1">
        <w:rPr>
          <w:rFonts w:ascii="Times New Roman" w:hAnsi="Times New Roman" w:cs="Times New Roman"/>
          <w:sz w:val="24"/>
          <w:szCs w:val="24"/>
        </w:rPr>
        <w:t>/</w:t>
      </w:r>
      <w:r w:rsidRPr="00672DC1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493637" w:rsidRPr="00672DC1" w:rsidRDefault="00493637" w:rsidP="004936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637" w:rsidRPr="00672DC1" w:rsidRDefault="00493637" w:rsidP="004936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2DC1">
        <w:rPr>
          <w:rFonts w:ascii="Times New Roman" w:hAnsi="Times New Roman" w:cs="Times New Roman"/>
          <w:sz w:val="24"/>
          <w:szCs w:val="24"/>
        </w:rPr>
        <w:t>С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672D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672DC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72DC1">
        <w:rPr>
          <w:rFonts w:ascii="Times New Roman" w:hAnsi="Times New Roman" w:cs="Times New Roman"/>
          <w:sz w:val="24"/>
          <w:szCs w:val="24"/>
        </w:rPr>
        <w:t>З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72DC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72DC1">
        <w:rPr>
          <w:rFonts w:ascii="Times New Roman" w:hAnsi="Times New Roman" w:cs="Times New Roman"/>
          <w:sz w:val="24"/>
          <w:szCs w:val="24"/>
        </w:rPr>
        <w:t>З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72DC1">
        <w:rPr>
          <w:rFonts w:ascii="Times New Roman" w:hAnsi="Times New Roman" w:cs="Times New Roman"/>
          <w:sz w:val="24"/>
          <w:szCs w:val="24"/>
        </w:rPr>
        <w:t xml:space="preserve"> * 100</w:t>
      </w:r>
      <w:proofErr w:type="gramStart"/>
      <w:r w:rsidRPr="00672DC1">
        <w:rPr>
          <w:rFonts w:ascii="Times New Roman" w:hAnsi="Times New Roman" w:cs="Times New Roman"/>
          <w:sz w:val="24"/>
          <w:szCs w:val="24"/>
        </w:rPr>
        <w:t>% ,</w:t>
      </w:r>
      <w:proofErr w:type="gramEnd"/>
    </w:p>
    <w:p w:rsidR="00493637" w:rsidRPr="00672DC1" w:rsidRDefault="00493637" w:rsidP="004936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где:</w:t>
      </w:r>
    </w:p>
    <w:p w:rsidR="00493637" w:rsidRPr="00672DC1" w:rsidRDefault="00493637" w:rsidP="004936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DC1">
        <w:rPr>
          <w:rFonts w:ascii="Times New Roman" w:hAnsi="Times New Roman" w:cs="Times New Roman"/>
          <w:sz w:val="24"/>
          <w:szCs w:val="24"/>
        </w:rPr>
        <w:t>С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2DC1">
        <w:rPr>
          <w:rFonts w:ascii="Times New Roman" w:hAnsi="Times New Roman" w:cs="Times New Roman"/>
          <w:sz w:val="24"/>
          <w:szCs w:val="24"/>
        </w:rPr>
        <w:t>-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2DC1">
        <w:rPr>
          <w:rFonts w:ascii="Times New Roman" w:hAnsi="Times New Roman" w:cs="Times New Roman"/>
          <w:sz w:val="24"/>
          <w:szCs w:val="24"/>
        </w:rPr>
        <w:t>степень достижения целей (решения задач);</w:t>
      </w:r>
    </w:p>
    <w:p w:rsidR="00493637" w:rsidRPr="00672DC1" w:rsidRDefault="00493637" w:rsidP="004936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2DC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72DC1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672DC1">
        <w:rPr>
          <w:rFonts w:ascii="Times New Roman" w:hAnsi="Times New Roman" w:cs="Times New Roman"/>
          <w:sz w:val="24"/>
          <w:szCs w:val="24"/>
        </w:rPr>
        <w:t xml:space="preserve"> показателей (индикаторов);</w:t>
      </w:r>
    </w:p>
    <w:p w:rsidR="00493637" w:rsidRPr="00672DC1" w:rsidRDefault="00493637" w:rsidP="004936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DC1">
        <w:rPr>
          <w:rFonts w:ascii="Times New Roman" w:hAnsi="Times New Roman" w:cs="Times New Roman"/>
          <w:sz w:val="24"/>
          <w:szCs w:val="24"/>
        </w:rPr>
        <w:t>С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672D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672DC1">
        <w:rPr>
          <w:rFonts w:ascii="Times New Roman" w:hAnsi="Times New Roman" w:cs="Times New Roman"/>
          <w:sz w:val="24"/>
          <w:szCs w:val="24"/>
        </w:rPr>
        <w:t xml:space="preserve"> - степень достижения значения конкретного показателя;</w:t>
      </w:r>
    </w:p>
    <w:p w:rsidR="00493637" w:rsidRPr="00672DC1" w:rsidRDefault="00493637" w:rsidP="004936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DC1">
        <w:rPr>
          <w:rFonts w:ascii="Times New Roman" w:hAnsi="Times New Roman" w:cs="Times New Roman"/>
          <w:sz w:val="24"/>
          <w:szCs w:val="24"/>
        </w:rPr>
        <w:t>З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2DC1">
        <w:rPr>
          <w:rFonts w:ascii="Times New Roman" w:hAnsi="Times New Roman" w:cs="Times New Roman"/>
          <w:sz w:val="24"/>
          <w:szCs w:val="24"/>
        </w:rPr>
        <w:t>- фактическое значение целевого показателя (индикатора)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672DC1">
        <w:rPr>
          <w:rFonts w:ascii="Times New Roman" w:hAnsi="Times New Roman" w:cs="Times New Roman"/>
          <w:sz w:val="24"/>
          <w:szCs w:val="24"/>
        </w:rPr>
        <w:t>;</w:t>
      </w:r>
    </w:p>
    <w:p w:rsidR="00493637" w:rsidRPr="00672DC1" w:rsidRDefault="00493637" w:rsidP="004936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DC1">
        <w:rPr>
          <w:rFonts w:ascii="Times New Roman" w:hAnsi="Times New Roman" w:cs="Times New Roman"/>
          <w:sz w:val="24"/>
          <w:szCs w:val="24"/>
        </w:rPr>
        <w:t>З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2DC1">
        <w:rPr>
          <w:rFonts w:ascii="Times New Roman" w:hAnsi="Times New Roman" w:cs="Times New Roman"/>
          <w:sz w:val="24"/>
          <w:szCs w:val="24"/>
        </w:rPr>
        <w:t>- плановое значение целевого показателя (индикатора)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альной программы </w:t>
      </w:r>
      <w:r w:rsidRPr="00672DC1">
        <w:rPr>
          <w:rFonts w:ascii="Times New Roman" w:hAnsi="Times New Roman" w:cs="Times New Roman"/>
          <w:sz w:val="24"/>
          <w:szCs w:val="24"/>
        </w:rPr>
        <w:t>(для целевых показателей (индикаторов).</w:t>
      </w:r>
    </w:p>
    <w:p w:rsidR="00493637" w:rsidRPr="00672DC1" w:rsidRDefault="00493637" w:rsidP="004936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Формула применяется в случае, если желаемой тенденцией развития является рост значений показателя; если желаемой тенденцией развития является снижение значений показателя применяется обратная формула.</w:t>
      </w:r>
    </w:p>
    <w:p w:rsidR="00493637" w:rsidRPr="00672DC1" w:rsidRDefault="00493637" w:rsidP="00493637">
      <w:pPr>
        <w:pStyle w:val="a3"/>
        <w:ind w:firstLine="70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2. </w:t>
      </w:r>
      <w:r w:rsidRPr="00672DC1">
        <w:rPr>
          <w:rFonts w:ascii="Times New Roman" w:hAnsi="Times New Roman" w:cs="Times New Roman"/>
          <w:spacing w:val="-10"/>
          <w:sz w:val="24"/>
          <w:szCs w:val="24"/>
        </w:rPr>
        <w:t>Степени соответствия запланированному уровню затрат и эффективности использования</w:t>
      </w:r>
      <w:r w:rsidRPr="00672DC1">
        <w:rPr>
          <w:rFonts w:ascii="Times New Roman" w:hAnsi="Times New Roman" w:cs="Times New Roman"/>
          <w:sz w:val="24"/>
          <w:szCs w:val="24"/>
        </w:rPr>
        <w:t xml:space="preserve"> средств местного бюджета и иных источников ресурсного </w:t>
      </w:r>
      <w:r w:rsidRPr="00672DC1">
        <w:rPr>
          <w:rFonts w:ascii="Times New Roman" w:hAnsi="Times New Roman" w:cs="Times New Roman"/>
          <w:spacing w:val="-8"/>
          <w:sz w:val="24"/>
          <w:szCs w:val="24"/>
        </w:rPr>
        <w:t xml:space="preserve">обеспечения муниципальной программы (подпрограммы) путем сопоставления </w:t>
      </w:r>
      <w:r w:rsidRPr="00672DC1">
        <w:rPr>
          <w:rFonts w:ascii="Times New Roman" w:hAnsi="Times New Roman" w:cs="Times New Roman"/>
          <w:spacing w:val="-12"/>
          <w:sz w:val="24"/>
          <w:szCs w:val="24"/>
        </w:rPr>
        <w:t>фактических и плановых объемов финансир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ования программы </w:t>
      </w:r>
      <w:r w:rsidRPr="00672DC1">
        <w:rPr>
          <w:rFonts w:ascii="Times New Roman" w:hAnsi="Times New Roman" w:cs="Times New Roman"/>
          <w:spacing w:val="-12"/>
          <w:sz w:val="24"/>
          <w:szCs w:val="24"/>
        </w:rPr>
        <w:t>по формуле:</w:t>
      </w:r>
    </w:p>
    <w:p w:rsidR="00493637" w:rsidRPr="00672DC1" w:rsidRDefault="00493637" w:rsidP="004936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У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672DC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72DC1">
        <w:rPr>
          <w:rFonts w:ascii="Times New Roman" w:hAnsi="Times New Roman" w:cs="Times New Roman"/>
          <w:sz w:val="24"/>
          <w:szCs w:val="24"/>
        </w:rPr>
        <w:t>Ф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72DC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72DC1">
        <w:rPr>
          <w:rFonts w:ascii="Times New Roman" w:hAnsi="Times New Roman" w:cs="Times New Roman"/>
          <w:sz w:val="24"/>
          <w:szCs w:val="24"/>
        </w:rPr>
        <w:t>Ф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72DC1">
        <w:rPr>
          <w:rFonts w:ascii="Times New Roman" w:hAnsi="Times New Roman" w:cs="Times New Roman"/>
          <w:sz w:val="24"/>
          <w:szCs w:val="24"/>
        </w:rPr>
        <w:t xml:space="preserve"> * 100%,</w:t>
      </w:r>
    </w:p>
    <w:p w:rsidR="00493637" w:rsidRPr="00672DC1" w:rsidRDefault="00493637" w:rsidP="004936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где:</w:t>
      </w:r>
    </w:p>
    <w:p w:rsidR="00493637" w:rsidRPr="00672DC1" w:rsidRDefault="00493637" w:rsidP="004936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У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ф </w:t>
      </w:r>
      <w:r w:rsidRPr="00672DC1">
        <w:rPr>
          <w:rFonts w:ascii="Times New Roman" w:hAnsi="Times New Roman" w:cs="Times New Roman"/>
          <w:sz w:val="24"/>
          <w:szCs w:val="24"/>
        </w:rPr>
        <w:t>- уровень финансирования реализации основных мероприятий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672DC1">
        <w:rPr>
          <w:rFonts w:ascii="Times New Roman" w:hAnsi="Times New Roman" w:cs="Times New Roman"/>
          <w:sz w:val="24"/>
          <w:szCs w:val="24"/>
        </w:rPr>
        <w:t>;</w:t>
      </w:r>
    </w:p>
    <w:p w:rsidR="00493637" w:rsidRPr="00672DC1" w:rsidRDefault="00493637" w:rsidP="004936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DC1">
        <w:rPr>
          <w:rFonts w:ascii="Times New Roman" w:hAnsi="Times New Roman" w:cs="Times New Roman"/>
          <w:sz w:val="24"/>
          <w:szCs w:val="24"/>
        </w:rPr>
        <w:t>Ф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2DC1">
        <w:rPr>
          <w:rFonts w:ascii="Times New Roman" w:hAnsi="Times New Roman" w:cs="Times New Roman"/>
          <w:sz w:val="24"/>
          <w:szCs w:val="24"/>
        </w:rPr>
        <w:t xml:space="preserve">- фактический объем финансовых ресурсов, направленный </w:t>
      </w:r>
      <w:r w:rsidRPr="00672DC1">
        <w:rPr>
          <w:rFonts w:ascii="Times New Roman" w:hAnsi="Times New Roman" w:cs="Times New Roman"/>
          <w:sz w:val="24"/>
          <w:szCs w:val="24"/>
        </w:rPr>
        <w:br/>
        <w:t>на реализацию мероприятий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672DC1">
        <w:rPr>
          <w:rFonts w:ascii="Times New Roman" w:hAnsi="Times New Roman" w:cs="Times New Roman"/>
          <w:sz w:val="24"/>
          <w:szCs w:val="24"/>
        </w:rPr>
        <w:t>;</w:t>
      </w:r>
    </w:p>
    <w:p w:rsidR="00493637" w:rsidRPr="00672DC1" w:rsidRDefault="00493637" w:rsidP="004936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DC1">
        <w:rPr>
          <w:rFonts w:ascii="Times New Roman" w:hAnsi="Times New Roman" w:cs="Times New Roman"/>
          <w:sz w:val="24"/>
          <w:szCs w:val="24"/>
        </w:rPr>
        <w:t>Ф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2DC1">
        <w:rPr>
          <w:rFonts w:ascii="Times New Roman" w:hAnsi="Times New Roman" w:cs="Times New Roman"/>
          <w:sz w:val="24"/>
          <w:szCs w:val="24"/>
        </w:rPr>
        <w:t xml:space="preserve">- </w:t>
      </w:r>
      <w:r w:rsidRPr="00672DC1">
        <w:rPr>
          <w:rFonts w:ascii="Times New Roman" w:hAnsi="Times New Roman" w:cs="Times New Roman"/>
          <w:spacing w:val="-12"/>
          <w:sz w:val="24"/>
          <w:szCs w:val="24"/>
        </w:rPr>
        <w:t>плановый объем финансовых ресурсов на реализацию муниц</w:t>
      </w:r>
      <w:r>
        <w:rPr>
          <w:rFonts w:ascii="Times New Roman" w:hAnsi="Times New Roman" w:cs="Times New Roman"/>
          <w:spacing w:val="-12"/>
          <w:sz w:val="24"/>
          <w:szCs w:val="24"/>
        </w:rPr>
        <w:t>ипальной программы</w:t>
      </w:r>
      <w:r w:rsidRPr="00672DC1">
        <w:rPr>
          <w:rFonts w:ascii="Times New Roman" w:hAnsi="Times New Roman" w:cs="Times New Roman"/>
          <w:sz w:val="24"/>
          <w:szCs w:val="24"/>
        </w:rPr>
        <w:t xml:space="preserve"> на соответствующий отчетный период.</w:t>
      </w:r>
    </w:p>
    <w:p w:rsidR="00493637" w:rsidRPr="00672DC1" w:rsidRDefault="00493637" w:rsidP="004936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72DC1">
        <w:rPr>
          <w:rFonts w:ascii="Times New Roman" w:hAnsi="Times New Roman" w:cs="Times New Roman"/>
          <w:sz w:val="24"/>
          <w:szCs w:val="24"/>
        </w:rPr>
        <w:t>Степени реализации мероприятий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DC1">
        <w:rPr>
          <w:rFonts w:ascii="Times New Roman" w:hAnsi="Times New Roman" w:cs="Times New Roman"/>
          <w:sz w:val="24"/>
          <w:szCs w:val="24"/>
        </w:rPr>
        <w:t>на основе сопоставления запланированных и фактически выполненных мероприятий по формуле:</w:t>
      </w:r>
    </w:p>
    <w:p w:rsidR="00493637" w:rsidRPr="00672DC1" w:rsidRDefault="00493637" w:rsidP="004936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637" w:rsidRPr="00672DC1" w:rsidRDefault="00493637" w:rsidP="004936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М = М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672DC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72DC1">
        <w:rPr>
          <w:rFonts w:ascii="Times New Roman" w:hAnsi="Times New Roman" w:cs="Times New Roman"/>
          <w:sz w:val="24"/>
          <w:szCs w:val="24"/>
        </w:rPr>
        <w:t>М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72DC1">
        <w:rPr>
          <w:rFonts w:ascii="Times New Roman" w:hAnsi="Times New Roman" w:cs="Times New Roman"/>
          <w:sz w:val="24"/>
          <w:szCs w:val="24"/>
        </w:rPr>
        <w:t xml:space="preserve"> * 100%,</w:t>
      </w:r>
    </w:p>
    <w:p w:rsidR="00493637" w:rsidRPr="00672DC1" w:rsidRDefault="00493637" w:rsidP="004936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- где:</w:t>
      </w:r>
    </w:p>
    <w:p w:rsidR="00493637" w:rsidRPr="00672DC1" w:rsidRDefault="00493637" w:rsidP="004936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- М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2DC1">
        <w:rPr>
          <w:rFonts w:ascii="Times New Roman" w:hAnsi="Times New Roman" w:cs="Times New Roman"/>
          <w:sz w:val="24"/>
          <w:szCs w:val="24"/>
        </w:rPr>
        <w:t xml:space="preserve">- реализация мероприятий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672DC1">
        <w:rPr>
          <w:rFonts w:ascii="Times New Roman" w:hAnsi="Times New Roman" w:cs="Times New Roman"/>
          <w:sz w:val="24"/>
          <w:szCs w:val="24"/>
        </w:rPr>
        <w:t>;</w:t>
      </w:r>
    </w:p>
    <w:p w:rsidR="00493637" w:rsidRPr="00672DC1" w:rsidRDefault="00493637" w:rsidP="004936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- М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ф </w:t>
      </w:r>
      <w:r w:rsidRPr="00672DC1">
        <w:rPr>
          <w:rFonts w:ascii="Times New Roman" w:hAnsi="Times New Roman" w:cs="Times New Roman"/>
          <w:sz w:val="24"/>
          <w:szCs w:val="24"/>
        </w:rPr>
        <w:t xml:space="preserve">- </w:t>
      </w:r>
      <w:r w:rsidRPr="00672DC1">
        <w:rPr>
          <w:rFonts w:ascii="Times New Roman" w:hAnsi="Times New Roman" w:cs="Times New Roman"/>
          <w:spacing w:val="-10"/>
          <w:sz w:val="24"/>
          <w:szCs w:val="24"/>
        </w:rPr>
        <w:t>количество фактически испо</w:t>
      </w:r>
      <w:r>
        <w:rPr>
          <w:rFonts w:ascii="Times New Roman" w:hAnsi="Times New Roman" w:cs="Times New Roman"/>
          <w:spacing w:val="-10"/>
          <w:sz w:val="24"/>
          <w:szCs w:val="24"/>
        </w:rPr>
        <w:t>лненных мероприятий</w:t>
      </w:r>
      <w:r w:rsidRPr="00672DC1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493637" w:rsidRPr="00672DC1" w:rsidRDefault="00493637" w:rsidP="004936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72DC1">
        <w:rPr>
          <w:rFonts w:ascii="Times New Roman" w:hAnsi="Times New Roman" w:cs="Times New Roman"/>
          <w:sz w:val="24"/>
          <w:szCs w:val="24"/>
        </w:rPr>
        <w:t>М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2DC1">
        <w:rPr>
          <w:rFonts w:ascii="Times New Roman" w:hAnsi="Times New Roman" w:cs="Times New Roman"/>
          <w:sz w:val="24"/>
          <w:szCs w:val="24"/>
        </w:rPr>
        <w:t>- количество запланированных ме</w:t>
      </w:r>
      <w:r>
        <w:rPr>
          <w:rFonts w:ascii="Times New Roman" w:hAnsi="Times New Roman" w:cs="Times New Roman"/>
          <w:sz w:val="24"/>
          <w:szCs w:val="24"/>
        </w:rPr>
        <w:t>роприятий</w:t>
      </w:r>
      <w:r w:rsidRPr="00672DC1">
        <w:rPr>
          <w:rFonts w:ascii="Times New Roman" w:hAnsi="Times New Roman" w:cs="Times New Roman"/>
          <w:sz w:val="24"/>
          <w:szCs w:val="24"/>
        </w:rPr>
        <w:t>.</w:t>
      </w:r>
    </w:p>
    <w:p w:rsidR="00493637" w:rsidRPr="00672DC1" w:rsidRDefault="00493637" w:rsidP="004936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637" w:rsidRPr="00672DC1" w:rsidRDefault="00493637" w:rsidP="004936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Для определения уровня эффективности программы (подпрограммы) показатели оценки суммируются с учетом применения взвешенных коэффициентов к каждому показателю:</w:t>
      </w:r>
    </w:p>
    <w:p w:rsidR="00493637" w:rsidRPr="00672DC1" w:rsidRDefault="00493637" w:rsidP="004936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72DC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672DC1">
        <w:rPr>
          <w:rFonts w:ascii="Times New Roman" w:hAnsi="Times New Roman" w:cs="Times New Roman"/>
          <w:sz w:val="24"/>
          <w:szCs w:val="24"/>
        </w:rPr>
        <w:t>С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672DC1">
        <w:rPr>
          <w:rFonts w:ascii="Times New Roman" w:hAnsi="Times New Roman" w:cs="Times New Roman"/>
          <w:sz w:val="24"/>
          <w:szCs w:val="24"/>
        </w:rPr>
        <w:t>- 0,5;</w:t>
      </w:r>
    </w:p>
    <w:p w:rsidR="00493637" w:rsidRPr="00672DC1" w:rsidRDefault="00493637" w:rsidP="004936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72DC1">
        <w:rPr>
          <w:rFonts w:ascii="Times New Roman" w:hAnsi="Times New Roman" w:cs="Times New Roman"/>
          <w:sz w:val="24"/>
          <w:szCs w:val="24"/>
        </w:rPr>
        <w:t>для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672DC1">
        <w:rPr>
          <w:rFonts w:ascii="Times New Roman" w:hAnsi="Times New Roman" w:cs="Times New Roman"/>
          <w:sz w:val="24"/>
          <w:szCs w:val="24"/>
        </w:rPr>
        <w:t>У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gramEnd"/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2DC1">
        <w:rPr>
          <w:rFonts w:ascii="Times New Roman" w:hAnsi="Times New Roman" w:cs="Times New Roman"/>
          <w:sz w:val="24"/>
          <w:szCs w:val="24"/>
        </w:rPr>
        <w:t>- 0,2;</w:t>
      </w:r>
    </w:p>
    <w:p w:rsidR="00493637" w:rsidRPr="00672DC1" w:rsidRDefault="00493637" w:rsidP="004936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для М - 0,3;</w:t>
      </w:r>
    </w:p>
    <w:p w:rsidR="00493637" w:rsidRPr="00672DC1" w:rsidRDefault="00493637" w:rsidP="004936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637" w:rsidRPr="00672DC1" w:rsidRDefault="00493637" w:rsidP="004936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Муниципальная программа считается реализованной:</w:t>
      </w:r>
    </w:p>
    <w:p w:rsidR="00493637" w:rsidRPr="00672DC1" w:rsidRDefault="00493637" w:rsidP="004936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-  при эффективности 95% и более - с высоким уровнем;</w:t>
      </w:r>
    </w:p>
    <w:p w:rsidR="00493637" w:rsidRPr="00672DC1" w:rsidRDefault="00493637" w:rsidP="004936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-  при эффективности 75-95% - с удовлетворительным уровнем;</w:t>
      </w:r>
    </w:p>
    <w:p w:rsidR="00493637" w:rsidRPr="00FB5F0A" w:rsidRDefault="00493637" w:rsidP="004936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-  при эффективности менее 75% - с неудовлетворительным уровнем.</w:t>
      </w:r>
    </w:p>
    <w:p w:rsidR="00D936D9" w:rsidRDefault="00D936D9" w:rsidP="004936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936D9" w:rsidSect="00493637">
      <w:pgSz w:w="11906" w:h="16838"/>
      <w:pgMar w:top="70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4170"/>
    <w:multiLevelType w:val="hybridMultilevel"/>
    <w:tmpl w:val="4B6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F4C7DE9"/>
    <w:multiLevelType w:val="hybridMultilevel"/>
    <w:tmpl w:val="4B6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484A"/>
    <w:multiLevelType w:val="hybridMultilevel"/>
    <w:tmpl w:val="8666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263F2E"/>
    <w:multiLevelType w:val="hybridMultilevel"/>
    <w:tmpl w:val="F760E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CE4A5D"/>
    <w:multiLevelType w:val="hybridMultilevel"/>
    <w:tmpl w:val="941C968A"/>
    <w:lvl w:ilvl="0" w:tplc="AD0C30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DC80BD6">
      <w:numFmt w:val="none"/>
      <w:lvlText w:val=""/>
      <w:lvlJc w:val="left"/>
      <w:pPr>
        <w:tabs>
          <w:tab w:val="num" w:pos="360"/>
        </w:tabs>
      </w:pPr>
    </w:lvl>
    <w:lvl w:ilvl="2" w:tplc="4AAE87A0">
      <w:numFmt w:val="none"/>
      <w:lvlText w:val=""/>
      <w:lvlJc w:val="left"/>
      <w:pPr>
        <w:tabs>
          <w:tab w:val="num" w:pos="360"/>
        </w:tabs>
      </w:pPr>
    </w:lvl>
    <w:lvl w:ilvl="3" w:tplc="70BC4FA6">
      <w:numFmt w:val="none"/>
      <w:lvlText w:val=""/>
      <w:lvlJc w:val="left"/>
      <w:pPr>
        <w:tabs>
          <w:tab w:val="num" w:pos="360"/>
        </w:tabs>
      </w:pPr>
    </w:lvl>
    <w:lvl w:ilvl="4" w:tplc="2AAEE154">
      <w:numFmt w:val="none"/>
      <w:lvlText w:val=""/>
      <w:lvlJc w:val="left"/>
      <w:pPr>
        <w:tabs>
          <w:tab w:val="num" w:pos="360"/>
        </w:tabs>
      </w:pPr>
    </w:lvl>
    <w:lvl w:ilvl="5" w:tplc="F7B69192">
      <w:numFmt w:val="none"/>
      <w:lvlText w:val=""/>
      <w:lvlJc w:val="left"/>
      <w:pPr>
        <w:tabs>
          <w:tab w:val="num" w:pos="360"/>
        </w:tabs>
      </w:pPr>
    </w:lvl>
    <w:lvl w:ilvl="6" w:tplc="FC166B96">
      <w:numFmt w:val="none"/>
      <w:lvlText w:val=""/>
      <w:lvlJc w:val="left"/>
      <w:pPr>
        <w:tabs>
          <w:tab w:val="num" w:pos="360"/>
        </w:tabs>
      </w:pPr>
    </w:lvl>
    <w:lvl w:ilvl="7" w:tplc="E85CCE34">
      <w:numFmt w:val="none"/>
      <w:lvlText w:val=""/>
      <w:lvlJc w:val="left"/>
      <w:pPr>
        <w:tabs>
          <w:tab w:val="num" w:pos="360"/>
        </w:tabs>
      </w:pPr>
    </w:lvl>
    <w:lvl w:ilvl="8" w:tplc="163C4F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82"/>
    <w:rsid w:val="00007E9E"/>
    <w:rsid w:val="000B0826"/>
    <w:rsid w:val="000E7535"/>
    <w:rsid w:val="000F22EC"/>
    <w:rsid w:val="00101D9D"/>
    <w:rsid w:val="00113606"/>
    <w:rsid w:val="001706B5"/>
    <w:rsid w:val="00172864"/>
    <w:rsid w:val="0017609B"/>
    <w:rsid w:val="001A3ED7"/>
    <w:rsid w:val="001B4072"/>
    <w:rsid w:val="001E0261"/>
    <w:rsid w:val="001F0E5B"/>
    <w:rsid w:val="002029C2"/>
    <w:rsid w:val="00257F19"/>
    <w:rsid w:val="00276316"/>
    <w:rsid w:val="00286079"/>
    <w:rsid w:val="002C08F6"/>
    <w:rsid w:val="002C777F"/>
    <w:rsid w:val="002E498B"/>
    <w:rsid w:val="00305494"/>
    <w:rsid w:val="00320DB7"/>
    <w:rsid w:val="00332FA6"/>
    <w:rsid w:val="00376410"/>
    <w:rsid w:val="00384A0E"/>
    <w:rsid w:val="00385909"/>
    <w:rsid w:val="00386C0A"/>
    <w:rsid w:val="00390999"/>
    <w:rsid w:val="00396B33"/>
    <w:rsid w:val="003C2641"/>
    <w:rsid w:val="00412E0E"/>
    <w:rsid w:val="0045180C"/>
    <w:rsid w:val="00493637"/>
    <w:rsid w:val="004D186F"/>
    <w:rsid w:val="004D1A7D"/>
    <w:rsid w:val="004F265D"/>
    <w:rsid w:val="005012A5"/>
    <w:rsid w:val="005054A9"/>
    <w:rsid w:val="00506EE2"/>
    <w:rsid w:val="00506FAD"/>
    <w:rsid w:val="0051054C"/>
    <w:rsid w:val="0052384A"/>
    <w:rsid w:val="00534D9F"/>
    <w:rsid w:val="00544A9E"/>
    <w:rsid w:val="00550A9F"/>
    <w:rsid w:val="00573303"/>
    <w:rsid w:val="00574BF7"/>
    <w:rsid w:val="005A3E2B"/>
    <w:rsid w:val="005C17E2"/>
    <w:rsid w:val="005F2DA1"/>
    <w:rsid w:val="0061668C"/>
    <w:rsid w:val="00645E03"/>
    <w:rsid w:val="006608A0"/>
    <w:rsid w:val="00660A21"/>
    <w:rsid w:val="00672DC1"/>
    <w:rsid w:val="00683550"/>
    <w:rsid w:val="006A0C82"/>
    <w:rsid w:val="006D6F6D"/>
    <w:rsid w:val="00737D34"/>
    <w:rsid w:val="00742A73"/>
    <w:rsid w:val="00764918"/>
    <w:rsid w:val="007715F1"/>
    <w:rsid w:val="007971F5"/>
    <w:rsid w:val="007C7B3C"/>
    <w:rsid w:val="007D45AA"/>
    <w:rsid w:val="007E0C06"/>
    <w:rsid w:val="007E37C1"/>
    <w:rsid w:val="008070DE"/>
    <w:rsid w:val="00817C66"/>
    <w:rsid w:val="00826CAA"/>
    <w:rsid w:val="008443D6"/>
    <w:rsid w:val="008521CA"/>
    <w:rsid w:val="00863D74"/>
    <w:rsid w:val="0087180B"/>
    <w:rsid w:val="00882AA4"/>
    <w:rsid w:val="008A2C63"/>
    <w:rsid w:val="008A6C72"/>
    <w:rsid w:val="008B4A3F"/>
    <w:rsid w:val="008B4FDF"/>
    <w:rsid w:val="008C4BD3"/>
    <w:rsid w:val="008E4A57"/>
    <w:rsid w:val="008F29D6"/>
    <w:rsid w:val="00924013"/>
    <w:rsid w:val="009378B4"/>
    <w:rsid w:val="00947D0F"/>
    <w:rsid w:val="0097156F"/>
    <w:rsid w:val="0098790F"/>
    <w:rsid w:val="009A0B48"/>
    <w:rsid w:val="009A3438"/>
    <w:rsid w:val="009A6B63"/>
    <w:rsid w:val="009B1831"/>
    <w:rsid w:val="009C2999"/>
    <w:rsid w:val="009E11D5"/>
    <w:rsid w:val="00A63E6C"/>
    <w:rsid w:val="00A90DD7"/>
    <w:rsid w:val="00A95807"/>
    <w:rsid w:val="00A9771E"/>
    <w:rsid w:val="00AA228C"/>
    <w:rsid w:val="00AA73AE"/>
    <w:rsid w:val="00AB4A99"/>
    <w:rsid w:val="00AC31DF"/>
    <w:rsid w:val="00AD2EE4"/>
    <w:rsid w:val="00AF3545"/>
    <w:rsid w:val="00B24938"/>
    <w:rsid w:val="00B261AC"/>
    <w:rsid w:val="00B63E54"/>
    <w:rsid w:val="00B67F67"/>
    <w:rsid w:val="00B96C97"/>
    <w:rsid w:val="00BA4ED4"/>
    <w:rsid w:val="00BB47D2"/>
    <w:rsid w:val="00C05082"/>
    <w:rsid w:val="00C10B84"/>
    <w:rsid w:val="00C92D62"/>
    <w:rsid w:val="00C94362"/>
    <w:rsid w:val="00CB7FC9"/>
    <w:rsid w:val="00CD4762"/>
    <w:rsid w:val="00CD7532"/>
    <w:rsid w:val="00CF1399"/>
    <w:rsid w:val="00D040AD"/>
    <w:rsid w:val="00D35453"/>
    <w:rsid w:val="00D40D15"/>
    <w:rsid w:val="00D936D9"/>
    <w:rsid w:val="00E326DC"/>
    <w:rsid w:val="00E523A2"/>
    <w:rsid w:val="00E562BE"/>
    <w:rsid w:val="00ED033D"/>
    <w:rsid w:val="00ED6B7D"/>
    <w:rsid w:val="00EE003B"/>
    <w:rsid w:val="00EE7EA5"/>
    <w:rsid w:val="00F02E3B"/>
    <w:rsid w:val="00F057CA"/>
    <w:rsid w:val="00F3616E"/>
    <w:rsid w:val="00F5454C"/>
    <w:rsid w:val="00F74C7B"/>
    <w:rsid w:val="00FB5F0A"/>
    <w:rsid w:val="00FD10BA"/>
    <w:rsid w:val="00FF353C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69F46-DBE2-41A5-9BC2-DBB2AB64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41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2641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5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A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007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1"/>
    <w:basedOn w:val="a"/>
    <w:link w:val="a7"/>
    <w:rsid w:val="00B261A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7">
    <w:name w:val="Обычный (веб) Знак"/>
    <w:aliases w:val="Обычный (Web)1 Знак"/>
    <w:link w:val="a6"/>
    <w:locked/>
    <w:rsid w:val="00B261AC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0B0D-59E2-440A-BE49-CFE2E553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Шалагинов</dc:creator>
  <cp:keywords/>
  <dc:description/>
  <cp:lastModifiedBy>Мищанчук</cp:lastModifiedBy>
  <cp:revision>7</cp:revision>
  <cp:lastPrinted>2021-02-11T05:57:00Z</cp:lastPrinted>
  <dcterms:created xsi:type="dcterms:W3CDTF">2021-02-09T14:22:00Z</dcterms:created>
  <dcterms:modified xsi:type="dcterms:W3CDTF">2021-02-15T08:23:00Z</dcterms:modified>
</cp:coreProperties>
</file>