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55" w:rsidRDefault="000D165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D1655" w:rsidRDefault="000D165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D165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1655" w:rsidRDefault="000D1655">
            <w:pPr>
              <w:pStyle w:val="ConsPlusNormal"/>
            </w:pPr>
            <w:r>
              <w:t>25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1655" w:rsidRDefault="000D1655">
            <w:pPr>
              <w:pStyle w:val="ConsPlusNormal"/>
              <w:jc w:val="right"/>
            </w:pPr>
            <w:r>
              <w:t>N 101-оз</w:t>
            </w:r>
          </w:p>
        </w:tc>
      </w:tr>
    </w:tbl>
    <w:p w:rsidR="000D1655" w:rsidRDefault="000D16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655" w:rsidRDefault="000D1655">
      <w:pPr>
        <w:pStyle w:val="ConsPlusNormal"/>
        <w:jc w:val="both"/>
      </w:pPr>
    </w:p>
    <w:p w:rsidR="000D1655" w:rsidRDefault="000D1655">
      <w:pPr>
        <w:pStyle w:val="ConsPlusTitle"/>
        <w:jc w:val="center"/>
      </w:pPr>
      <w:r>
        <w:t>ЛЕНИНГРАДСКАЯ ОБЛАСТЬ</w:t>
      </w:r>
    </w:p>
    <w:p w:rsidR="000D1655" w:rsidRDefault="000D1655">
      <w:pPr>
        <w:pStyle w:val="ConsPlusTitle"/>
        <w:jc w:val="center"/>
      </w:pPr>
    </w:p>
    <w:p w:rsidR="000D1655" w:rsidRDefault="000D1655">
      <w:pPr>
        <w:pStyle w:val="ConsPlusTitle"/>
        <w:jc w:val="center"/>
      </w:pPr>
      <w:r>
        <w:t>ОБЛАСТНОЙ ЗАКОН</w:t>
      </w:r>
    </w:p>
    <w:p w:rsidR="000D1655" w:rsidRDefault="000D1655">
      <w:pPr>
        <w:pStyle w:val="ConsPlusTitle"/>
        <w:jc w:val="center"/>
      </w:pPr>
    </w:p>
    <w:p w:rsidR="000D1655" w:rsidRDefault="000D1655">
      <w:pPr>
        <w:pStyle w:val="ConsPlusTitle"/>
        <w:jc w:val="center"/>
      </w:pPr>
      <w:r>
        <w:t>О ПРОФИЛАКТИКЕ НЕЗАКОННОГО ПОТРЕБЛЕНИЯ НАРКОТИЧЕСКИХ СРЕДСТВ</w:t>
      </w:r>
    </w:p>
    <w:p w:rsidR="000D1655" w:rsidRDefault="000D1655">
      <w:pPr>
        <w:pStyle w:val="ConsPlusTitle"/>
        <w:jc w:val="center"/>
      </w:pPr>
      <w:r>
        <w:t>И ПСИХОТРОПНЫХ ВЕЩЕСТВ, НАРКОМАНИИ В ЛЕНИНГРАДСКОЙ ОБЛАСТИ</w:t>
      </w:r>
    </w:p>
    <w:p w:rsidR="000D1655" w:rsidRDefault="000D1655">
      <w:pPr>
        <w:pStyle w:val="ConsPlusNormal"/>
      </w:pPr>
    </w:p>
    <w:p w:rsidR="000D1655" w:rsidRDefault="000D1655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0D1655" w:rsidRDefault="000D1655">
      <w:pPr>
        <w:pStyle w:val="ConsPlusNormal"/>
        <w:jc w:val="center"/>
      </w:pPr>
      <w:r>
        <w:t>11 декабря 2014 года)</w:t>
      </w:r>
    </w:p>
    <w:p w:rsidR="000D1655" w:rsidRDefault="000D1655">
      <w:pPr>
        <w:pStyle w:val="ConsPlusNormal"/>
      </w:pPr>
    </w:p>
    <w:p w:rsidR="000D1655" w:rsidRDefault="000D1655">
      <w:pPr>
        <w:pStyle w:val="ConsPlusNormal"/>
        <w:ind w:firstLine="540"/>
        <w:jc w:val="both"/>
      </w:pPr>
      <w:r>
        <w:t>Настоящий областной закон принят в целях организации профилактики незаконного потребления наркотических средств и психотропных веществ, наркомании в Ленинградской области, направлен на предупреждение распространения незаконного потребления наркотических средств и психотропных веществ, наркомании, создание организационных и правовых гарантий осуществления мер профилактики незаконного потребления наркотических средств и психотропных веществ, наркомании в Ленинградской области.</w:t>
      </w:r>
    </w:p>
    <w:p w:rsidR="000D1655" w:rsidRDefault="000D1655">
      <w:pPr>
        <w:pStyle w:val="ConsPlusNormal"/>
        <w:ind w:firstLine="540"/>
        <w:jc w:val="both"/>
      </w:pPr>
    </w:p>
    <w:p w:rsidR="000D1655" w:rsidRDefault="000D1655">
      <w:pPr>
        <w:pStyle w:val="ConsPlusTitle"/>
        <w:jc w:val="center"/>
      </w:pPr>
      <w:r>
        <w:t>Глава 1. ОБЩИЕ ПОЛОЖЕНИЯ</w:t>
      </w:r>
    </w:p>
    <w:p w:rsidR="000D1655" w:rsidRDefault="000D1655">
      <w:pPr>
        <w:pStyle w:val="ConsPlusNormal"/>
        <w:ind w:firstLine="540"/>
        <w:jc w:val="both"/>
      </w:pPr>
    </w:p>
    <w:p w:rsidR="000D1655" w:rsidRDefault="000D1655">
      <w:pPr>
        <w:pStyle w:val="ConsPlusNormal"/>
        <w:ind w:firstLine="540"/>
        <w:jc w:val="both"/>
      </w:pPr>
      <w:r>
        <w:t>Статья 1. Основные понятия, используемые в настоящем областном законе</w:t>
      </w:r>
    </w:p>
    <w:p w:rsidR="000D1655" w:rsidRDefault="000D1655">
      <w:pPr>
        <w:pStyle w:val="ConsPlusNormal"/>
        <w:ind w:firstLine="540"/>
        <w:jc w:val="both"/>
      </w:pPr>
    </w:p>
    <w:p w:rsidR="000D1655" w:rsidRDefault="000D1655">
      <w:pPr>
        <w:pStyle w:val="ConsPlusNormal"/>
        <w:ind w:firstLine="540"/>
        <w:jc w:val="both"/>
      </w:pPr>
      <w:r>
        <w:t>1. Для целей настоящего областного закона применяются следующие понятия:</w:t>
      </w:r>
    </w:p>
    <w:p w:rsidR="000D1655" w:rsidRDefault="000D1655">
      <w:pPr>
        <w:pStyle w:val="ConsPlusNormal"/>
        <w:ind w:firstLine="540"/>
        <w:jc w:val="both"/>
      </w:pPr>
      <w:r>
        <w:t>антинаркотическое воспитание и обучение - обязательная составная часть профилактики незаконного потребления наркотических средств и психотропных веществ, наркомании, которая направлена на распространение знаний о причинах заболевания наркоманией, ее проявлениях, осложнениях, негативных медицинских и социальных последствиях, способах противодействия потреблению наркотических средств или психотропных веществ, а также на формирование навыков ведения здорового образа жизни;</w:t>
      </w:r>
    </w:p>
    <w:p w:rsidR="000D1655" w:rsidRDefault="000D1655">
      <w:pPr>
        <w:pStyle w:val="ConsPlusNormal"/>
        <w:ind w:firstLine="540"/>
        <w:jc w:val="both"/>
      </w:pPr>
      <w:r>
        <w:t>группа риска - лица, которые вследствие медико-биологических, психологических или социальных причин находятся в ситуации, располагающей к немедицинскому потреблению наркотических средств или психотропных веществ, формированию наркотической зависимости;</w:t>
      </w:r>
    </w:p>
    <w:p w:rsidR="000D1655" w:rsidRDefault="000D1655">
      <w:pPr>
        <w:pStyle w:val="ConsPlusNormal"/>
        <w:ind w:firstLine="540"/>
        <w:jc w:val="both"/>
      </w:pPr>
      <w:r>
        <w:t>наркологическая помощь - комплекс мероприятий по обследованию, консультированию, диагностике, лечению и медико-социальной реабилитации больных наркоманией, осуществляемых в порядке, установленном нормативными правовыми актами Российской Федерации.</w:t>
      </w:r>
    </w:p>
    <w:p w:rsidR="000D1655" w:rsidRDefault="000D1655">
      <w:pPr>
        <w:pStyle w:val="ConsPlusNormal"/>
        <w:ind w:firstLine="540"/>
        <w:jc w:val="both"/>
      </w:pPr>
      <w:r>
        <w:t xml:space="preserve">2. Другие основные понятия используются в значениях, установленных в Федеральном </w:t>
      </w:r>
      <w:hyperlink r:id="rId6" w:history="1">
        <w:r>
          <w:rPr>
            <w:color w:val="0000FF"/>
          </w:rPr>
          <w:t>законе</w:t>
        </w:r>
      </w:hyperlink>
      <w:r>
        <w:t xml:space="preserve"> от 8 января 1998 года N 3-ФЗ "О наркотических средствах и психотропных веществах", Федеральном </w:t>
      </w:r>
      <w:hyperlink r:id="rId7" w:history="1">
        <w:r>
          <w:rPr>
            <w:color w:val="0000FF"/>
          </w:rPr>
          <w:t>законе</w:t>
        </w:r>
      </w:hyperlink>
      <w:r>
        <w:t xml:space="preserve"> от 21 ноября 2011 года N 323-ФЗ "Об основах охраны здоровья граждан в Российской Федерации" и Федеральном </w:t>
      </w:r>
      <w:hyperlink r:id="rId8" w:history="1">
        <w:r>
          <w:rPr>
            <w:color w:val="0000FF"/>
          </w:rPr>
          <w:t>законе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несовершеннолетних".</w:t>
      </w:r>
    </w:p>
    <w:p w:rsidR="000D1655" w:rsidRDefault="000D1655">
      <w:pPr>
        <w:pStyle w:val="ConsPlusNormal"/>
        <w:ind w:firstLine="540"/>
        <w:jc w:val="both"/>
      </w:pPr>
    </w:p>
    <w:p w:rsidR="000D1655" w:rsidRDefault="000D1655">
      <w:pPr>
        <w:pStyle w:val="ConsPlusNormal"/>
        <w:ind w:firstLine="540"/>
        <w:jc w:val="both"/>
      </w:pPr>
      <w:r>
        <w:t>Статья 2. Законодательство в сфере профилактики незаконного потребления наркотических средств и психотропных веществ, наркомании на территории Ленинградской области</w:t>
      </w:r>
    </w:p>
    <w:p w:rsidR="000D1655" w:rsidRDefault="000D1655">
      <w:pPr>
        <w:pStyle w:val="ConsPlusNormal"/>
        <w:ind w:firstLine="540"/>
        <w:jc w:val="both"/>
      </w:pPr>
    </w:p>
    <w:p w:rsidR="000D1655" w:rsidRDefault="000D1655">
      <w:pPr>
        <w:pStyle w:val="ConsPlusNormal"/>
        <w:ind w:firstLine="540"/>
        <w:jc w:val="both"/>
      </w:pPr>
      <w:r>
        <w:t xml:space="preserve">Правовое регулирование в сфере профилактики незаконного потребления наркотических средств и психотропных веществ, наркомании в Ленинградской области осуществляется в соответствии с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8 января 1998 года N 3-ФЗ "О наркотических средствах и психотропных веществах",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21 </w:t>
      </w:r>
      <w:r>
        <w:lastRenderedPageBreak/>
        <w:t xml:space="preserve">ноября 2011 года N 323-ФЗ "Об основах охраны здоровья граждан в Российской Федерации",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несовершеннолетних",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9 июня 2010 года N 690 "Об утверждении Стратегии государственной антинаркотической политики Российской Федерации до 2020 года", иными нормативными правовыми актами Российской Федерации, а также </w:t>
      </w:r>
      <w:hyperlink r:id="rId14" w:history="1">
        <w:r>
          <w:rPr>
            <w:color w:val="0000FF"/>
          </w:rPr>
          <w:t>Уставом</w:t>
        </w:r>
      </w:hyperlink>
      <w:r>
        <w:t xml:space="preserve"> Ленинградской области, настоящим областным законом, иными нормативными правовыми актами Ленинградской области.</w:t>
      </w:r>
    </w:p>
    <w:p w:rsidR="000D1655" w:rsidRDefault="000D1655">
      <w:pPr>
        <w:pStyle w:val="ConsPlusNormal"/>
        <w:ind w:firstLine="540"/>
        <w:jc w:val="both"/>
      </w:pPr>
    </w:p>
    <w:p w:rsidR="000D1655" w:rsidRDefault="000D1655">
      <w:pPr>
        <w:pStyle w:val="ConsPlusNormal"/>
        <w:ind w:firstLine="540"/>
        <w:jc w:val="both"/>
      </w:pPr>
      <w:r>
        <w:t>Статья 3. Основные задачи профилактики незаконного потребления наркотических средств и психотропных веществ, наркомании в Ленинградской области</w:t>
      </w:r>
    </w:p>
    <w:p w:rsidR="000D1655" w:rsidRDefault="000D1655">
      <w:pPr>
        <w:pStyle w:val="ConsPlusNormal"/>
        <w:ind w:firstLine="540"/>
        <w:jc w:val="both"/>
      </w:pPr>
    </w:p>
    <w:p w:rsidR="000D1655" w:rsidRDefault="000D1655">
      <w:pPr>
        <w:pStyle w:val="ConsPlusNormal"/>
        <w:ind w:firstLine="540"/>
        <w:jc w:val="both"/>
      </w:pPr>
      <w:r>
        <w:t>Основными задачами профилактики незаконного потребления наркотических средств и психотропных веществ, наркомании в Ленинградской области являются:</w:t>
      </w:r>
    </w:p>
    <w:p w:rsidR="000D1655" w:rsidRDefault="000D1655">
      <w:pPr>
        <w:pStyle w:val="ConsPlusNormal"/>
        <w:ind w:firstLine="540"/>
        <w:jc w:val="both"/>
      </w:pPr>
      <w:r>
        <w:t>создание системы комплексной профилактики незаконного потребления наркотических средств и психотропных веществ, наркомании в Ленинградской области с приоритетом мероприятий первичной профилактики;</w:t>
      </w:r>
    </w:p>
    <w:p w:rsidR="000D1655" w:rsidRDefault="000D1655">
      <w:pPr>
        <w:pStyle w:val="ConsPlusNormal"/>
        <w:ind w:firstLine="540"/>
        <w:jc w:val="both"/>
      </w:pPr>
      <w:r>
        <w:t>формирование в обществе негативного отношения к немедицинскому потреблению наркотических средств или психотропных веществ;</w:t>
      </w:r>
    </w:p>
    <w:p w:rsidR="000D1655" w:rsidRDefault="000D1655">
      <w:pPr>
        <w:pStyle w:val="ConsPlusNormal"/>
        <w:ind w:firstLine="540"/>
        <w:jc w:val="both"/>
      </w:pPr>
      <w:r>
        <w:t>развитие и укрепление взаимодействия территориальных органов федеральных органов исполнительной власти, органов государственной власти Ленинградской области, органов местного самоуправления муниципальных образований Ленинградской области, некоммерческих организаций по вопросам организации профилактики незаконного потребления наркотических средств и психотропных веществ, наркомании в Ленинградской области;</w:t>
      </w:r>
    </w:p>
    <w:p w:rsidR="000D1655" w:rsidRDefault="000D1655">
      <w:pPr>
        <w:pStyle w:val="ConsPlusNormal"/>
        <w:ind w:firstLine="540"/>
        <w:jc w:val="both"/>
      </w:pPr>
      <w:r>
        <w:t>создание системы выявления на ранней стадии лиц, потребляющих наркотические средства или психотропные вещества без назначения врача;</w:t>
      </w:r>
    </w:p>
    <w:p w:rsidR="000D1655" w:rsidRDefault="000D1655">
      <w:pPr>
        <w:pStyle w:val="ConsPlusNormal"/>
        <w:ind w:firstLine="540"/>
        <w:jc w:val="both"/>
      </w:pPr>
      <w:r>
        <w:t>совершенствование системы лечения и реабилитации больных наркоманией.</w:t>
      </w:r>
    </w:p>
    <w:p w:rsidR="000D1655" w:rsidRDefault="000D1655">
      <w:pPr>
        <w:pStyle w:val="ConsPlusNormal"/>
        <w:ind w:firstLine="540"/>
        <w:jc w:val="both"/>
      </w:pPr>
    </w:p>
    <w:p w:rsidR="000D1655" w:rsidRDefault="000D1655">
      <w:pPr>
        <w:pStyle w:val="ConsPlusNormal"/>
        <w:ind w:firstLine="540"/>
        <w:jc w:val="both"/>
      </w:pPr>
      <w:r>
        <w:t>Статья 4. Основные принципы профилактики незаконного потребления наркотических средств и психотропных веществ, наркомании в Ленинградской области</w:t>
      </w:r>
    </w:p>
    <w:p w:rsidR="000D1655" w:rsidRDefault="000D1655">
      <w:pPr>
        <w:pStyle w:val="ConsPlusNormal"/>
        <w:ind w:firstLine="540"/>
        <w:jc w:val="both"/>
      </w:pPr>
    </w:p>
    <w:p w:rsidR="000D1655" w:rsidRDefault="000D1655">
      <w:pPr>
        <w:pStyle w:val="ConsPlusNormal"/>
        <w:ind w:firstLine="540"/>
        <w:jc w:val="both"/>
      </w:pPr>
      <w:r>
        <w:t>Деятельность по профилактике незаконного потребления наркотических средств и психотропных веществ, наркомании в Ленинградской области основывается на следующих принципах:</w:t>
      </w:r>
    </w:p>
    <w:p w:rsidR="000D1655" w:rsidRDefault="000D1655">
      <w:pPr>
        <w:pStyle w:val="ConsPlusNormal"/>
        <w:ind w:firstLine="540"/>
        <w:jc w:val="both"/>
      </w:pPr>
      <w:r>
        <w:t>законности;</w:t>
      </w:r>
    </w:p>
    <w:p w:rsidR="000D1655" w:rsidRDefault="000D1655">
      <w:pPr>
        <w:pStyle w:val="ConsPlusNormal"/>
        <w:ind w:firstLine="540"/>
        <w:jc w:val="both"/>
      </w:pPr>
      <w:r>
        <w:t>соблюдения прав человека и гражданина;</w:t>
      </w:r>
    </w:p>
    <w:p w:rsidR="000D1655" w:rsidRDefault="000D1655">
      <w:pPr>
        <w:pStyle w:val="ConsPlusNormal"/>
        <w:ind w:firstLine="540"/>
        <w:jc w:val="both"/>
      </w:pPr>
      <w:r>
        <w:t>приоритетности мер по выявлению на ранней стадии лиц, потребляющих наркотические средства или психотропные вещества без назначения врача;</w:t>
      </w:r>
    </w:p>
    <w:p w:rsidR="000D1655" w:rsidRDefault="000D1655">
      <w:pPr>
        <w:pStyle w:val="ConsPlusNormal"/>
        <w:ind w:firstLine="540"/>
        <w:jc w:val="both"/>
      </w:pPr>
      <w:r>
        <w:t>гарантированности и доступности наркологической помощи и социальной реабилитации больным наркоманией и членам их семей;</w:t>
      </w:r>
    </w:p>
    <w:p w:rsidR="000D1655" w:rsidRDefault="000D1655">
      <w:pPr>
        <w:pStyle w:val="ConsPlusNormal"/>
        <w:ind w:firstLine="540"/>
        <w:jc w:val="both"/>
      </w:pPr>
      <w:r>
        <w:t>комплексности и систематичности в проведении профилактической работы с лицами, потребляющими наркотические средства или психотропные вещества без назначения врача;</w:t>
      </w:r>
    </w:p>
    <w:p w:rsidR="000D1655" w:rsidRDefault="000D1655">
      <w:pPr>
        <w:pStyle w:val="ConsPlusNormal"/>
        <w:ind w:firstLine="540"/>
        <w:jc w:val="both"/>
      </w:pPr>
      <w:r>
        <w:t>соблюдения конфиденциальности полученной информации о лицах, потребляющих наркотические средства или психотропные вещества без назначения врача, а также больных наркоманией;</w:t>
      </w:r>
    </w:p>
    <w:p w:rsidR="000D1655" w:rsidRDefault="000D1655">
      <w:pPr>
        <w:pStyle w:val="ConsPlusNormal"/>
        <w:ind w:firstLine="540"/>
        <w:jc w:val="both"/>
      </w:pPr>
      <w:r>
        <w:t>индивидуализации подхода на различных этапах профилактики незаконного потребления наркотических средств и психотропных веществ, наркомании к лицам, потребляющим наркотические средства или психотропные вещества без назначения врача, а также больным наркоманией;</w:t>
      </w:r>
    </w:p>
    <w:p w:rsidR="000D1655" w:rsidRDefault="000D1655">
      <w:pPr>
        <w:pStyle w:val="ConsPlusNormal"/>
        <w:ind w:firstLine="540"/>
        <w:jc w:val="both"/>
      </w:pPr>
      <w:r>
        <w:t>признания особой значимости профилактики незаконного потребления наркотических средств и психотропных веществ, наркомании среди несовершеннолетних;</w:t>
      </w:r>
    </w:p>
    <w:p w:rsidR="000D1655" w:rsidRDefault="000D1655">
      <w:pPr>
        <w:pStyle w:val="ConsPlusNormal"/>
        <w:ind w:firstLine="540"/>
        <w:jc w:val="both"/>
      </w:pPr>
      <w:r>
        <w:t>добровольности участия граждан в осуществлении мероприятий по предотвращению распространения незаконного потребления наркотических средств и психотропных веществ, наркомании в Ленинградской области.</w:t>
      </w:r>
    </w:p>
    <w:p w:rsidR="000D1655" w:rsidRDefault="000D1655">
      <w:pPr>
        <w:pStyle w:val="ConsPlusNormal"/>
        <w:ind w:firstLine="540"/>
        <w:jc w:val="both"/>
      </w:pPr>
    </w:p>
    <w:p w:rsidR="000D1655" w:rsidRDefault="000D1655">
      <w:pPr>
        <w:pStyle w:val="ConsPlusNormal"/>
        <w:ind w:firstLine="540"/>
        <w:jc w:val="both"/>
      </w:pPr>
      <w:r>
        <w:lastRenderedPageBreak/>
        <w:t>Статья 5. Объекты профилактики незаконного потребления наркотических средств и психотропных веществ, наркомании в Ленинградской области</w:t>
      </w:r>
    </w:p>
    <w:p w:rsidR="000D1655" w:rsidRDefault="000D1655">
      <w:pPr>
        <w:pStyle w:val="ConsPlusNormal"/>
        <w:ind w:firstLine="540"/>
        <w:jc w:val="both"/>
      </w:pPr>
    </w:p>
    <w:p w:rsidR="000D1655" w:rsidRDefault="000D1655">
      <w:pPr>
        <w:pStyle w:val="ConsPlusNormal"/>
        <w:ind w:firstLine="540"/>
        <w:jc w:val="both"/>
      </w:pPr>
      <w:r>
        <w:t>Профилактика незаконного потребления наркотических средств и психотропных веществ, наркомании в Ленинградской области осуществляется в отношении:</w:t>
      </w:r>
    </w:p>
    <w:p w:rsidR="000D1655" w:rsidRDefault="000D1655">
      <w:pPr>
        <w:pStyle w:val="ConsPlusNormal"/>
        <w:ind w:firstLine="540"/>
        <w:jc w:val="both"/>
      </w:pPr>
      <w:r>
        <w:t>лиц, не потребляющих наркотические средства или психотропные вещества;</w:t>
      </w:r>
    </w:p>
    <w:p w:rsidR="000D1655" w:rsidRDefault="000D1655">
      <w:pPr>
        <w:pStyle w:val="ConsPlusNormal"/>
        <w:ind w:firstLine="540"/>
        <w:jc w:val="both"/>
      </w:pPr>
      <w:r>
        <w:t>лиц, эпизодически потребляющих наркотические средства или психотропные вещества, без признаков зависимости;</w:t>
      </w:r>
    </w:p>
    <w:p w:rsidR="000D1655" w:rsidRDefault="000D1655">
      <w:pPr>
        <w:pStyle w:val="ConsPlusNormal"/>
        <w:ind w:firstLine="540"/>
        <w:jc w:val="both"/>
      </w:pPr>
      <w:r>
        <w:t>лиц, находящихся в группе риска;</w:t>
      </w:r>
    </w:p>
    <w:p w:rsidR="000D1655" w:rsidRDefault="000D1655">
      <w:pPr>
        <w:pStyle w:val="ConsPlusNormal"/>
        <w:ind w:firstLine="540"/>
        <w:jc w:val="both"/>
      </w:pPr>
      <w:r>
        <w:t>больных наркоманией.</w:t>
      </w:r>
    </w:p>
    <w:p w:rsidR="000D1655" w:rsidRDefault="000D1655">
      <w:pPr>
        <w:pStyle w:val="ConsPlusNormal"/>
        <w:ind w:firstLine="540"/>
        <w:jc w:val="both"/>
      </w:pPr>
    </w:p>
    <w:p w:rsidR="000D1655" w:rsidRDefault="000D1655">
      <w:pPr>
        <w:pStyle w:val="ConsPlusTitle"/>
        <w:jc w:val="center"/>
      </w:pPr>
      <w:r>
        <w:t>Глава 2. ОРГАНИЗАЦИОННЫЕ И ИНФОРМАЦИОННЫЕ ОСНОВЫ</w:t>
      </w:r>
    </w:p>
    <w:p w:rsidR="000D1655" w:rsidRDefault="000D1655">
      <w:pPr>
        <w:pStyle w:val="ConsPlusTitle"/>
        <w:jc w:val="center"/>
      </w:pPr>
      <w:r>
        <w:t>ПРОФИЛАКТИКИ НЕЗАКОННОГО ПОТРЕБЛЕНИЯ НАРКОТИЧЕСКИХ СРЕДСТВ</w:t>
      </w:r>
    </w:p>
    <w:p w:rsidR="000D1655" w:rsidRDefault="000D1655">
      <w:pPr>
        <w:pStyle w:val="ConsPlusTitle"/>
        <w:jc w:val="center"/>
      </w:pPr>
      <w:r>
        <w:t>И ПСИХОТРОПНЫХ ВЕЩЕСТВ, НАРКОМАНИИ В ЛЕНИНГРАДСКОЙ ОБЛАСТИ</w:t>
      </w:r>
    </w:p>
    <w:p w:rsidR="000D1655" w:rsidRDefault="000D1655">
      <w:pPr>
        <w:pStyle w:val="ConsPlusNormal"/>
        <w:ind w:firstLine="540"/>
        <w:jc w:val="both"/>
      </w:pPr>
    </w:p>
    <w:p w:rsidR="000D1655" w:rsidRDefault="000D1655">
      <w:pPr>
        <w:pStyle w:val="ConsPlusNormal"/>
        <w:ind w:firstLine="540"/>
        <w:jc w:val="both"/>
      </w:pPr>
      <w:r>
        <w:t>Статья 6. Система профилактики незаконного потребления наркотических средств и психотропных веществ, наркомании в Ленинградской области</w:t>
      </w:r>
    </w:p>
    <w:p w:rsidR="000D1655" w:rsidRDefault="000D1655">
      <w:pPr>
        <w:pStyle w:val="ConsPlusNormal"/>
        <w:ind w:firstLine="540"/>
        <w:jc w:val="both"/>
      </w:pPr>
    </w:p>
    <w:p w:rsidR="000D1655" w:rsidRDefault="000D1655">
      <w:pPr>
        <w:pStyle w:val="ConsPlusNormal"/>
        <w:ind w:firstLine="540"/>
        <w:jc w:val="both"/>
      </w:pPr>
      <w:r>
        <w:t>1. В систему профилактики незаконного потребления наркотических средств и психотропных веществ, наркомании в Ленинградской области входят территориальные органы федеральных органов исполнительной власти, Законодательное собрание Ленинградской области, Губернатор Ленинградской области, Правительство Ленинградской области и иные органы исполнительной власти Ленинградской области, уполномоченные Правительством Ленинградской области, антинаркотическая комиссия Ленинградской области, органы местного самоуправления муниципальных образований Ленинградской области, некоммерческие организации и граждане.</w:t>
      </w:r>
    </w:p>
    <w:p w:rsidR="000D1655" w:rsidRDefault="000D1655">
      <w:pPr>
        <w:pStyle w:val="ConsPlusNormal"/>
        <w:ind w:firstLine="540"/>
        <w:jc w:val="both"/>
      </w:pPr>
      <w:r>
        <w:t>2. Участие в деятельности по профилактике незаконного потребления наркотических средств и психотропных веществ, наркомании в Ленинградской области других органов и организаций осуществляется в пределах их компетенции в порядке, установленном федеральными законами, правовыми актами Российской Федерации, областными законами и иными правовыми актами Ленинградской области.</w:t>
      </w:r>
    </w:p>
    <w:p w:rsidR="000D1655" w:rsidRDefault="000D1655">
      <w:pPr>
        <w:pStyle w:val="ConsPlusNormal"/>
        <w:ind w:firstLine="540"/>
        <w:jc w:val="both"/>
      </w:pPr>
    </w:p>
    <w:p w:rsidR="000D1655" w:rsidRDefault="000D1655">
      <w:pPr>
        <w:pStyle w:val="ConsPlusNormal"/>
        <w:ind w:firstLine="540"/>
        <w:jc w:val="both"/>
      </w:pPr>
      <w:r>
        <w:t>Статья 7. Планирование в сфере профилактики незаконного потребления наркотических средств и психотропных веществ, наркомании в Ленинградской области</w:t>
      </w:r>
    </w:p>
    <w:p w:rsidR="000D1655" w:rsidRDefault="000D1655">
      <w:pPr>
        <w:pStyle w:val="ConsPlusNormal"/>
        <w:ind w:firstLine="540"/>
        <w:jc w:val="both"/>
      </w:pPr>
    </w:p>
    <w:p w:rsidR="000D1655" w:rsidRDefault="000D1655">
      <w:pPr>
        <w:pStyle w:val="ConsPlusNormal"/>
        <w:ind w:firstLine="540"/>
        <w:jc w:val="both"/>
      </w:pPr>
      <w:r>
        <w:t>Планирование в сфере профилактики незаконного потребления наркотических средств и психотропных веществ, наркомании в Ленинградской области осуществляется путем разработки и принятия Правительством Ленинградской области программ и планов, направленных на противодействие незаконному обороту наркотических средств, психотропных веществ и их прекурсоров.</w:t>
      </w:r>
    </w:p>
    <w:p w:rsidR="000D1655" w:rsidRDefault="000D1655">
      <w:pPr>
        <w:pStyle w:val="ConsPlusNormal"/>
        <w:ind w:firstLine="540"/>
        <w:jc w:val="both"/>
      </w:pPr>
    </w:p>
    <w:p w:rsidR="000D1655" w:rsidRDefault="000D1655">
      <w:pPr>
        <w:pStyle w:val="ConsPlusNormal"/>
        <w:ind w:firstLine="540"/>
        <w:jc w:val="both"/>
      </w:pPr>
      <w:r>
        <w:t>Статья 8. Информационное обеспечение профилактики незаконного потребления наркотических средств и психотропных веществ, наркомании в Ленинградской области</w:t>
      </w:r>
    </w:p>
    <w:p w:rsidR="000D1655" w:rsidRDefault="000D1655">
      <w:pPr>
        <w:pStyle w:val="ConsPlusNormal"/>
        <w:ind w:firstLine="540"/>
        <w:jc w:val="both"/>
      </w:pPr>
    </w:p>
    <w:p w:rsidR="000D1655" w:rsidRDefault="000D1655">
      <w:pPr>
        <w:pStyle w:val="ConsPlusNormal"/>
        <w:ind w:firstLine="540"/>
        <w:jc w:val="both"/>
      </w:pPr>
      <w:r>
        <w:t>Порядок осуществления информационного обеспечения профилактики незаконного потребления наркотических средств и психотропных веществ, наркомании в Ленинградской области определяется Правительством Ленинградской области.</w:t>
      </w:r>
    </w:p>
    <w:p w:rsidR="000D1655" w:rsidRDefault="000D1655">
      <w:pPr>
        <w:pStyle w:val="ConsPlusNormal"/>
        <w:ind w:firstLine="540"/>
        <w:jc w:val="both"/>
      </w:pPr>
    </w:p>
    <w:p w:rsidR="000D1655" w:rsidRDefault="000D1655">
      <w:pPr>
        <w:pStyle w:val="ConsPlusNormal"/>
        <w:ind w:firstLine="540"/>
        <w:jc w:val="both"/>
      </w:pPr>
      <w:r>
        <w:t>Статья 9. Полномочия Законодательного собрания Ленинградской области в сфере профилактики незаконного потребления наркотических средств и психотропных веществ, наркомании в Ленинградской области</w:t>
      </w:r>
    </w:p>
    <w:p w:rsidR="000D1655" w:rsidRDefault="000D1655">
      <w:pPr>
        <w:pStyle w:val="ConsPlusNormal"/>
        <w:ind w:firstLine="540"/>
        <w:jc w:val="both"/>
      </w:pPr>
    </w:p>
    <w:p w:rsidR="000D1655" w:rsidRDefault="000D1655">
      <w:pPr>
        <w:pStyle w:val="ConsPlusNormal"/>
        <w:ind w:firstLine="540"/>
        <w:jc w:val="both"/>
      </w:pPr>
      <w:r>
        <w:t>К полномочиям Законодательного собрания Ленинградской области в сфере профилактики незаконного потребления наркотических средств и психотропных веществ, наркомании в Ленинградской области относится:</w:t>
      </w:r>
    </w:p>
    <w:p w:rsidR="000D1655" w:rsidRDefault="000D1655">
      <w:pPr>
        <w:pStyle w:val="ConsPlusNormal"/>
        <w:ind w:firstLine="540"/>
        <w:jc w:val="both"/>
      </w:pPr>
      <w:r>
        <w:lastRenderedPageBreak/>
        <w:t>принятие областных законов в сфере профилактики незаконного потребления наркотических средств и психотропных веществ, наркомании;</w:t>
      </w:r>
    </w:p>
    <w:p w:rsidR="000D1655" w:rsidRDefault="000D1655">
      <w:pPr>
        <w:pStyle w:val="ConsPlusNormal"/>
        <w:ind w:firstLine="540"/>
        <w:jc w:val="both"/>
      </w:pPr>
      <w:r>
        <w:t>осуществление контроля за соблюдением и исполнением областных законов в сфере профилактики незаконного потребления наркотических средств и психотропных веществ, наркомании;</w:t>
      </w:r>
    </w:p>
    <w:p w:rsidR="000D1655" w:rsidRDefault="000D1655">
      <w:pPr>
        <w:pStyle w:val="ConsPlusNormal"/>
        <w:ind w:firstLine="540"/>
        <w:jc w:val="both"/>
      </w:pPr>
      <w:r>
        <w:t>осуществление иных полномочий в соответствии с федеральными законами, иными нормативными правовыми актами Российской Федерации, областными законами и иными нормативными правовыми актами Ленинградской области.</w:t>
      </w:r>
    </w:p>
    <w:p w:rsidR="000D1655" w:rsidRDefault="000D1655">
      <w:pPr>
        <w:pStyle w:val="ConsPlusNormal"/>
        <w:ind w:firstLine="540"/>
        <w:jc w:val="both"/>
      </w:pPr>
    </w:p>
    <w:p w:rsidR="000D1655" w:rsidRDefault="000D1655">
      <w:pPr>
        <w:pStyle w:val="ConsPlusNormal"/>
        <w:ind w:firstLine="540"/>
        <w:jc w:val="both"/>
      </w:pPr>
      <w:r>
        <w:t>Статья 10. Полномочия Губернатора Ленинградской области в сфере профилактики незаконного потребления наркотических средств и психотропных веществ, наркомании в Ленинградской области</w:t>
      </w:r>
    </w:p>
    <w:p w:rsidR="000D1655" w:rsidRDefault="000D1655">
      <w:pPr>
        <w:pStyle w:val="ConsPlusNormal"/>
        <w:ind w:firstLine="540"/>
        <w:jc w:val="both"/>
      </w:pPr>
    </w:p>
    <w:p w:rsidR="000D1655" w:rsidRDefault="000D1655">
      <w:pPr>
        <w:pStyle w:val="ConsPlusNormal"/>
        <w:ind w:firstLine="540"/>
        <w:jc w:val="both"/>
      </w:pPr>
      <w:r>
        <w:t>К полномочиям Губернатора Ленинградской области в сфере профилактики незаконного потребления наркотических средств и психотропных веществ, наркомании в Ленинградской области относится:</w:t>
      </w:r>
    </w:p>
    <w:p w:rsidR="000D1655" w:rsidRDefault="000D1655">
      <w:pPr>
        <w:pStyle w:val="ConsPlusNormal"/>
        <w:ind w:firstLine="540"/>
        <w:jc w:val="both"/>
      </w:pPr>
      <w:r>
        <w:t>организационное обеспечение деятельности антинаркотической комиссии Ленинградской области и утверждение ее состава;</w:t>
      </w:r>
    </w:p>
    <w:p w:rsidR="000D1655" w:rsidRDefault="000D1655">
      <w:pPr>
        <w:pStyle w:val="ConsPlusNormal"/>
        <w:ind w:firstLine="540"/>
        <w:jc w:val="both"/>
      </w:pPr>
      <w:r>
        <w:t>осуществление иных полномочий в соответствии с федеральными законами, иными нормативными правовыми актами Российской Федерации, областными законами и иными нормативными правовыми актами Ленинградской области.</w:t>
      </w:r>
    </w:p>
    <w:p w:rsidR="000D1655" w:rsidRDefault="000D1655">
      <w:pPr>
        <w:pStyle w:val="ConsPlusNormal"/>
        <w:ind w:firstLine="540"/>
        <w:jc w:val="both"/>
      </w:pPr>
    </w:p>
    <w:p w:rsidR="000D1655" w:rsidRDefault="000D1655">
      <w:pPr>
        <w:pStyle w:val="ConsPlusNormal"/>
        <w:ind w:firstLine="540"/>
        <w:jc w:val="both"/>
      </w:pPr>
      <w:r>
        <w:t>Статья 11. Полномочия Правительства Ленинградской области в сфере профилактики незаконного потребления наркотических средств и психотропных веществ, наркомании в Ленинградской области</w:t>
      </w:r>
    </w:p>
    <w:p w:rsidR="000D1655" w:rsidRDefault="000D1655">
      <w:pPr>
        <w:pStyle w:val="ConsPlusNormal"/>
        <w:ind w:firstLine="540"/>
        <w:jc w:val="both"/>
      </w:pPr>
    </w:p>
    <w:p w:rsidR="000D1655" w:rsidRDefault="000D1655">
      <w:pPr>
        <w:pStyle w:val="ConsPlusNormal"/>
        <w:ind w:firstLine="540"/>
        <w:jc w:val="both"/>
      </w:pPr>
      <w:r>
        <w:t>1. К полномочиям Правительства Ленинградской области в сфере профилактики незаконного потребления наркотических средств и психотропных веществ, наркомании в Ленинградской области относится:</w:t>
      </w:r>
    </w:p>
    <w:p w:rsidR="000D1655" w:rsidRDefault="000D1655">
      <w:pPr>
        <w:pStyle w:val="ConsPlusNormal"/>
        <w:ind w:firstLine="540"/>
        <w:jc w:val="both"/>
      </w:pPr>
      <w:r>
        <w:t>исполнение законодательства о наркотических средствах, психотропных веществах и их прекурсорах в пределах своей компетенции;</w:t>
      </w:r>
    </w:p>
    <w:p w:rsidR="000D1655" w:rsidRDefault="000D1655">
      <w:pPr>
        <w:pStyle w:val="ConsPlusNormal"/>
        <w:ind w:firstLine="540"/>
        <w:jc w:val="both"/>
      </w:pPr>
      <w:r>
        <w:t>осуществление мер по профилактике незаконного потребления наркотических средств и психотропных веществ, наркомании в рамках проведения единой государственной политики в области здравоохранения, образования, социальной политики, молодежной политики, культуры, физической культуры и спорта;</w:t>
      </w:r>
    </w:p>
    <w:p w:rsidR="000D1655" w:rsidRDefault="000D1655">
      <w:pPr>
        <w:pStyle w:val="ConsPlusNormal"/>
        <w:ind w:firstLine="540"/>
        <w:jc w:val="both"/>
      </w:pPr>
      <w:r>
        <w:t>проведение анализа медико-демографической ситуации, показателей состояния здоровья населения Ленинградской области и оказания медицинской помощи лицам в целях предупреждения распространения незаконного потребления наркотических средств и психотропных веществ, наркомании;</w:t>
      </w:r>
    </w:p>
    <w:p w:rsidR="000D1655" w:rsidRDefault="000D1655">
      <w:pPr>
        <w:pStyle w:val="ConsPlusNormal"/>
        <w:ind w:firstLine="540"/>
        <w:jc w:val="both"/>
      </w:pPr>
      <w:r>
        <w:t>организация подготовки, переподготовки и повышения квалификации медицинских работников и педагогических работников для работы по профилактике незаконного потребления наркотических средств и психотропных веществ, наркомании;</w:t>
      </w:r>
    </w:p>
    <w:p w:rsidR="000D1655" w:rsidRDefault="000D1655">
      <w:pPr>
        <w:pStyle w:val="ConsPlusNormal"/>
        <w:ind w:firstLine="540"/>
        <w:jc w:val="both"/>
      </w:pPr>
      <w:r>
        <w:t>внедрение в практику работы образовательных организаций образовательных программ и методик по осуществлению профилактики незаконного потребления наркотических средств и психотропных веществ, наркомании обучающихся;</w:t>
      </w:r>
    </w:p>
    <w:p w:rsidR="000D1655" w:rsidRDefault="000D1655">
      <w:pPr>
        <w:pStyle w:val="ConsPlusNormal"/>
        <w:ind w:firstLine="540"/>
        <w:jc w:val="both"/>
      </w:pPr>
      <w:r>
        <w:t>проведение целевых социально-психологических консультирований и анкетирований обучающихся;</w:t>
      </w:r>
    </w:p>
    <w:p w:rsidR="000D1655" w:rsidRDefault="000D1655">
      <w:pPr>
        <w:pStyle w:val="ConsPlusNormal"/>
        <w:ind w:firstLine="540"/>
        <w:jc w:val="both"/>
      </w:pPr>
      <w:r>
        <w:t>организация мероприятий по развитию системы нравственного, патриотического, гражданского и военно-спортивного воспитания детей, подростков и молодежи, в том числе в целях профилактики незаконного потребления наркотических средств и психотропных веществ, наркомании;</w:t>
      </w:r>
    </w:p>
    <w:p w:rsidR="000D1655" w:rsidRDefault="000D1655">
      <w:pPr>
        <w:pStyle w:val="ConsPlusNormal"/>
        <w:ind w:firstLine="540"/>
        <w:jc w:val="both"/>
      </w:pPr>
      <w:r>
        <w:t>развитие сети учреждений социального обслуживания семьи и детей;</w:t>
      </w:r>
    </w:p>
    <w:p w:rsidR="000D1655" w:rsidRDefault="000D1655">
      <w:pPr>
        <w:pStyle w:val="ConsPlusNormal"/>
        <w:ind w:firstLine="540"/>
        <w:jc w:val="both"/>
      </w:pPr>
      <w:r>
        <w:t xml:space="preserve">осуществление взаимодействия с органами местного самоуправления муниципальных образований Ленинградской области, средствами массовой информации, некоммерческими </w:t>
      </w:r>
      <w:r>
        <w:lastRenderedPageBreak/>
        <w:t>организациями по вопросам реализации государственной политики по развитию института семьи;</w:t>
      </w:r>
    </w:p>
    <w:p w:rsidR="000D1655" w:rsidRDefault="000D1655">
      <w:pPr>
        <w:pStyle w:val="ConsPlusNormal"/>
        <w:ind w:firstLine="540"/>
        <w:jc w:val="both"/>
      </w:pPr>
      <w:r>
        <w:t>организация подготовки социальных работников по вопросам социальной реабилитации больных наркоманией;</w:t>
      </w:r>
    </w:p>
    <w:p w:rsidR="000D1655" w:rsidRDefault="000D1655">
      <w:pPr>
        <w:pStyle w:val="ConsPlusNormal"/>
        <w:ind w:firstLine="540"/>
        <w:jc w:val="both"/>
      </w:pPr>
      <w:r>
        <w:t>развитие добровольческого движения по профилактике незаконного потребления наркотических средств и психотропных веществ, наркомании, ведению здорового образа жизни;</w:t>
      </w:r>
    </w:p>
    <w:p w:rsidR="000D1655" w:rsidRDefault="000D1655">
      <w:pPr>
        <w:pStyle w:val="ConsPlusNormal"/>
        <w:ind w:firstLine="540"/>
        <w:jc w:val="both"/>
      </w:pPr>
      <w:r>
        <w:t>взаимодействие с некоммерческими организациями в подготовке молодежных лидеров из числа подростков-добровольцев для работы по предупреждению незаконного потребления наркотических средств и психотропных веществ, наркомании, работе по пропаганде здорового образа жизни;</w:t>
      </w:r>
    </w:p>
    <w:p w:rsidR="000D1655" w:rsidRDefault="000D1655">
      <w:pPr>
        <w:pStyle w:val="ConsPlusNormal"/>
        <w:ind w:firstLine="540"/>
        <w:jc w:val="both"/>
      </w:pPr>
      <w:r>
        <w:t>развитие деятельности учреждений социальной сферы, в том числе учреждений здравоохранения, образования, культуры, молодежной политики, физической культуры и спорта;</w:t>
      </w:r>
    </w:p>
    <w:p w:rsidR="000D1655" w:rsidRDefault="000D1655">
      <w:pPr>
        <w:pStyle w:val="ConsPlusNormal"/>
        <w:ind w:firstLine="540"/>
        <w:jc w:val="both"/>
      </w:pPr>
      <w:r>
        <w:t>поддержка и развитие системы социальной реабилитации больных наркоманией;</w:t>
      </w:r>
    </w:p>
    <w:p w:rsidR="000D1655" w:rsidRDefault="000D1655">
      <w:pPr>
        <w:pStyle w:val="ConsPlusNormal"/>
        <w:ind w:firstLine="540"/>
        <w:jc w:val="both"/>
      </w:pPr>
      <w:r>
        <w:t>определение условий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веществ;</w:t>
      </w:r>
    </w:p>
    <w:p w:rsidR="000D1655" w:rsidRDefault="000D1655">
      <w:pPr>
        <w:pStyle w:val="ConsPlusNormal"/>
        <w:ind w:firstLine="540"/>
        <w:jc w:val="both"/>
      </w:pPr>
      <w:r>
        <w:t>осуществление иных полномочий в соответствии с федеральными законами, иными нормативными правовыми актами Российской Федерации, областными законами и иными нормативными правовыми актами Ленинградской области.</w:t>
      </w:r>
    </w:p>
    <w:p w:rsidR="000D1655" w:rsidRDefault="000D1655">
      <w:pPr>
        <w:pStyle w:val="ConsPlusNormal"/>
        <w:ind w:firstLine="540"/>
        <w:jc w:val="both"/>
      </w:pPr>
      <w:r>
        <w:t>2. В целях исполнения полномочий в сфере профилактики незаконного потребления наркотических средств и психотропных веществ, наркомании Правительство Ленинградской области вправе полностью или частично передавать осуществление своих полномочий отраслевым органам исполнительной власти Ленинградской области.</w:t>
      </w:r>
    </w:p>
    <w:p w:rsidR="000D1655" w:rsidRDefault="000D1655">
      <w:pPr>
        <w:pStyle w:val="ConsPlusNormal"/>
        <w:ind w:firstLine="540"/>
        <w:jc w:val="both"/>
      </w:pPr>
    </w:p>
    <w:p w:rsidR="000D1655" w:rsidRDefault="000D1655">
      <w:pPr>
        <w:pStyle w:val="ConsPlusNormal"/>
        <w:ind w:firstLine="540"/>
        <w:jc w:val="both"/>
      </w:pPr>
      <w:r>
        <w:t>Статья 12. Формы участия органов местного самоуправления муниципальных образований Ленинградской области в деятельности по профилактике незаконного потребления наркотических средств и психотропных веществ, наркомании в Ленинградской области</w:t>
      </w:r>
    </w:p>
    <w:p w:rsidR="000D1655" w:rsidRDefault="000D1655">
      <w:pPr>
        <w:pStyle w:val="ConsPlusNormal"/>
        <w:ind w:firstLine="540"/>
        <w:jc w:val="both"/>
      </w:pPr>
    </w:p>
    <w:p w:rsidR="000D1655" w:rsidRDefault="000D1655">
      <w:pPr>
        <w:pStyle w:val="ConsPlusNormal"/>
        <w:ind w:firstLine="540"/>
        <w:jc w:val="both"/>
      </w:pPr>
      <w:r>
        <w:t>Органы местного самоуправления муниципальных образований Ленинградской области участвуют в деятельности по профилактике незаконного потребления наркотических средств и психотропных веществ, наркомании в Ленинградской области в пределах полномочий в следующих формах:</w:t>
      </w:r>
    </w:p>
    <w:p w:rsidR="000D1655" w:rsidRDefault="000D1655">
      <w:pPr>
        <w:pStyle w:val="ConsPlusNormal"/>
        <w:ind w:firstLine="540"/>
        <w:jc w:val="both"/>
      </w:pPr>
      <w:r>
        <w:t>взаимодействуют с органами исполнительной власти Ленинградской области, территориальными органами федеральных органов исполнительной власти и иными органами и организациями по вопросам профилактики незаконного потребления наркотических средств и психотропных веществ, наркомании на территории муниципальных образований;</w:t>
      </w:r>
    </w:p>
    <w:p w:rsidR="000D1655" w:rsidRDefault="000D1655">
      <w:pPr>
        <w:pStyle w:val="ConsPlusNormal"/>
        <w:ind w:firstLine="540"/>
        <w:jc w:val="both"/>
      </w:pPr>
      <w:r>
        <w:t>участвуют в деятельности по профилактике незаконного потребления наркотических средств и психотропных веществ, наркомании в иных формах, предусмотренных уставами и(или) муниципальными нормативными правовыми актами.</w:t>
      </w:r>
    </w:p>
    <w:p w:rsidR="000D1655" w:rsidRDefault="000D1655">
      <w:pPr>
        <w:pStyle w:val="ConsPlusNormal"/>
        <w:ind w:firstLine="540"/>
        <w:jc w:val="both"/>
      </w:pPr>
    </w:p>
    <w:p w:rsidR="000D1655" w:rsidRDefault="000D1655">
      <w:pPr>
        <w:pStyle w:val="ConsPlusNormal"/>
        <w:ind w:firstLine="540"/>
        <w:jc w:val="both"/>
      </w:pPr>
      <w:r>
        <w:t>Статья 13. Антинаркотическая комиссия Ленинградской области</w:t>
      </w:r>
    </w:p>
    <w:p w:rsidR="000D1655" w:rsidRDefault="000D1655">
      <w:pPr>
        <w:pStyle w:val="ConsPlusNormal"/>
        <w:ind w:firstLine="540"/>
        <w:jc w:val="both"/>
      </w:pPr>
    </w:p>
    <w:p w:rsidR="000D1655" w:rsidRDefault="000D1655">
      <w:pPr>
        <w:pStyle w:val="ConsPlusNormal"/>
        <w:ind w:firstLine="540"/>
        <w:jc w:val="both"/>
      </w:pPr>
      <w:r>
        <w:t xml:space="preserve">В целях координации деятельности территориальных органов федеральных органов исполнительной власти, органов исполнительной власти Ленинградской области и органов местного самоуправления муниципальных образований Ленинградской области по противодействию незаконному обороту наркотических средств, психотропных веществ и их прекурсоров, а также осуществления мониторинга и оценки развития наркоситуации в Ленинградской области в качестве совещательного органа образуется антинаркотическая комиссия Ленинградской области. Деятельность антинаркотической комиссии Ленинградской области осуществляется в соответствии с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об антинаркотической комиссии в субъекте Российской Федерации, утвержденным Указом Президента Российской Федерации от 18 октября 2007 года N 1374 "О дополнительных мерах по противодействию незаконному обороту наркотических средств, психотропных веществ и их прекурсоров".</w:t>
      </w:r>
    </w:p>
    <w:p w:rsidR="000D1655" w:rsidRDefault="000D1655">
      <w:pPr>
        <w:pStyle w:val="ConsPlusNormal"/>
        <w:ind w:firstLine="540"/>
        <w:jc w:val="both"/>
      </w:pPr>
    </w:p>
    <w:p w:rsidR="000D1655" w:rsidRDefault="000D1655">
      <w:pPr>
        <w:pStyle w:val="ConsPlusNormal"/>
        <w:ind w:firstLine="540"/>
        <w:jc w:val="both"/>
      </w:pPr>
      <w:r>
        <w:lastRenderedPageBreak/>
        <w:t>Статья 14. Комиссии по делам несовершеннолетних и защите их прав</w:t>
      </w:r>
    </w:p>
    <w:p w:rsidR="000D1655" w:rsidRDefault="000D1655">
      <w:pPr>
        <w:pStyle w:val="ConsPlusNormal"/>
        <w:ind w:firstLine="540"/>
        <w:jc w:val="both"/>
      </w:pPr>
    </w:p>
    <w:p w:rsidR="000D1655" w:rsidRDefault="000D1655">
      <w:pPr>
        <w:pStyle w:val="ConsPlusNormal"/>
        <w:ind w:firstLine="540"/>
        <w:jc w:val="both"/>
      </w:pPr>
      <w:r>
        <w:t>В соответствии с федеральным и областным законодательством комиссии по делам несовершеннолетних и защите их прав в пределах своей компетенции осуществляют профилактику незаконного потребления наркотических средств и психотропных веществ, наркомании среди несовершеннолетних путем реализации мер по выявлению и устранению причин и условий, способствующих совершению несовершеннолетними антиобщественных действий, проведения индивидуальной профилактической работы с подростками, склонными к потреблению наркотических средств или психотропных веществ, а также выявления семей и несовершеннолетних, находящихся в социально опасном положении.</w:t>
      </w:r>
    </w:p>
    <w:p w:rsidR="000D1655" w:rsidRDefault="000D1655">
      <w:pPr>
        <w:pStyle w:val="ConsPlusNormal"/>
        <w:ind w:firstLine="540"/>
        <w:jc w:val="both"/>
      </w:pPr>
    </w:p>
    <w:p w:rsidR="000D1655" w:rsidRDefault="000D1655">
      <w:pPr>
        <w:pStyle w:val="ConsPlusNormal"/>
        <w:ind w:firstLine="540"/>
        <w:jc w:val="both"/>
      </w:pPr>
      <w:r>
        <w:t>Статья 15. Участие некоммерческих организаций в сфере профилактики незаконного потребления наркотических средств и психотропных веществ, наркомании в Ленинградской области</w:t>
      </w:r>
    </w:p>
    <w:p w:rsidR="000D1655" w:rsidRDefault="000D1655">
      <w:pPr>
        <w:pStyle w:val="ConsPlusNormal"/>
        <w:ind w:firstLine="540"/>
        <w:jc w:val="both"/>
      </w:pPr>
    </w:p>
    <w:p w:rsidR="000D1655" w:rsidRDefault="000D1655">
      <w:pPr>
        <w:pStyle w:val="ConsPlusNormal"/>
        <w:ind w:firstLine="540"/>
        <w:jc w:val="both"/>
      </w:pPr>
      <w:r>
        <w:t>Участие некоммерческих организаций в сфере профилактики незаконного потребления наркотических средств и психотропных веществ, наркомании в Ленинградской области, осуществляемое в соответствии с федеральным законодательством, может выражаться:</w:t>
      </w:r>
    </w:p>
    <w:p w:rsidR="000D1655" w:rsidRDefault="000D1655">
      <w:pPr>
        <w:pStyle w:val="ConsPlusNormal"/>
        <w:ind w:firstLine="540"/>
        <w:jc w:val="both"/>
      </w:pPr>
      <w:r>
        <w:t>в проведении диагностики, консультирования, социально-реабилитационной помощи лицам, потребляющим наркотические средства, психотропные вещества без назначения врача, больным наркоманией, в том числе несовершеннолетним;</w:t>
      </w:r>
    </w:p>
    <w:p w:rsidR="000D1655" w:rsidRDefault="000D1655">
      <w:pPr>
        <w:pStyle w:val="ConsPlusNormal"/>
        <w:ind w:firstLine="540"/>
        <w:jc w:val="both"/>
      </w:pPr>
      <w:r>
        <w:t>в антинаркотическом воспитании и обучении граждан;</w:t>
      </w:r>
    </w:p>
    <w:p w:rsidR="000D1655" w:rsidRDefault="000D1655">
      <w:pPr>
        <w:pStyle w:val="ConsPlusNormal"/>
        <w:ind w:firstLine="540"/>
        <w:jc w:val="both"/>
      </w:pPr>
      <w:r>
        <w:t>в антинаркотической пропаганде;</w:t>
      </w:r>
    </w:p>
    <w:p w:rsidR="000D1655" w:rsidRDefault="000D1655">
      <w:pPr>
        <w:pStyle w:val="ConsPlusNormal"/>
        <w:ind w:firstLine="540"/>
        <w:jc w:val="both"/>
      </w:pPr>
      <w:r>
        <w:t>во взаимодействии с государственными и иными органами и организациями, осуществляющими меры по профилактике незаконного потребления наркотических средств и психотропных веществ, наркомании;</w:t>
      </w:r>
    </w:p>
    <w:p w:rsidR="000D1655" w:rsidRDefault="000D1655">
      <w:pPr>
        <w:pStyle w:val="ConsPlusNormal"/>
        <w:ind w:firstLine="540"/>
        <w:jc w:val="both"/>
      </w:pPr>
      <w:r>
        <w:t>в реализации иных задач, предусмотренных их уставами и положениями, а также федеральным законодательством и законодательством Ленинградской области.</w:t>
      </w:r>
    </w:p>
    <w:p w:rsidR="000D1655" w:rsidRDefault="000D1655">
      <w:pPr>
        <w:pStyle w:val="ConsPlusNormal"/>
        <w:ind w:firstLine="540"/>
        <w:jc w:val="both"/>
      </w:pPr>
    </w:p>
    <w:p w:rsidR="000D1655" w:rsidRDefault="000D1655">
      <w:pPr>
        <w:pStyle w:val="ConsPlusTitle"/>
        <w:jc w:val="center"/>
      </w:pPr>
      <w:r>
        <w:t>Глава 3. ОСНОВНЫЕ НАПРАВЛЕНИЯ ДЕЯТЕЛЬНОСТИ В СФЕРЕ</w:t>
      </w:r>
    </w:p>
    <w:p w:rsidR="000D1655" w:rsidRDefault="000D1655">
      <w:pPr>
        <w:pStyle w:val="ConsPlusTitle"/>
        <w:jc w:val="center"/>
      </w:pPr>
      <w:r>
        <w:t>ПРОФИЛАКТИКИ НЕЗАКОННОГО ПОТРЕБЛЕНИЯ НАРКОТИЧЕСКИХ СРЕДСТВ</w:t>
      </w:r>
    </w:p>
    <w:p w:rsidR="000D1655" w:rsidRDefault="000D1655">
      <w:pPr>
        <w:pStyle w:val="ConsPlusTitle"/>
        <w:jc w:val="center"/>
      </w:pPr>
      <w:r>
        <w:t>И ПСИХОТРОПНЫХ ВЕЩЕСТВ, НАРКОМАНИИ В ЛЕНИНГРАДСКОЙ ОБЛАСТИ</w:t>
      </w:r>
    </w:p>
    <w:p w:rsidR="000D1655" w:rsidRDefault="000D1655">
      <w:pPr>
        <w:pStyle w:val="ConsPlusNormal"/>
        <w:ind w:firstLine="540"/>
        <w:jc w:val="both"/>
      </w:pPr>
    </w:p>
    <w:p w:rsidR="000D1655" w:rsidRDefault="000D1655">
      <w:pPr>
        <w:pStyle w:val="ConsPlusNormal"/>
        <w:ind w:firstLine="540"/>
        <w:jc w:val="both"/>
      </w:pPr>
      <w:r>
        <w:t>Статья 16. Основные направления профилактики незаконного потребления наркотических средств и психотропных веществ, наркомании в Ленинградской области</w:t>
      </w:r>
    </w:p>
    <w:p w:rsidR="000D1655" w:rsidRDefault="000D1655">
      <w:pPr>
        <w:pStyle w:val="ConsPlusNormal"/>
        <w:ind w:firstLine="540"/>
        <w:jc w:val="both"/>
      </w:pPr>
    </w:p>
    <w:p w:rsidR="000D1655" w:rsidRDefault="000D1655">
      <w:pPr>
        <w:pStyle w:val="ConsPlusNormal"/>
        <w:ind w:firstLine="540"/>
        <w:jc w:val="both"/>
      </w:pPr>
      <w:r>
        <w:t>Основными направлениями профилактики незаконного потребления наркотических средств и психотропных веществ, наркомании в Ленинградской области являются:</w:t>
      </w:r>
    </w:p>
    <w:p w:rsidR="000D1655" w:rsidRDefault="000D1655">
      <w:pPr>
        <w:pStyle w:val="ConsPlusNormal"/>
        <w:ind w:firstLine="540"/>
        <w:jc w:val="both"/>
      </w:pPr>
      <w:r>
        <w:t>разработка и осуществление органами исполнительной власти Ленинградской области при взаимодействии с территориальными органами федеральных органов исполнительной власти, организациями различных форм собственности, гражданами мероприятий, направленных на снижение уровня немедицинского употребления наркотических средств и психотропных веществ;</w:t>
      </w:r>
    </w:p>
    <w:p w:rsidR="000D1655" w:rsidRDefault="000D1655">
      <w:pPr>
        <w:pStyle w:val="ConsPlusNormal"/>
        <w:ind w:firstLine="540"/>
        <w:jc w:val="both"/>
      </w:pPr>
      <w:r>
        <w:t>организация системы ранней диагностики зависимости от наркотических средств и психотропных веществ у лиц, находящихся в группе риска;</w:t>
      </w:r>
    </w:p>
    <w:p w:rsidR="000D1655" w:rsidRDefault="000D1655">
      <w:pPr>
        <w:pStyle w:val="ConsPlusNormal"/>
        <w:ind w:firstLine="540"/>
        <w:jc w:val="both"/>
      </w:pPr>
      <w:r>
        <w:t>обеспечение доступности мероприятий по профилактике немедицинского употребления наркотических средств или психотропных веществ, лечению и реабилитации больных наркоманией;</w:t>
      </w:r>
    </w:p>
    <w:p w:rsidR="000D1655" w:rsidRDefault="000D1655">
      <w:pPr>
        <w:pStyle w:val="ConsPlusNormal"/>
        <w:ind w:firstLine="540"/>
        <w:jc w:val="both"/>
      </w:pPr>
      <w:r>
        <w:t>антинаркотическое воспитание и обучение граждан;</w:t>
      </w:r>
    </w:p>
    <w:p w:rsidR="000D1655" w:rsidRDefault="000D1655">
      <w:pPr>
        <w:pStyle w:val="ConsPlusNormal"/>
        <w:ind w:firstLine="540"/>
        <w:jc w:val="both"/>
      </w:pPr>
      <w:r>
        <w:t>профилактическая работа с лицами, входящими в группу риска;</w:t>
      </w:r>
    </w:p>
    <w:p w:rsidR="000D1655" w:rsidRDefault="000D1655">
      <w:pPr>
        <w:pStyle w:val="ConsPlusNormal"/>
        <w:ind w:firstLine="540"/>
        <w:jc w:val="both"/>
      </w:pPr>
      <w:r>
        <w:t>антинаркотическая пропаганда.</w:t>
      </w:r>
    </w:p>
    <w:p w:rsidR="000D1655" w:rsidRDefault="000D1655">
      <w:pPr>
        <w:pStyle w:val="ConsPlusNormal"/>
        <w:ind w:firstLine="540"/>
        <w:jc w:val="both"/>
      </w:pPr>
    </w:p>
    <w:p w:rsidR="000D1655" w:rsidRDefault="000D1655">
      <w:pPr>
        <w:pStyle w:val="ConsPlusNormal"/>
        <w:ind w:firstLine="540"/>
        <w:jc w:val="both"/>
      </w:pPr>
      <w:r>
        <w:t>Статья 17. Антинаркотическая пропаганда в Ленинградской области</w:t>
      </w:r>
    </w:p>
    <w:p w:rsidR="000D1655" w:rsidRDefault="000D1655">
      <w:pPr>
        <w:pStyle w:val="ConsPlusNormal"/>
        <w:ind w:firstLine="540"/>
        <w:jc w:val="both"/>
      </w:pPr>
    </w:p>
    <w:p w:rsidR="000D1655" w:rsidRDefault="000D1655">
      <w:pPr>
        <w:pStyle w:val="ConsPlusNormal"/>
        <w:ind w:firstLine="540"/>
        <w:jc w:val="both"/>
      </w:pPr>
      <w:r>
        <w:t xml:space="preserve">1. В средствах массовой информации, учредителями которых являются органы </w:t>
      </w:r>
      <w:r>
        <w:lastRenderedPageBreak/>
        <w:t>государственной власти Ленинградской области, в соответствии с нормативными правовыми актами Российской Федерации и нормативными правовыми актами Ленинградской области распространяется информация о профилактике незаконного потребления наркотических средств и психотропных веществ, наркомании в Ленинградской области в целях пропаганды здорового образа жизни, в том числе физической культуры и спорта, и формирования в обществе негативного отношения к наркомании.</w:t>
      </w:r>
    </w:p>
    <w:p w:rsidR="000D1655" w:rsidRDefault="000D1655">
      <w:pPr>
        <w:pStyle w:val="ConsPlusNormal"/>
        <w:ind w:firstLine="540"/>
        <w:jc w:val="both"/>
      </w:pPr>
      <w:r>
        <w:t>2. Антинаркотическая пропаганда в непериодических печатных изданиях осуществляется путем выпуска и распространения книг, брошюр, буклетов и иных непериодических печатных изданий, содержащих антинаркотические материалы.</w:t>
      </w:r>
    </w:p>
    <w:p w:rsidR="000D1655" w:rsidRDefault="000D1655">
      <w:pPr>
        <w:pStyle w:val="ConsPlusNormal"/>
        <w:ind w:firstLine="540"/>
        <w:jc w:val="both"/>
      </w:pPr>
      <w:r>
        <w:t>3. Антинаркотическая пропаганда с использованием наружной рекламы осуществляется путем размещения изображений и надписей антинаркотической направленности на рекламных конструкциях, средствах информации и элементах оформления строений, зданий, сооружений и транспортных средств в соответствии с нормативными правовыми актами Российской Федерации и нормативными правовыми актами Ленинградской области.</w:t>
      </w:r>
    </w:p>
    <w:p w:rsidR="000D1655" w:rsidRDefault="000D1655">
      <w:pPr>
        <w:pStyle w:val="ConsPlusNormal"/>
        <w:ind w:firstLine="540"/>
        <w:jc w:val="both"/>
      </w:pPr>
    </w:p>
    <w:p w:rsidR="000D1655" w:rsidRDefault="000D1655">
      <w:pPr>
        <w:pStyle w:val="ConsPlusTitle"/>
        <w:jc w:val="center"/>
      </w:pPr>
      <w:r>
        <w:t>Глава 4. ЗАКЛЮЧИТЕЛЬНЫЕ ПОЛОЖЕНИЯ</w:t>
      </w:r>
    </w:p>
    <w:p w:rsidR="000D1655" w:rsidRDefault="000D1655">
      <w:pPr>
        <w:pStyle w:val="ConsPlusNormal"/>
        <w:ind w:firstLine="540"/>
        <w:jc w:val="both"/>
      </w:pPr>
    </w:p>
    <w:p w:rsidR="000D1655" w:rsidRDefault="000D1655">
      <w:pPr>
        <w:pStyle w:val="ConsPlusNormal"/>
        <w:ind w:firstLine="540"/>
        <w:jc w:val="both"/>
      </w:pPr>
      <w:r>
        <w:t>Статья 18. Финансирование профилактики незаконного потребления наркотических средств и психотропных веществ, наркомании в Ленинградской области и оказания наркологической помощи в Ленинградской области</w:t>
      </w:r>
    </w:p>
    <w:p w:rsidR="000D1655" w:rsidRDefault="000D1655">
      <w:pPr>
        <w:pStyle w:val="ConsPlusNormal"/>
        <w:ind w:firstLine="540"/>
        <w:jc w:val="both"/>
      </w:pPr>
    </w:p>
    <w:p w:rsidR="000D1655" w:rsidRDefault="000D1655">
      <w:pPr>
        <w:pStyle w:val="ConsPlusNormal"/>
        <w:ind w:firstLine="540"/>
        <w:jc w:val="both"/>
      </w:pPr>
      <w:r>
        <w:t>Финансирование мероприятий, направленных на профилактику незаконного потребления наркотических средств и психотропных веществ, наркомании в Ленинградской области, на оказание наркологической помощи в Ленинградской области, осуществляется за счет средств областного бюджета Ленинградской области и иных источников финансирования, не запрещенных федеральным законодательством.</w:t>
      </w:r>
    </w:p>
    <w:p w:rsidR="000D1655" w:rsidRDefault="000D1655">
      <w:pPr>
        <w:pStyle w:val="ConsPlusNormal"/>
        <w:ind w:firstLine="540"/>
        <w:jc w:val="both"/>
      </w:pPr>
    </w:p>
    <w:p w:rsidR="000D1655" w:rsidRDefault="000D1655">
      <w:pPr>
        <w:pStyle w:val="ConsPlusNormal"/>
        <w:ind w:firstLine="540"/>
        <w:jc w:val="both"/>
      </w:pPr>
      <w:r>
        <w:t>Статья 19. Вступление в силу настоящего областного закона</w:t>
      </w:r>
    </w:p>
    <w:p w:rsidR="000D1655" w:rsidRDefault="000D1655">
      <w:pPr>
        <w:pStyle w:val="ConsPlusNormal"/>
        <w:ind w:firstLine="540"/>
        <w:jc w:val="both"/>
      </w:pPr>
    </w:p>
    <w:p w:rsidR="000D1655" w:rsidRDefault="000D1655">
      <w:pPr>
        <w:pStyle w:val="ConsPlusNormal"/>
        <w:ind w:firstLine="540"/>
        <w:jc w:val="both"/>
      </w:pPr>
      <w:r>
        <w:t>Настоящий областной закон вступает в силу через 10 дней со дня его официального опубликования.</w:t>
      </w:r>
    </w:p>
    <w:p w:rsidR="000D1655" w:rsidRDefault="000D1655">
      <w:pPr>
        <w:pStyle w:val="ConsPlusNormal"/>
        <w:ind w:firstLine="540"/>
        <w:jc w:val="both"/>
      </w:pPr>
    </w:p>
    <w:p w:rsidR="000D1655" w:rsidRDefault="000D1655">
      <w:pPr>
        <w:pStyle w:val="ConsPlusNormal"/>
        <w:jc w:val="right"/>
      </w:pPr>
      <w:r>
        <w:t>Губернатор</w:t>
      </w:r>
    </w:p>
    <w:p w:rsidR="000D1655" w:rsidRDefault="000D1655">
      <w:pPr>
        <w:pStyle w:val="ConsPlusNormal"/>
        <w:jc w:val="right"/>
      </w:pPr>
      <w:r>
        <w:t>Ленинградской области</w:t>
      </w:r>
    </w:p>
    <w:p w:rsidR="000D1655" w:rsidRDefault="000D1655">
      <w:pPr>
        <w:pStyle w:val="ConsPlusNormal"/>
        <w:jc w:val="right"/>
      </w:pPr>
      <w:r>
        <w:t>А.Дрозденко</w:t>
      </w:r>
    </w:p>
    <w:p w:rsidR="000D1655" w:rsidRDefault="000D1655">
      <w:pPr>
        <w:pStyle w:val="ConsPlusNormal"/>
      </w:pPr>
      <w:r>
        <w:t>Санкт-Петербург</w:t>
      </w:r>
    </w:p>
    <w:p w:rsidR="000D1655" w:rsidRDefault="000D1655">
      <w:pPr>
        <w:pStyle w:val="ConsPlusNormal"/>
      </w:pPr>
      <w:r>
        <w:t>25 декабря 2014 года</w:t>
      </w:r>
    </w:p>
    <w:p w:rsidR="000D1655" w:rsidRDefault="000D1655">
      <w:pPr>
        <w:pStyle w:val="ConsPlusNormal"/>
      </w:pPr>
      <w:r>
        <w:t>N 101-оз</w:t>
      </w:r>
    </w:p>
    <w:p w:rsidR="000D1655" w:rsidRDefault="000D1655">
      <w:pPr>
        <w:pStyle w:val="ConsPlusNormal"/>
      </w:pPr>
    </w:p>
    <w:p w:rsidR="000D1655" w:rsidRDefault="000D1655">
      <w:pPr>
        <w:pStyle w:val="ConsPlusNormal"/>
      </w:pPr>
    </w:p>
    <w:p w:rsidR="000D1655" w:rsidRDefault="000D16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4182" w:rsidRDefault="00734182">
      <w:bookmarkStart w:id="0" w:name="_GoBack"/>
      <w:bookmarkEnd w:id="0"/>
    </w:p>
    <w:sectPr w:rsidR="00734182" w:rsidSect="003B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55"/>
    <w:rsid w:val="000D1655"/>
    <w:rsid w:val="0073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1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16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1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16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D2B7FA957FA1265212F28C2D13125E8DB47B182DE3CEC44D16481F02cFK5H" TargetMode="External"/><Relationship Id="rId13" Type="http://schemas.openxmlformats.org/officeDocument/2006/relationships/hyperlink" Target="consultantplus://offline/ref=9BD2B7FA957FA1265212F28C2D13125E8DBA771A22E7CEC44D16481F02cFK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D2B7FA957FA1265212F28C2D13125E8DB4731C23EECEC44D16481F02cFK5H" TargetMode="External"/><Relationship Id="rId12" Type="http://schemas.openxmlformats.org/officeDocument/2006/relationships/hyperlink" Target="consultantplus://offline/ref=9BD2B7FA957FA1265212F28C2D13125E8DB47B182DE3CEC44D16481F02cFK5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D2B7FA957FA1265212F28C2D13125E8DB4701322E3CEC44D16481F02cFK5H" TargetMode="External"/><Relationship Id="rId11" Type="http://schemas.openxmlformats.org/officeDocument/2006/relationships/hyperlink" Target="consultantplus://offline/ref=9BD2B7FA957FA1265212F28C2D13125E8DB4731C23EECEC44D16481F02cFK5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BD2B7FA957FA1265212F28C2D13125E8DB9721B22E1CEC44D16481F02F56FF63925A9FB6BB4E123c6K3H" TargetMode="External"/><Relationship Id="rId10" Type="http://schemas.openxmlformats.org/officeDocument/2006/relationships/hyperlink" Target="consultantplus://offline/ref=9BD2B7FA957FA1265212F28C2D13125E8DB4701322E3CEC44D16481F02F56FF63925A9F86DcBK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D2B7FA957FA1265212F28C2D13125E8EB4751F21B099C61C4346c1KAH" TargetMode="External"/><Relationship Id="rId14" Type="http://schemas.openxmlformats.org/officeDocument/2006/relationships/hyperlink" Target="consultantplus://offline/ref=9BD2B7FA957FA1265212ED9D3813125E8DBA741E2BE4CEC44D16481F02cFK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3371</Words>
  <Characters>19219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2016-03-24T07:10:00Z</dcterms:created>
  <dcterms:modified xsi:type="dcterms:W3CDTF">2016-03-24T07:10:00Z</dcterms:modified>
</cp:coreProperties>
</file>