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3D2388" w:rsidRPr="003D2388" w:rsidRDefault="003D2388" w:rsidP="003D2388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3D2388" w:rsidRPr="003D2388" w:rsidRDefault="003D2388" w:rsidP="003D2388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33ED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06 сентября</w:t>
      </w:r>
      <w:r w:rsidRPr="003D238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033ED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3D238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по продаже </w:t>
      </w:r>
      <w:r w:rsidRPr="003D23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3D2388" w:rsidRPr="003D2388" w:rsidRDefault="003D2388" w:rsidP="003D2388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3D238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3D2388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 с кадастровым номером 47:07:</w:t>
      </w:r>
      <w:r w:rsidR="00033ED5">
        <w:rPr>
          <w:rFonts w:ascii="Times New Roman" w:eastAsia="Courier New" w:hAnsi="Times New Roman" w:cs="Courier New"/>
          <w:sz w:val="28"/>
          <w:szCs w:val="28"/>
          <w:lang w:eastAsia="en-US"/>
        </w:rPr>
        <w:t>0718003</w:t>
      </w:r>
      <w:r w:rsidRPr="003D238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33ED5">
        <w:rPr>
          <w:rFonts w:ascii="Times New Roman" w:eastAsia="Courier New" w:hAnsi="Times New Roman" w:cs="Courier New"/>
          <w:sz w:val="28"/>
          <w:szCs w:val="28"/>
          <w:lang w:eastAsia="en-US"/>
        </w:rPr>
        <w:t>131</w:t>
      </w:r>
      <w:r w:rsidRPr="003D238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33ED5">
        <w:rPr>
          <w:rFonts w:ascii="Times New Roman" w:eastAsia="Courier New" w:hAnsi="Times New Roman" w:cs="Courier New"/>
          <w:sz w:val="28"/>
          <w:szCs w:val="28"/>
          <w:lang w:eastAsia="en-US"/>
        </w:rPr>
        <w:t>1246</w:t>
      </w:r>
      <w:r w:rsidRPr="003D238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033ED5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3D2388">
        <w:rPr>
          <w:rFonts w:ascii="Times New Roman" w:eastAsia="Courier New" w:hAnsi="Times New Roman" w:cs="Courier New"/>
          <w:sz w:val="28"/>
          <w:szCs w:val="28"/>
          <w:lang w:eastAsia="en-US"/>
        </w:rPr>
        <w:t>,  расположенного по адресу:  Ленинградская область, Всеволожский муниципальный район, Бугровское сельское поселение, д. Сярьги, ул.</w:t>
      </w:r>
      <w:r w:rsidR="001D560D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3D2388">
        <w:rPr>
          <w:rFonts w:ascii="Times New Roman" w:eastAsia="Courier New" w:hAnsi="Times New Roman" w:cs="Courier New"/>
          <w:sz w:val="28"/>
          <w:szCs w:val="28"/>
          <w:lang w:eastAsia="en-US"/>
        </w:rPr>
        <w:t>Заречная, уч.121</w:t>
      </w:r>
      <w:r w:rsidR="00033ED5">
        <w:rPr>
          <w:rFonts w:ascii="Times New Roman" w:eastAsia="Courier New" w:hAnsi="Times New Roman" w:cs="Courier New"/>
          <w:sz w:val="28"/>
          <w:szCs w:val="28"/>
          <w:lang w:eastAsia="en-US"/>
        </w:rPr>
        <w:t>Б</w:t>
      </w:r>
    </w:p>
    <w:p w:rsidR="003D2388" w:rsidRPr="003D2388" w:rsidRDefault="003D2388" w:rsidP="003D2388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индивидуальное жилищное строительство.</w:t>
      </w:r>
    </w:p>
    <w:p w:rsidR="003D2388" w:rsidRPr="003D2388" w:rsidRDefault="003D2388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3D2388" w:rsidRPr="003D2388" w:rsidRDefault="003D2388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3D2388" w:rsidRDefault="003D2388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p w:rsidR="00033ED5" w:rsidRPr="008A69F6" w:rsidRDefault="00033ED5" w:rsidP="00033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33ED5" w:rsidRPr="008A69F6" w:rsidRDefault="00033ED5" w:rsidP="00033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33ED5" w:rsidRPr="008A69F6" w:rsidRDefault="00033ED5" w:rsidP="00033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33ED5" w:rsidRPr="008A69F6" w:rsidRDefault="00033ED5" w:rsidP="00033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 присоединения   ВЛ -0,4 кВ заявителя к ВЛ-0,4 кВ от ТП-88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проектируемой опоре.</w:t>
      </w:r>
    </w:p>
    <w:p w:rsidR="00033ED5" w:rsidRPr="008A69F6" w:rsidRDefault="00033ED5" w:rsidP="00033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3ED5" w:rsidRPr="008A69F6" w:rsidRDefault="00033ED5" w:rsidP="00033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от 26.12.2017 №648-п и составляет 11363, 40 рубля (одиннадцать тысяч триста шестьдесят три рубля 40 копеек), в том числе НДС 18% - 1733, 40 рубля.</w:t>
      </w:r>
    </w:p>
    <w:p w:rsidR="00033ED5" w:rsidRPr="00033ED5" w:rsidRDefault="00033ED5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643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.03.2018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Э</w:t>
      </w:r>
      <w:r>
        <w:rPr>
          <w:rFonts w:ascii="Times New Roman" w:eastAsia="Times New Roman" w:hAnsi="Times New Roman" w:cs="Times New Roman"/>
          <w:sz w:val="28"/>
          <w:szCs w:val="28"/>
        </w:rPr>
        <w:t>СКЛ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/16-01/</w:t>
      </w:r>
      <w:r>
        <w:rPr>
          <w:rFonts w:ascii="Times New Roman" w:eastAsia="Times New Roman" w:hAnsi="Times New Roman" w:cs="Times New Roman"/>
          <w:sz w:val="28"/>
          <w:szCs w:val="28"/>
        </w:rPr>
        <w:t>5342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, выданными филиалом ПАО энергетики и электрификации «Ленэнерго»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3D2388" w:rsidRPr="003D2388" w:rsidRDefault="003D2388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033ED5" w:rsidRPr="008A69F6" w:rsidRDefault="00033ED5" w:rsidP="00033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МУП «Бугровские тепловые сети»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03.2018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сети водоснабжения, водоотведения, теплоснабжения и ГВС отсутствуют.</w:t>
      </w:r>
    </w:p>
    <w:p w:rsidR="003D2388" w:rsidRPr="003D2388" w:rsidRDefault="003D2388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3D2388" w:rsidRPr="003D2388" w:rsidRDefault="003D2388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муниципального образования «Бугровское сельское поселение» Всеволожского муниципального района Ленинградской области, утвержденными Решением совета депутатов муниципального образования «Бугровское сельское поселение» Всеволожского муниципального района Ленинградской области от 15.10.2014 №13, земельный участок расположен в территориальной зоне Ж-1 – Зона застройки индивидуальными жилыми домами</w:t>
      </w:r>
      <w:r w:rsidR="00053856">
        <w:rPr>
          <w:rFonts w:ascii="Times New Roman" w:eastAsia="Times New Roman" w:hAnsi="Times New Roman" w:cs="Times New Roman"/>
          <w:sz w:val="28"/>
          <w:szCs w:val="28"/>
        </w:rPr>
        <w:t>. Максимальная этажность здания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 xml:space="preserve"> – 3.</w:t>
      </w:r>
    </w:p>
    <w:p w:rsidR="003D2388" w:rsidRPr="003D2388" w:rsidRDefault="003D2388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3D2388" w:rsidRPr="003D2388" w:rsidRDefault="003D2388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– 1</w:t>
      </w:r>
      <w:r w:rsidR="004542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46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454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000 (Один миллион</w:t>
      </w:r>
      <w:r w:rsidR="00BF466C">
        <w:rPr>
          <w:rFonts w:ascii="Times New Roman" w:eastAsia="Times New Roman" w:hAnsi="Times New Roman" w:cs="Times New Roman"/>
          <w:sz w:val="28"/>
          <w:szCs w:val="28"/>
        </w:rPr>
        <w:t xml:space="preserve"> двести тысяч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) рублей 00 копеек (определена на основании отчета</w:t>
      </w:r>
      <w:r w:rsidR="00BF466C">
        <w:rPr>
          <w:rFonts w:ascii="Times New Roman" w:eastAsia="Times New Roman" w:hAnsi="Times New Roman" w:cs="Times New Roman"/>
          <w:sz w:val="28"/>
          <w:szCs w:val="28"/>
        </w:rPr>
        <w:t xml:space="preserve"> об оценке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54251">
        <w:rPr>
          <w:rFonts w:ascii="Times New Roman" w:eastAsia="Times New Roman" w:hAnsi="Times New Roman" w:cs="Times New Roman"/>
          <w:sz w:val="28"/>
          <w:szCs w:val="28"/>
        </w:rPr>
        <w:t>579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5425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-0</w:t>
      </w:r>
      <w:r w:rsidR="004542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4542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5425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2388" w:rsidRPr="003D2388" w:rsidRDefault="003D2388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sz w:val="28"/>
          <w:szCs w:val="28"/>
        </w:rPr>
        <w:t>Размер задатка: 100% от начальной цены аукциона – 1 </w:t>
      </w:r>
      <w:r w:rsidR="004542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00 000 (Один миллион</w:t>
      </w:r>
      <w:r w:rsidR="00454251">
        <w:rPr>
          <w:rFonts w:ascii="Times New Roman" w:eastAsia="Times New Roman" w:hAnsi="Times New Roman" w:cs="Times New Roman"/>
          <w:sz w:val="28"/>
          <w:szCs w:val="28"/>
        </w:rPr>
        <w:t xml:space="preserve"> двести тысяч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3D2388" w:rsidRPr="003D2388" w:rsidRDefault="003D2388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 3</w:t>
      </w:r>
      <w:r w:rsidR="004542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 xml:space="preserve"> 000 (тридцать</w:t>
      </w:r>
      <w:r w:rsidR="00454251">
        <w:rPr>
          <w:rFonts w:ascii="Times New Roman" w:eastAsia="Times New Roman" w:hAnsi="Times New Roman" w:cs="Times New Roman"/>
          <w:sz w:val="28"/>
          <w:szCs w:val="28"/>
        </w:rPr>
        <w:t xml:space="preserve"> шесть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:rsidR="003D2388" w:rsidRPr="003D2388" w:rsidRDefault="003D2388" w:rsidP="003D2388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3D2388" w:rsidRPr="003D2388" w:rsidRDefault="003D2388" w:rsidP="003D2388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3D2388" w:rsidRPr="003D2388" w:rsidRDefault="003D2388" w:rsidP="003D2388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проведении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аукциона принято администрацией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«Всеволожский муниципальный район» Ленинградской области (постановление от </w:t>
      </w:r>
      <w:r w:rsidR="00454251">
        <w:rPr>
          <w:rFonts w:ascii="Times New Roman" w:eastAsia="Times New Roman" w:hAnsi="Times New Roman" w:cs="Times New Roman"/>
          <w:spacing w:val="2"/>
          <w:sz w:val="28"/>
          <w:szCs w:val="28"/>
        </w:rPr>
        <w:t>20.04.2018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№</w:t>
      </w:r>
      <w:r w:rsidR="00454251">
        <w:rPr>
          <w:rFonts w:ascii="Times New Roman" w:eastAsia="Times New Roman" w:hAnsi="Times New Roman" w:cs="Times New Roman"/>
          <w:spacing w:val="2"/>
          <w:sz w:val="28"/>
          <w:szCs w:val="28"/>
        </w:rPr>
        <w:t>1018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3D2388" w:rsidRPr="003D2388" w:rsidRDefault="003D2388" w:rsidP="003D2388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3D23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3D2388" w:rsidRPr="003D2388" w:rsidRDefault="003D2388" w:rsidP="003D2388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Заявки принимаются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3D2388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06 августа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рабочим дням             с 10 часов 00 минут до 13 часов 00 минут и с 14 часов 00 минут до 16 часов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00 минут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по адресу: Ленинградская область, г. Всеволожск,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окно1.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921B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 2018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1D560D" w:rsidRPr="00C3196E" w:rsidRDefault="003D2388" w:rsidP="001D560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60D" w:rsidRPr="00BC4418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1D560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D560D" w:rsidRPr="00BC441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05 сентября</w:t>
      </w:r>
      <w:r w:rsidR="001D560D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1D560D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="001D560D"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1D560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3D2388" w:rsidRPr="003D2388" w:rsidRDefault="003D2388" w:rsidP="001D560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3D2388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D2388" w:rsidRPr="003D2388" w:rsidRDefault="003D2388" w:rsidP="003D2388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D2388" w:rsidRPr="003D2388" w:rsidRDefault="003D2388" w:rsidP="003D2388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D2388" w:rsidRPr="003D2388" w:rsidRDefault="003D2388" w:rsidP="003D2388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3D2388" w:rsidRPr="003D2388" w:rsidRDefault="003D2388" w:rsidP="003D23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3D238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1D560D" w:rsidRPr="00C3196E" w:rsidRDefault="003D2388" w:rsidP="001D560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3D23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D560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части «Назначение платежа» указывается: Задаток аукцион 47:07: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0718003:131</w:t>
      </w:r>
      <w:r w:rsidR="001D560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D2388" w:rsidRPr="003D2388" w:rsidRDefault="003D2388" w:rsidP="003D2388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3D23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3D2388" w:rsidRPr="003D2388" w:rsidRDefault="003D2388" w:rsidP="003D2388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06 августа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FE176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bookmarkStart w:id="1" w:name="_GoBack"/>
      <w:bookmarkEnd w:id="1"/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 2018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38007</w:t>
      </w:r>
    </w:p>
    <w:p w:rsidR="003D2388" w:rsidRPr="003D2388" w:rsidRDefault="003D2388" w:rsidP="003D2388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3D238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3D238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3D238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3D238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3D238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3D238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3D238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D2388" w:rsidRPr="003D2388" w:rsidRDefault="003D2388" w:rsidP="003D2388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             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05 сентября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 часов 00 минут 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>по а</w:t>
      </w:r>
      <w:r w:rsidR="00FE17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дресу: Ленинградская область,  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г. Всеволожск,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каб. 17.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3D2388" w:rsidRPr="003D2388" w:rsidRDefault="003D2388" w:rsidP="003D2388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15 минут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06 сентября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8 года по   адресу:</w:t>
      </w:r>
      <w:r w:rsidR="00FE17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Ленинградская    область,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Всеволожск,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окно1.</w:t>
      </w:r>
    </w:p>
    <w:p w:rsidR="003D2388" w:rsidRPr="003D2388" w:rsidRDefault="003D2388" w:rsidP="003D2388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 в 1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30 минут 06 сентября 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каб.17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06 сентября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1D560D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3D23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3D2388" w:rsidRPr="003D2388" w:rsidRDefault="003D2388" w:rsidP="003D2388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3D23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3D2388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3D2388" w:rsidRPr="003D2388" w:rsidRDefault="003D2388" w:rsidP="003D23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3D238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3D238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3D238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3D238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3D2388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3D2388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3D238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3D2388" w:rsidRPr="003D2388" w:rsidRDefault="003D2388" w:rsidP="003D23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3D238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D2388" w:rsidRPr="003D2388" w:rsidRDefault="003D2388" w:rsidP="003D23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3D2388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3D2388" w:rsidRPr="003D2388" w:rsidRDefault="003D2388" w:rsidP="003D23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3D238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3D2388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3D238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3D2388" w:rsidRPr="003D2388" w:rsidRDefault="003D2388" w:rsidP="003D23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3D2388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D2388" w:rsidRPr="003D2388" w:rsidRDefault="003D2388" w:rsidP="003D23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3D2388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заявка подана лицом, не уполномоченным претендентом на осуществление таких действий;</w:t>
      </w:r>
    </w:p>
    <w:p w:rsidR="003D2388" w:rsidRPr="003D2388" w:rsidRDefault="003D2388" w:rsidP="003D23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3D2388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D2388" w:rsidRPr="003D2388" w:rsidRDefault="003D2388" w:rsidP="003D23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3D2388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3D2388" w:rsidRPr="003D2388" w:rsidRDefault="003D2388" w:rsidP="003D23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3D2388" w:rsidRPr="003D2388" w:rsidRDefault="003D2388" w:rsidP="003D2388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3D238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3D23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3D238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3D23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1D56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 14А, пом.2, окно1.</w:t>
      </w:r>
    </w:p>
    <w:p w:rsidR="000C6B8B" w:rsidRPr="00913780" w:rsidRDefault="000C6B8B" w:rsidP="000C6B8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D68" w:rsidRDefault="005E3D68" w:rsidP="000C6B8B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0C6B8B" w:rsidRPr="00574310" w:rsidRDefault="000C6B8B" w:rsidP="000C6B8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C6B8B" w:rsidRPr="00574310" w:rsidRDefault="000C6B8B" w:rsidP="000C6B8B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Ю.К.Посудина</w:t>
      </w:r>
    </w:p>
    <w:p w:rsidR="00113E26" w:rsidRPr="005E310E" w:rsidRDefault="00113E26" w:rsidP="005E310E">
      <w:pPr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6C" w:rsidRDefault="00BF466C" w:rsidP="00A64576">
      <w:pPr>
        <w:spacing w:after="0" w:line="240" w:lineRule="auto"/>
      </w:pPr>
      <w:r>
        <w:separator/>
      </w:r>
    </w:p>
  </w:endnote>
  <w:endnote w:type="continuationSeparator" w:id="0">
    <w:p w:rsidR="00BF466C" w:rsidRDefault="00BF466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6C" w:rsidRDefault="00BF466C" w:rsidP="00A64576">
      <w:pPr>
        <w:spacing w:after="0" w:line="240" w:lineRule="auto"/>
      </w:pPr>
      <w:r>
        <w:separator/>
      </w:r>
    </w:p>
  </w:footnote>
  <w:footnote w:type="continuationSeparator" w:id="0">
    <w:p w:rsidR="00BF466C" w:rsidRDefault="00BF466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3ED5"/>
    <w:rsid w:val="000353B4"/>
    <w:rsid w:val="00035E18"/>
    <w:rsid w:val="000368B0"/>
    <w:rsid w:val="00042149"/>
    <w:rsid w:val="00053856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D560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1010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637B"/>
    <w:rsid w:val="00425EBA"/>
    <w:rsid w:val="004405D5"/>
    <w:rsid w:val="00444ADF"/>
    <w:rsid w:val="00452601"/>
    <w:rsid w:val="00453EC7"/>
    <w:rsid w:val="00454251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10E"/>
    <w:rsid w:val="005E3D68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6437"/>
    <w:rsid w:val="00757615"/>
    <w:rsid w:val="00766615"/>
    <w:rsid w:val="0077232A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1BCA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1619D"/>
    <w:rsid w:val="00A251DB"/>
    <w:rsid w:val="00A25F9D"/>
    <w:rsid w:val="00A305FC"/>
    <w:rsid w:val="00A31153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E43C3"/>
    <w:rsid w:val="00BF466C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B06ED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A520A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1767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A815"/>
  <w15:docId w15:val="{150B6C7D-B62B-4527-99B8-53322262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AD8F-CC26-4F87-AD65-A8E46C12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72</cp:revision>
  <cp:lastPrinted>2018-08-01T11:06:00Z</cp:lastPrinted>
  <dcterms:created xsi:type="dcterms:W3CDTF">2015-12-07T09:04:00Z</dcterms:created>
  <dcterms:modified xsi:type="dcterms:W3CDTF">2018-08-01T13:02:00Z</dcterms:modified>
</cp:coreProperties>
</file>