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113"/>
        <w:tblW w:w="5000" w:type="pct"/>
        <w:tblBorders>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57"/>
        <w:gridCol w:w="8095"/>
      </w:tblGrid>
      <w:tr w:rsidR="00251A18" w:rsidRPr="00D325FF" w:rsidTr="00015F71">
        <w:trPr>
          <w:cantSplit/>
        </w:trPr>
        <w:tc>
          <w:tcPr>
            <w:tcW w:w="1657" w:type="dxa"/>
            <w:tcBorders>
              <w:top w:val="nil"/>
              <w:bottom w:val="nil"/>
              <w:right w:val="nil"/>
            </w:tcBorders>
          </w:tcPr>
          <w:p w:rsidR="00893C6B" w:rsidRPr="00D325FF" w:rsidRDefault="00E235D3" w:rsidP="00015F71">
            <w:pPr>
              <w:rPr>
                <w:rFonts w:ascii="Segoe UI Light" w:hAnsi="Segoe UI Light"/>
              </w:rPr>
            </w:pPr>
            <w:r w:rsidRPr="00D325FF">
              <w:rPr>
                <w:rFonts w:ascii="Segoe UI Light" w:hAnsi="Segoe UI Light"/>
                <w:noProof/>
              </w:rPr>
              <w:drawing>
                <wp:inline distT="0" distB="0" distL="0" distR="0" wp14:anchorId="674430CC" wp14:editId="3E10EB89">
                  <wp:extent cx="960120" cy="982980"/>
                  <wp:effectExtent l="19050" t="0" r="0" b="0"/>
                  <wp:docPr id="1" name="Рисунок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new"/>
                          <pic:cNvPicPr>
                            <a:picLocks noChangeAspect="1" noChangeArrowheads="1"/>
                          </pic:cNvPicPr>
                        </pic:nvPicPr>
                        <pic:blipFill>
                          <a:blip r:embed="rId8"/>
                          <a:srcRect/>
                          <a:stretch>
                            <a:fillRect/>
                          </a:stretch>
                        </pic:blipFill>
                        <pic:spPr bwMode="auto">
                          <a:xfrm>
                            <a:off x="0" y="0"/>
                            <a:ext cx="960120" cy="982980"/>
                          </a:xfrm>
                          <a:prstGeom prst="rect">
                            <a:avLst/>
                          </a:prstGeom>
                          <a:noFill/>
                          <a:ln w="9525">
                            <a:noFill/>
                            <a:miter lim="800000"/>
                            <a:headEnd/>
                            <a:tailEnd/>
                          </a:ln>
                        </pic:spPr>
                      </pic:pic>
                    </a:graphicData>
                  </a:graphic>
                </wp:inline>
              </w:drawing>
            </w:r>
          </w:p>
        </w:tc>
        <w:tc>
          <w:tcPr>
            <w:tcW w:w="8095" w:type="dxa"/>
            <w:tcBorders>
              <w:top w:val="triple" w:sz="4" w:space="0" w:color="auto"/>
              <w:left w:val="nil"/>
              <w:bottom w:val="triple" w:sz="4" w:space="0" w:color="auto"/>
              <w:right w:val="nil"/>
            </w:tcBorders>
          </w:tcPr>
          <w:p w:rsidR="00893C6B" w:rsidRPr="00D325FF" w:rsidRDefault="00893C6B" w:rsidP="00015F71">
            <w:pPr>
              <w:pStyle w:val="affff"/>
              <w:spacing w:before="0"/>
              <w:rPr>
                <w:rFonts w:ascii="Segoe UI Light" w:hAnsi="Segoe UI Light"/>
              </w:rPr>
            </w:pPr>
            <w:r w:rsidRPr="00D325FF">
              <w:rPr>
                <w:rFonts w:ascii="Segoe UI Light" w:hAnsi="Segoe UI Light"/>
              </w:rPr>
              <w:t>Научно-проектный институт</w:t>
            </w:r>
          </w:p>
          <w:p w:rsidR="00893C6B" w:rsidRPr="00D325FF" w:rsidRDefault="00893C6B" w:rsidP="00015F71">
            <w:pPr>
              <w:pStyle w:val="affff"/>
              <w:spacing w:before="0"/>
              <w:rPr>
                <w:rFonts w:ascii="Segoe UI Light" w:hAnsi="Segoe UI Light"/>
              </w:rPr>
            </w:pPr>
            <w:r w:rsidRPr="00D325FF">
              <w:rPr>
                <w:rFonts w:ascii="Segoe UI Light" w:hAnsi="Segoe UI Light"/>
              </w:rPr>
              <w:t>пространственного планирования</w:t>
            </w:r>
          </w:p>
          <w:p w:rsidR="00893C6B" w:rsidRPr="00D325FF" w:rsidRDefault="00893C6B" w:rsidP="00015F71">
            <w:pPr>
              <w:pStyle w:val="affff"/>
              <w:spacing w:before="0"/>
              <w:rPr>
                <w:rFonts w:ascii="Segoe UI Light" w:hAnsi="Segoe UI Light"/>
              </w:rPr>
            </w:pPr>
            <w:r w:rsidRPr="00D325FF">
              <w:rPr>
                <w:rFonts w:ascii="Segoe UI Light" w:hAnsi="Segoe UI Light"/>
              </w:rPr>
              <w:t>«ЭНКО»</w:t>
            </w:r>
          </w:p>
        </w:tc>
      </w:tr>
      <w:tr w:rsidR="00251A18" w:rsidRPr="00AF5FFA" w:rsidTr="00015F71">
        <w:trPr>
          <w:cantSplit/>
        </w:trPr>
        <w:tc>
          <w:tcPr>
            <w:tcW w:w="9752" w:type="dxa"/>
            <w:gridSpan w:val="2"/>
            <w:tcBorders>
              <w:top w:val="nil"/>
              <w:bottom w:val="nil"/>
              <w:right w:val="nil"/>
            </w:tcBorders>
          </w:tcPr>
          <w:p w:rsidR="00D325FF" w:rsidRPr="001D33B5" w:rsidRDefault="00D325FF" w:rsidP="00015F71">
            <w:pPr>
              <w:jc w:val="right"/>
              <w:rPr>
                <w:rFonts w:ascii="Segoe UI Light" w:hAnsi="Segoe UI Light"/>
                <w:sz w:val="20"/>
                <w:szCs w:val="20"/>
              </w:rPr>
            </w:pPr>
            <w:r w:rsidRPr="001D33B5">
              <w:rPr>
                <w:rFonts w:ascii="Segoe UI Light" w:hAnsi="Segoe UI Light"/>
                <w:sz w:val="20"/>
                <w:szCs w:val="20"/>
              </w:rPr>
              <w:t>199178, г. Санкт-Петербург, 18</w:t>
            </w:r>
            <w:r w:rsidRPr="001D33B5">
              <w:rPr>
                <w:rFonts w:ascii="Segoe UI Light" w:hAnsi="Segoe UI Light"/>
                <w:sz w:val="20"/>
                <w:szCs w:val="20"/>
              </w:rPr>
              <w:noBreakHyphen/>
              <w:t xml:space="preserve">ая линия ВО, дом 31, </w:t>
            </w:r>
          </w:p>
          <w:p w:rsidR="00D325FF" w:rsidRPr="001D33B5" w:rsidRDefault="00D325FF" w:rsidP="00015F71">
            <w:pPr>
              <w:jc w:val="right"/>
              <w:rPr>
                <w:rFonts w:ascii="Segoe UI Light" w:hAnsi="Segoe UI Light"/>
                <w:sz w:val="20"/>
                <w:szCs w:val="20"/>
              </w:rPr>
            </w:pPr>
            <w:r w:rsidRPr="001D33B5">
              <w:rPr>
                <w:rFonts w:ascii="Segoe UI Light" w:hAnsi="Segoe UI Light"/>
                <w:sz w:val="20"/>
                <w:szCs w:val="20"/>
              </w:rPr>
              <w:t xml:space="preserve">бизнес-центр «Сенатор», корпус </w:t>
            </w:r>
            <w:r>
              <w:rPr>
                <w:rFonts w:ascii="Segoe UI Light" w:hAnsi="Segoe UI Light"/>
                <w:sz w:val="20"/>
                <w:szCs w:val="20"/>
              </w:rPr>
              <w:t>Е</w:t>
            </w:r>
            <w:r w:rsidRPr="001D33B5">
              <w:rPr>
                <w:rFonts w:ascii="Segoe UI Light" w:hAnsi="Segoe UI Light"/>
                <w:sz w:val="20"/>
                <w:szCs w:val="20"/>
              </w:rPr>
              <w:t xml:space="preserve">, офис </w:t>
            </w:r>
            <w:r>
              <w:rPr>
                <w:rFonts w:ascii="Segoe UI Light" w:hAnsi="Segoe UI Light"/>
                <w:sz w:val="20"/>
                <w:szCs w:val="20"/>
              </w:rPr>
              <w:t>304</w:t>
            </w:r>
            <w:r w:rsidRPr="001D33B5">
              <w:rPr>
                <w:rFonts w:ascii="Segoe UI Light" w:hAnsi="Segoe UI Light"/>
                <w:sz w:val="20"/>
                <w:szCs w:val="20"/>
              </w:rPr>
              <w:t xml:space="preserve">. тел (факс) 8(812) 332 97 10, </w:t>
            </w:r>
          </w:p>
          <w:p w:rsidR="00D325FF" w:rsidRPr="001D33B5" w:rsidRDefault="00D325FF" w:rsidP="00015F71">
            <w:pPr>
              <w:jc w:val="right"/>
              <w:rPr>
                <w:rFonts w:ascii="Segoe UI Light" w:hAnsi="Segoe UI Light"/>
                <w:sz w:val="20"/>
                <w:szCs w:val="20"/>
                <w:lang w:val="en-US"/>
              </w:rPr>
            </w:pPr>
            <w:r w:rsidRPr="001D33B5">
              <w:rPr>
                <w:rFonts w:ascii="Segoe UI Light" w:hAnsi="Segoe UI Light"/>
                <w:sz w:val="20"/>
                <w:szCs w:val="20"/>
                <w:lang w:val="en-GB"/>
              </w:rPr>
              <w:t>www.enko.spb.ru, e-mail: enko@enko.spb.ru</w:t>
            </w:r>
          </w:p>
          <w:p w:rsidR="00280952" w:rsidRPr="00D325FF" w:rsidRDefault="00280952" w:rsidP="00015F71">
            <w:pPr>
              <w:jc w:val="right"/>
              <w:rPr>
                <w:sz w:val="20"/>
                <w:szCs w:val="20"/>
                <w:highlight w:val="yellow"/>
                <w:lang w:val="en-US"/>
              </w:rPr>
            </w:pPr>
          </w:p>
          <w:p w:rsidR="00893C6B" w:rsidRDefault="00893C6B" w:rsidP="00015F71">
            <w:pPr>
              <w:pStyle w:val="afffe"/>
              <w:rPr>
                <w:sz w:val="20"/>
                <w:szCs w:val="20"/>
                <w:highlight w:val="yellow"/>
                <w:lang w:val="en-US"/>
              </w:rPr>
            </w:pPr>
          </w:p>
          <w:p w:rsidR="00015F71" w:rsidRPr="00D325FF" w:rsidRDefault="00015F71" w:rsidP="00015F71">
            <w:pPr>
              <w:pStyle w:val="afffe"/>
              <w:rPr>
                <w:sz w:val="20"/>
                <w:szCs w:val="20"/>
                <w:highlight w:val="yellow"/>
                <w:lang w:val="en-US"/>
              </w:rPr>
            </w:pPr>
          </w:p>
        </w:tc>
      </w:tr>
    </w:tbl>
    <w:p w:rsidR="00015F71" w:rsidRDefault="00015F71" w:rsidP="00015F71">
      <w:pPr>
        <w:shd w:val="clear" w:color="auto" w:fill="FFFFFF"/>
        <w:jc w:val="right"/>
        <w:rPr>
          <w:color w:val="000000"/>
          <w:spacing w:val="-1"/>
        </w:rPr>
      </w:pPr>
      <w:r>
        <w:rPr>
          <w:color w:val="000000"/>
          <w:spacing w:val="-1"/>
        </w:rPr>
        <w:t>Приложение № 2</w:t>
      </w:r>
    </w:p>
    <w:p w:rsidR="00015F71" w:rsidRDefault="00015F71" w:rsidP="00015F71">
      <w:pPr>
        <w:shd w:val="clear" w:color="auto" w:fill="FFFFFF"/>
        <w:jc w:val="right"/>
        <w:rPr>
          <w:color w:val="000000"/>
          <w:spacing w:val="-1"/>
        </w:rPr>
      </w:pPr>
      <w:r>
        <w:rPr>
          <w:color w:val="000000"/>
          <w:spacing w:val="-1"/>
        </w:rPr>
        <w:t>к решению Совета депутатов</w:t>
      </w:r>
    </w:p>
    <w:p w:rsidR="00015F71" w:rsidRPr="00015F71" w:rsidRDefault="00AF5FFA" w:rsidP="00015F71">
      <w:pPr>
        <w:shd w:val="clear" w:color="auto" w:fill="FFFFFF"/>
        <w:jc w:val="right"/>
        <w:rPr>
          <w:rStyle w:val="aff7"/>
          <w:color w:val="000000"/>
          <w:spacing w:val="-1"/>
        </w:rPr>
      </w:pPr>
      <w:r>
        <w:rPr>
          <w:color w:val="000000"/>
          <w:spacing w:val="-1"/>
        </w:rPr>
        <w:t>от 27.07.2017</w:t>
      </w:r>
      <w:bookmarkStart w:id="0" w:name="_GoBack"/>
      <w:bookmarkEnd w:id="0"/>
      <w:r>
        <w:rPr>
          <w:color w:val="000000"/>
          <w:spacing w:val="-1"/>
        </w:rPr>
        <w:t xml:space="preserve"> № 56</w:t>
      </w:r>
    </w:p>
    <w:p w:rsidR="00893C6B" w:rsidRPr="00D325FF" w:rsidRDefault="00893C6B" w:rsidP="002B5343">
      <w:pPr>
        <w:suppressAutoHyphens/>
        <w:jc w:val="right"/>
        <w:rPr>
          <w:rFonts w:ascii="Segoe UI Light" w:hAnsi="Segoe UI Light"/>
          <w:iCs/>
        </w:rPr>
      </w:pPr>
      <w:bookmarkStart w:id="1" w:name="_Toc319419194"/>
      <w:bookmarkStart w:id="2" w:name="_Toc319419461"/>
      <w:r w:rsidRPr="00D325FF">
        <w:rPr>
          <w:rFonts w:ascii="Segoe UI Light" w:hAnsi="Segoe UI Light"/>
          <w:b/>
        </w:rPr>
        <w:t>Инв.</w:t>
      </w:r>
      <w:r w:rsidRPr="00D325FF">
        <w:rPr>
          <w:rStyle w:val="aff7"/>
          <w:rFonts w:ascii="Segoe UI Light" w:hAnsi="Segoe UI Light"/>
          <w:b/>
        </w:rPr>
        <w:t xml:space="preserve"> № </w:t>
      </w:r>
      <w:bookmarkEnd w:id="1"/>
      <w:bookmarkEnd w:id="2"/>
      <w:r w:rsidR="005823B4" w:rsidRPr="00D325FF">
        <w:rPr>
          <w:rFonts w:ascii="Segoe UI Light" w:hAnsi="Segoe UI Light"/>
          <w:iCs/>
        </w:rPr>
        <w:t>47</w:t>
      </w:r>
      <w:r w:rsidR="005D0643" w:rsidRPr="00D325FF">
        <w:rPr>
          <w:rFonts w:ascii="Segoe UI Light" w:hAnsi="Segoe UI Light"/>
          <w:iCs/>
        </w:rPr>
        <w:t>/</w:t>
      </w:r>
      <w:r w:rsidR="00D325FF" w:rsidRPr="00DB0F6B">
        <w:rPr>
          <w:rFonts w:ascii="Segoe UI Light" w:hAnsi="Segoe UI Light"/>
          <w:iCs/>
        </w:rPr>
        <w:t>14-</w:t>
      </w:r>
      <w:r w:rsidR="00DB0F6B" w:rsidRPr="00DB0F6B">
        <w:rPr>
          <w:rFonts w:ascii="Segoe UI Light" w:hAnsi="Segoe UI Light"/>
          <w:iCs/>
        </w:rPr>
        <w:t>14</w:t>
      </w:r>
    </w:p>
    <w:p w:rsidR="0069178C" w:rsidRPr="00D325FF" w:rsidRDefault="0069178C" w:rsidP="002B5343">
      <w:pPr>
        <w:suppressAutoHyphens/>
        <w:jc w:val="right"/>
        <w:rPr>
          <w:iCs/>
          <w:highlight w:val="yellow"/>
        </w:rPr>
      </w:pPr>
    </w:p>
    <w:p w:rsidR="0069178C" w:rsidRPr="00D325FF" w:rsidRDefault="0069178C" w:rsidP="002B5343">
      <w:pPr>
        <w:suppressAutoHyphens/>
        <w:jc w:val="right"/>
        <w:rPr>
          <w:iCs/>
          <w:highlight w:val="yellow"/>
        </w:rPr>
      </w:pPr>
    </w:p>
    <w:p w:rsidR="0069178C" w:rsidRDefault="0069178C" w:rsidP="002B5343">
      <w:pPr>
        <w:suppressAutoHyphens/>
        <w:jc w:val="right"/>
        <w:rPr>
          <w:b/>
          <w:highlight w:val="yellow"/>
        </w:rPr>
      </w:pPr>
    </w:p>
    <w:p w:rsidR="00015F71" w:rsidRPr="00D325FF" w:rsidRDefault="00015F71" w:rsidP="002B5343">
      <w:pPr>
        <w:suppressAutoHyphens/>
        <w:jc w:val="right"/>
        <w:rPr>
          <w:b/>
          <w:highlight w:val="yellow"/>
        </w:rPr>
      </w:pPr>
    </w:p>
    <w:p w:rsidR="00893C6B" w:rsidRPr="00D325FF" w:rsidRDefault="00893C6B" w:rsidP="002B5343">
      <w:pPr>
        <w:pStyle w:val="180"/>
        <w:suppressAutoHyphens/>
        <w:rPr>
          <w:rFonts w:ascii="Segoe UI Light" w:hAnsi="Segoe UI Light" w:cs="Segoe UI Light"/>
        </w:rPr>
      </w:pPr>
      <w:bookmarkStart w:id="3" w:name="_Toc319419196"/>
      <w:bookmarkStart w:id="4" w:name="_Toc319419463"/>
      <w:r w:rsidRPr="00D325FF">
        <w:rPr>
          <w:rFonts w:ascii="Segoe UI Light" w:hAnsi="Segoe UI Light" w:cs="Segoe UI Light"/>
        </w:rPr>
        <w:t>МУНИЦИПАЛЬНОЕ ОБРАЗОВАНИЕ</w:t>
      </w:r>
      <w:bookmarkEnd w:id="3"/>
      <w:bookmarkEnd w:id="4"/>
    </w:p>
    <w:p w:rsidR="00893C6B" w:rsidRPr="00D325FF" w:rsidRDefault="00D325FF" w:rsidP="002B5343">
      <w:pPr>
        <w:pStyle w:val="180"/>
        <w:suppressAutoHyphens/>
        <w:rPr>
          <w:rFonts w:ascii="Segoe UI Light" w:hAnsi="Segoe UI Light" w:cs="Segoe UI Light"/>
        </w:rPr>
      </w:pPr>
      <w:r w:rsidRPr="00D325FF">
        <w:rPr>
          <w:rFonts w:ascii="Segoe UI Light" w:hAnsi="Segoe UI Light" w:cs="Segoe UI Light"/>
        </w:rPr>
        <w:t>ВСЕВОЛОЖСКИЙ</w:t>
      </w:r>
      <w:r w:rsidR="005D0643" w:rsidRPr="00D325FF">
        <w:rPr>
          <w:rFonts w:ascii="Segoe UI Light" w:hAnsi="Segoe UI Light" w:cs="Segoe UI Light"/>
        </w:rPr>
        <w:t xml:space="preserve"> </w:t>
      </w:r>
      <w:r w:rsidRPr="00D325FF">
        <w:rPr>
          <w:rFonts w:ascii="Segoe UI Light" w:hAnsi="Segoe UI Light" w:cs="Segoe UI Light"/>
        </w:rPr>
        <w:t xml:space="preserve">МУНИЦИПАЛЬНЫЙ </w:t>
      </w:r>
      <w:r w:rsidR="00893C6B" w:rsidRPr="00D325FF">
        <w:rPr>
          <w:rFonts w:ascii="Segoe UI Light" w:hAnsi="Segoe UI Light" w:cs="Segoe UI Light"/>
        </w:rPr>
        <w:t>РАЙОН</w:t>
      </w:r>
    </w:p>
    <w:p w:rsidR="00893C6B" w:rsidRPr="00D325FF" w:rsidRDefault="00893C6B" w:rsidP="002B5343">
      <w:pPr>
        <w:pStyle w:val="180"/>
        <w:suppressAutoHyphens/>
        <w:rPr>
          <w:rFonts w:ascii="Segoe UI Light" w:hAnsi="Segoe UI Light" w:cs="Segoe UI Light"/>
        </w:rPr>
      </w:pPr>
      <w:r w:rsidRPr="00D325FF">
        <w:rPr>
          <w:rFonts w:ascii="Segoe UI Light" w:hAnsi="Segoe UI Light" w:cs="Segoe UI Light"/>
        </w:rPr>
        <w:t>ЛЕНИНГРАДСКОЙ ОБЛАСТИ</w:t>
      </w:r>
    </w:p>
    <w:p w:rsidR="00893C6B" w:rsidRPr="00D325FF" w:rsidRDefault="00893C6B" w:rsidP="002B5343">
      <w:pPr>
        <w:pStyle w:val="180"/>
        <w:suppressAutoHyphens/>
        <w:rPr>
          <w:highlight w:val="yellow"/>
        </w:rPr>
      </w:pPr>
    </w:p>
    <w:p w:rsidR="003D0E96" w:rsidRPr="00D325FF" w:rsidRDefault="003D0E96" w:rsidP="002B5343">
      <w:pPr>
        <w:pStyle w:val="180"/>
        <w:suppressAutoHyphens/>
        <w:rPr>
          <w:highlight w:val="yellow"/>
        </w:rPr>
      </w:pPr>
    </w:p>
    <w:p w:rsidR="00D325FF" w:rsidRPr="004A48A6" w:rsidRDefault="00B66D3F" w:rsidP="00D325FF">
      <w:pPr>
        <w:pStyle w:val="180"/>
        <w:suppressAutoHyphens/>
        <w:rPr>
          <w:rFonts w:ascii="Segoe UI Light" w:hAnsi="Segoe UI Light" w:cs="Segoe UI Light"/>
        </w:rPr>
      </w:pPr>
      <w:r w:rsidRPr="00D325FF">
        <w:rPr>
          <w:rFonts w:ascii="Segoe UI Light" w:hAnsi="Segoe UI Light" w:cs="Segoe UI Light"/>
        </w:rPr>
        <w:t xml:space="preserve">План мероприятий по реализации Стратегии социально-экономического развития </w:t>
      </w:r>
      <w:r w:rsidR="006E001F" w:rsidRPr="00D325FF">
        <w:rPr>
          <w:rFonts w:ascii="Segoe UI Light" w:hAnsi="Segoe UI Light" w:cs="Segoe UI Light"/>
        </w:rPr>
        <w:t>МО «</w:t>
      </w:r>
      <w:r w:rsidR="00D325FF" w:rsidRPr="004A48A6">
        <w:rPr>
          <w:rFonts w:ascii="Segoe UI Light" w:hAnsi="Segoe UI Light" w:cs="Segoe UI Light"/>
        </w:rPr>
        <w:t>Всеволожский муниципальный район» Ленинградской области</w:t>
      </w:r>
    </w:p>
    <w:p w:rsidR="00D325FF" w:rsidRPr="004A48A6" w:rsidRDefault="00D325FF" w:rsidP="00D325FF">
      <w:pPr>
        <w:pStyle w:val="180"/>
        <w:suppressAutoHyphens/>
        <w:rPr>
          <w:rFonts w:ascii="Segoe UI Light" w:hAnsi="Segoe UI Light" w:cs="Segoe UI Light"/>
        </w:rPr>
      </w:pPr>
      <w:r w:rsidRPr="004A48A6">
        <w:rPr>
          <w:rFonts w:ascii="Segoe UI Light" w:hAnsi="Segoe UI Light" w:cs="Segoe UI Light"/>
        </w:rPr>
        <w:t>на период до 2030 года</w:t>
      </w:r>
    </w:p>
    <w:p w:rsidR="00893C6B" w:rsidRPr="00D325FF" w:rsidRDefault="00893C6B" w:rsidP="002B5343">
      <w:pPr>
        <w:pStyle w:val="180"/>
        <w:suppressAutoHyphens/>
        <w:rPr>
          <w:highlight w:val="yellow"/>
        </w:rPr>
      </w:pPr>
    </w:p>
    <w:p w:rsidR="0048081A" w:rsidRPr="00D325FF" w:rsidRDefault="005D0643" w:rsidP="002B5343">
      <w:pPr>
        <w:pStyle w:val="180"/>
        <w:suppressAutoHyphens/>
        <w:rPr>
          <w:rFonts w:ascii="Segoe UI Light" w:hAnsi="Segoe UI Light"/>
        </w:rPr>
      </w:pPr>
      <w:r w:rsidRPr="00D325FF">
        <w:rPr>
          <w:rFonts w:ascii="Segoe UI Light" w:hAnsi="Segoe UI Light"/>
        </w:rPr>
        <w:t>ПРОЕКТ</w:t>
      </w:r>
    </w:p>
    <w:p w:rsidR="00893C6B" w:rsidRPr="00D325FF" w:rsidRDefault="00893C6B" w:rsidP="002B5343">
      <w:pPr>
        <w:pStyle w:val="180"/>
        <w:suppressAutoHyphens/>
        <w:rPr>
          <w:highlight w:val="yellow"/>
        </w:rPr>
      </w:pPr>
    </w:p>
    <w:p w:rsidR="00893C6B" w:rsidRPr="00D325FF" w:rsidRDefault="00893C6B" w:rsidP="002B5343">
      <w:pPr>
        <w:suppressAutoHyphens/>
        <w:rPr>
          <w:rStyle w:val="aff7"/>
          <w:highlight w:val="yellow"/>
        </w:rPr>
      </w:pPr>
    </w:p>
    <w:p w:rsidR="00AC16C0" w:rsidRPr="00D325FF" w:rsidRDefault="00AC16C0" w:rsidP="002B5343">
      <w:pPr>
        <w:suppressAutoHyphens/>
        <w:rPr>
          <w:rStyle w:val="aff7"/>
          <w:highlight w:val="yellow"/>
        </w:rPr>
      </w:pPr>
    </w:p>
    <w:p w:rsidR="00AC16C0" w:rsidRPr="00D325FF" w:rsidRDefault="00AC16C0" w:rsidP="002B5343">
      <w:pPr>
        <w:suppressAutoHyphens/>
        <w:rPr>
          <w:rStyle w:val="aff7"/>
          <w:highlight w:val="yellow"/>
        </w:rPr>
      </w:pPr>
    </w:p>
    <w:p w:rsidR="00AC16C0" w:rsidRPr="00D325FF" w:rsidRDefault="00AC16C0" w:rsidP="002B5343">
      <w:pPr>
        <w:suppressAutoHyphens/>
        <w:rPr>
          <w:rStyle w:val="aff7"/>
          <w:highlight w:val="yellow"/>
        </w:rPr>
      </w:pPr>
    </w:p>
    <w:p w:rsidR="00AC16C0" w:rsidRPr="00D325FF" w:rsidRDefault="00AC16C0" w:rsidP="002B5343">
      <w:pPr>
        <w:suppressAutoHyphens/>
        <w:rPr>
          <w:rStyle w:val="aff7"/>
          <w:highlight w:val="yellow"/>
        </w:rPr>
      </w:pPr>
    </w:p>
    <w:p w:rsidR="006E001F" w:rsidRPr="00D325FF" w:rsidRDefault="006E001F" w:rsidP="00015F71">
      <w:pPr>
        <w:suppressAutoHyphens/>
        <w:rPr>
          <w:b/>
          <w:highlight w:val="yellow"/>
        </w:rPr>
      </w:pPr>
      <w:bookmarkStart w:id="5" w:name="_Toc37419099"/>
      <w:bookmarkStart w:id="6" w:name="_Toc37580754"/>
      <w:bookmarkStart w:id="7" w:name="_Toc319419198"/>
      <w:bookmarkStart w:id="8" w:name="_Toc319419465"/>
    </w:p>
    <w:p w:rsidR="006E001F" w:rsidRPr="00D325FF" w:rsidRDefault="006E001F" w:rsidP="002B5343">
      <w:pPr>
        <w:suppressAutoHyphens/>
        <w:jc w:val="center"/>
        <w:rPr>
          <w:b/>
          <w:highlight w:val="yellow"/>
        </w:rPr>
      </w:pPr>
    </w:p>
    <w:p w:rsidR="006E001F" w:rsidRPr="00D325FF" w:rsidRDefault="006E001F" w:rsidP="002B5343">
      <w:pPr>
        <w:suppressAutoHyphens/>
        <w:jc w:val="center"/>
        <w:rPr>
          <w:b/>
          <w:highlight w:val="yellow"/>
        </w:rPr>
      </w:pPr>
    </w:p>
    <w:p w:rsidR="0048081A" w:rsidRPr="00D325FF" w:rsidRDefault="0048081A" w:rsidP="002B5343">
      <w:pPr>
        <w:suppressAutoHyphens/>
        <w:jc w:val="center"/>
        <w:rPr>
          <w:rFonts w:ascii="Segoe UI Light" w:hAnsi="Segoe UI Light"/>
          <w:b/>
        </w:rPr>
      </w:pPr>
    </w:p>
    <w:p w:rsidR="00893C6B" w:rsidRPr="00D325FF" w:rsidRDefault="00893C6B" w:rsidP="002B5343">
      <w:pPr>
        <w:suppressAutoHyphens/>
        <w:jc w:val="center"/>
        <w:rPr>
          <w:rFonts w:ascii="Segoe UI Light" w:hAnsi="Segoe UI Light"/>
          <w:b/>
        </w:rPr>
      </w:pPr>
      <w:r w:rsidRPr="00D325FF">
        <w:rPr>
          <w:rFonts w:ascii="Segoe UI Light" w:hAnsi="Segoe UI Light"/>
          <w:b/>
        </w:rPr>
        <w:t>Санкт-Петербург </w:t>
      </w:r>
      <w:bookmarkEnd w:id="5"/>
      <w:bookmarkEnd w:id="6"/>
      <w:bookmarkEnd w:id="7"/>
      <w:bookmarkEnd w:id="8"/>
    </w:p>
    <w:p w:rsidR="004E5DE4" w:rsidRPr="00D325FF" w:rsidRDefault="00893C6B" w:rsidP="002B5343">
      <w:pPr>
        <w:suppressAutoHyphens/>
        <w:jc w:val="center"/>
        <w:rPr>
          <w:rFonts w:ascii="Segoe UI Light" w:hAnsi="Segoe UI Light"/>
          <w:b/>
          <w:sz w:val="32"/>
          <w:szCs w:val="32"/>
        </w:rPr>
      </w:pPr>
      <w:r w:rsidRPr="00D325FF">
        <w:rPr>
          <w:rFonts w:ascii="Segoe UI Light" w:hAnsi="Segoe UI Light"/>
          <w:b/>
        </w:rPr>
        <w:t>201</w:t>
      </w:r>
      <w:r w:rsidR="00D325FF" w:rsidRPr="00D325FF">
        <w:rPr>
          <w:rFonts w:ascii="Segoe UI Light" w:hAnsi="Segoe UI Light"/>
          <w:b/>
        </w:rPr>
        <w:t>7</w:t>
      </w:r>
      <w:r w:rsidRPr="00D325FF">
        <w:rPr>
          <w:rFonts w:ascii="Segoe UI Light" w:hAnsi="Segoe UI Light"/>
          <w:b/>
        </w:rPr>
        <w:t xml:space="preserve"> г.</w:t>
      </w:r>
      <w:bookmarkStart w:id="9" w:name="_Toc319419199"/>
      <w:bookmarkStart w:id="10" w:name="_Toc319419466"/>
    </w:p>
    <w:p w:rsidR="00241B78" w:rsidRPr="00241B78" w:rsidRDefault="0048081A" w:rsidP="006F2B7E">
      <w:pPr>
        <w:jc w:val="center"/>
        <w:rPr>
          <w:rFonts w:ascii="Segoe UI Light" w:hAnsi="Segoe UI Light"/>
          <w:noProof/>
        </w:rPr>
      </w:pPr>
      <w:bookmarkStart w:id="11" w:name="_Toc319419200"/>
      <w:bookmarkStart w:id="12" w:name="_Toc319419467"/>
      <w:bookmarkEnd w:id="9"/>
      <w:bookmarkEnd w:id="10"/>
      <w:r w:rsidRPr="00D325FF">
        <w:rPr>
          <w:highlight w:val="yellow"/>
        </w:rPr>
        <w:br w:type="column"/>
      </w:r>
      <w:r w:rsidR="006F2B7E" w:rsidRPr="00241B78">
        <w:rPr>
          <w:rFonts w:ascii="Segoe UI Light" w:hAnsi="Segoe UI Light"/>
          <w:b/>
          <w:sz w:val="28"/>
          <w:szCs w:val="28"/>
        </w:rPr>
        <w:lastRenderedPageBreak/>
        <w:t>ОГЛАВЛЕНИЕ</w:t>
      </w:r>
      <w:bookmarkStart w:id="13" w:name="_Toc223864754"/>
      <w:bookmarkEnd w:id="11"/>
      <w:bookmarkEnd w:id="12"/>
      <w:r w:rsidR="002358FE" w:rsidRPr="00241B78">
        <w:rPr>
          <w:rFonts w:ascii="Segoe UI Light" w:hAnsi="Segoe UI Light"/>
          <w:b/>
          <w:sz w:val="28"/>
          <w:szCs w:val="28"/>
        </w:rPr>
        <w:fldChar w:fldCharType="begin"/>
      </w:r>
      <w:r w:rsidR="00893C6B" w:rsidRPr="00241B78">
        <w:rPr>
          <w:rFonts w:ascii="Segoe UI Light" w:hAnsi="Segoe UI Light"/>
          <w:b/>
          <w:sz w:val="28"/>
          <w:szCs w:val="28"/>
        </w:rPr>
        <w:instrText xml:space="preserve"> TOC \o "1-2" \h \z \u </w:instrText>
      </w:r>
      <w:r w:rsidR="002358FE" w:rsidRPr="00241B78">
        <w:rPr>
          <w:rFonts w:ascii="Segoe UI Light" w:hAnsi="Segoe UI Light"/>
          <w:b/>
          <w:sz w:val="28"/>
          <w:szCs w:val="28"/>
        </w:rPr>
        <w:fldChar w:fldCharType="separate"/>
      </w:r>
    </w:p>
    <w:p w:rsidR="00241B78" w:rsidRPr="00241B78" w:rsidRDefault="00AF5FFA">
      <w:pPr>
        <w:pStyle w:val="13"/>
        <w:tabs>
          <w:tab w:val="right" w:leader="dot" w:pos="9628"/>
        </w:tabs>
        <w:rPr>
          <w:rFonts w:ascii="Segoe UI Light" w:eastAsiaTheme="minorEastAsia" w:hAnsi="Segoe UI Light" w:cstheme="minorBidi"/>
          <w:b w:val="0"/>
          <w:bCs w:val="0"/>
          <w:caps w:val="0"/>
          <w:noProof/>
          <w:sz w:val="22"/>
          <w:szCs w:val="22"/>
        </w:rPr>
      </w:pPr>
      <w:hyperlink w:anchor="_Toc478673765" w:history="1">
        <w:r w:rsidR="00241B78" w:rsidRPr="00241B78">
          <w:rPr>
            <w:rStyle w:val="af5"/>
            <w:rFonts w:ascii="Segoe UI Light" w:hAnsi="Segoe UI Light"/>
            <w:noProof/>
          </w:rPr>
          <w:t>введение</w:t>
        </w:r>
        <w:r w:rsidR="00241B78" w:rsidRPr="00241B78">
          <w:rPr>
            <w:rFonts w:ascii="Segoe UI Light" w:hAnsi="Segoe UI Light"/>
            <w:noProof/>
            <w:webHidden/>
          </w:rPr>
          <w:tab/>
        </w:r>
        <w:r w:rsidR="00241B78" w:rsidRPr="00241B78">
          <w:rPr>
            <w:rFonts w:ascii="Segoe UI Light" w:hAnsi="Segoe UI Light"/>
            <w:noProof/>
            <w:webHidden/>
          </w:rPr>
          <w:fldChar w:fldCharType="begin"/>
        </w:r>
        <w:r w:rsidR="00241B78" w:rsidRPr="00241B78">
          <w:rPr>
            <w:rFonts w:ascii="Segoe UI Light" w:hAnsi="Segoe UI Light"/>
            <w:noProof/>
            <w:webHidden/>
          </w:rPr>
          <w:instrText xml:space="preserve"> PAGEREF _Toc478673765 \h </w:instrText>
        </w:r>
        <w:r w:rsidR="00241B78" w:rsidRPr="00241B78">
          <w:rPr>
            <w:rFonts w:ascii="Segoe UI Light" w:hAnsi="Segoe UI Light"/>
            <w:noProof/>
            <w:webHidden/>
          </w:rPr>
        </w:r>
        <w:r w:rsidR="00241B78" w:rsidRPr="00241B78">
          <w:rPr>
            <w:rFonts w:ascii="Segoe UI Light" w:hAnsi="Segoe UI Light"/>
            <w:noProof/>
            <w:webHidden/>
          </w:rPr>
          <w:fldChar w:fldCharType="separate"/>
        </w:r>
        <w:r w:rsidR="00525588">
          <w:rPr>
            <w:rFonts w:ascii="Segoe UI Light" w:hAnsi="Segoe UI Light"/>
            <w:noProof/>
            <w:webHidden/>
          </w:rPr>
          <w:t>3</w:t>
        </w:r>
        <w:r w:rsidR="00241B78" w:rsidRPr="00241B78">
          <w:rPr>
            <w:rFonts w:ascii="Segoe UI Light" w:hAnsi="Segoe UI Light"/>
            <w:noProof/>
            <w:webHidden/>
          </w:rPr>
          <w:fldChar w:fldCharType="end"/>
        </w:r>
      </w:hyperlink>
    </w:p>
    <w:p w:rsidR="00241B78" w:rsidRPr="00241B78" w:rsidRDefault="00AF5FFA">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66" w:history="1">
        <w:r w:rsidR="00241B78" w:rsidRPr="00241B78">
          <w:rPr>
            <w:rStyle w:val="af5"/>
            <w:rFonts w:ascii="Segoe UI Light" w:hAnsi="Segoe UI Light"/>
            <w:noProof/>
          </w:rPr>
          <w:t>1</w:t>
        </w:r>
        <w:r w:rsidR="00241B78" w:rsidRPr="00241B78">
          <w:rPr>
            <w:rFonts w:ascii="Segoe UI Light" w:eastAsiaTheme="minorEastAsia" w:hAnsi="Segoe UI Light" w:cstheme="minorBidi"/>
            <w:b w:val="0"/>
            <w:bCs w:val="0"/>
            <w:caps w:val="0"/>
            <w:noProof/>
            <w:sz w:val="22"/>
            <w:szCs w:val="22"/>
          </w:rPr>
          <w:tab/>
        </w:r>
        <w:r w:rsidR="00241B78" w:rsidRPr="00241B78">
          <w:rPr>
            <w:rStyle w:val="af5"/>
            <w:rFonts w:ascii="Segoe UI Light" w:hAnsi="Segoe UI Light"/>
            <w:noProof/>
          </w:rPr>
          <w:t>Цели И задачи разработки Плана мероприятий</w:t>
        </w:r>
        <w:r w:rsidR="00241B78" w:rsidRPr="00241B78">
          <w:rPr>
            <w:rFonts w:ascii="Segoe UI Light" w:hAnsi="Segoe UI Light"/>
            <w:noProof/>
            <w:webHidden/>
          </w:rPr>
          <w:tab/>
        </w:r>
        <w:r w:rsidR="00241B78" w:rsidRPr="00241B78">
          <w:rPr>
            <w:rFonts w:ascii="Segoe UI Light" w:hAnsi="Segoe UI Light"/>
            <w:noProof/>
            <w:webHidden/>
          </w:rPr>
          <w:fldChar w:fldCharType="begin"/>
        </w:r>
        <w:r w:rsidR="00241B78" w:rsidRPr="00241B78">
          <w:rPr>
            <w:rFonts w:ascii="Segoe UI Light" w:hAnsi="Segoe UI Light"/>
            <w:noProof/>
            <w:webHidden/>
          </w:rPr>
          <w:instrText xml:space="preserve"> PAGEREF _Toc478673766 \h </w:instrText>
        </w:r>
        <w:r w:rsidR="00241B78" w:rsidRPr="00241B78">
          <w:rPr>
            <w:rFonts w:ascii="Segoe UI Light" w:hAnsi="Segoe UI Light"/>
            <w:noProof/>
            <w:webHidden/>
          </w:rPr>
        </w:r>
        <w:r w:rsidR="00241B78" w:rsidRPr="00241B78">
          <w:rPr>
            <w:rFonts w:ascii="Segoe UI Light" w:hAnsi="Segoe UI Light"/>
            <w:noProof/>
            <w:webHidden/>
          </w:rPr>
          <w:fldChar w:fldCharType="separate"/>
        </w:r>
        <w:r w:rsidR="00525588">
          <w:rPr>
            <w:rFonts w:ascii="Segoe UI Light" w:hAnsi="Segoe UI Light"/>
            <w:noProof/>
            <w:webHidden/>
          </w:rPr>
          <w:t>4</w:t>
        </w:r>
        <w:r w:rsidR="00241B78" w:rsidRPr="00241B78">
          <w:rPr>
            <w:rFonts w:ascii="Segoe UI Light" w:hAnsi="Segoe UI Light"/>
            <w:noProof/>
            <w:webHidden/>
          </w:rPr>
          <w:fldChar w:fldCharType="end"/>
        </w:r>
      </w:hyperlink>
    </w:p>
    <w:p w:rsidR="00241B78" w:rsidRPr="00241B78" w:rsidRDefault="00AF5FFA">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67" w:history="1">
        <w:r w:rsidR="00241B78" w:rsidRPr="00241B78">
          <w:rPr>
            <w:rStyle w:val="af5"/>
            <w:rFonts w:ascii="Segoe UI Light" w:hAnsi="Segoe UI Light"/>
            <w:noProof/>
          </w:rPr>
          <w:t>2</w:t>
        </w:r>
        <w:r w:rsidR="00241B78" w:rsidRPr="00241B78">
          <w:rPr>
            <w:rFonts w:ascii="Segoe UI Light" w:eastAsiaTheme="minorEastAsia" w:hAnsi="Segoe UI Light" w:cstheme="minorBidi"/>
            <w:b w:val="0"/>
            <w:bCs w:val="0"/>
            <w:caps w:val="0"/>
            <w:noProof/>
            <w:sz w:val="22"/>
            <w:szCs w:val="22"/>
          </w:rPr>
          <w:tab/>
        </w:r>
        <w:r w:rsidR="00241B78" w:rsidRPr="00241B78">
          <w:rPr>
            <w:rStyle w:val="af5"/>
            <w:rFonts w:ascii="Segoe UI Light" w:hAnsi="Segoe UI Light"/>
            <w:noProof/>
          </w:rPr>
          <w:t>этапы реализации Стратегии</w:t>
        </w:r>
        <w:r w:rsidR="00241B78" w:rsidRPr="00241B78">
          <w:rPr>
            <w:rFonts w:ascii="Segoe UI Light" w:hAnsi="Segoe UI Light"/>
            <w:noProof/>
            <w:webHidden/>
          </w:rPr>
          <w:tab/>
        </w:r>
        <w:r w:rsidR="00241B78" w:rsidRPr="00241B78">
          <w:rPr>
            <w:rFonts w:ascii="Segoe UI Light" w:hAnsi="Segoe UI Light"/>
            <w:noProof/>
            <w:webHidden/>
          </w:rPr>
          <w:fldChar w:fldCharType="begin"/>
        </w:r>
        <w:r w:rsidR="00241B78" w:rsidRPr="00241B78">
          <w:rPr>
            <w:rFonts w:ascii="Segoe UI Light" w:hAnsi="Segoe UI Light"/>
            <w:noProof/>
            <w:webHidden/>
          </w:rPr>
          <w:instrText xml:space="preserve"> PAGEREF _Toc478673767 \h </w:instrText>
        </w:r>
        <w:r w:rsidR="00241B78" w:rsidRPr="00241B78">
          <w:rPr>
            <w:rFonts w:ascii="Segoe UI Light" w:hAnsi="Segoe UI Light"/>
            <w:noProof/>
            <w:webHidden/>
          </w:rPr>
        </w:r>
        <w:r w:rsidR="00241B78" w:rsidRPr="00241B78">
          <w:rPr>
            <w:rFonts w:ascii="Segoe UI Light" w:hAnsi="Segoe UI Light"/>
            <w:noProof/>
            <w:webHidden/>
          </w:rPr>
          <w:fldChar w:fldCharType="separate"/>
        </w:r>
        <w:r w:rsidR="00525588">
          <w:rPr>
            <w:rFonts w:ascii="Segoe UI Light" w:hAnsi="Segoe UI Light"/>
            <w:noProof/>
            <w:webHidden/>
          </w:rPr>
          <w:t>5</w:t>
        </w:r>
        <w:r w:rsidR="00241B78" w:rsidRPr="00241B78">
          <w:rPr>
            <w:rFonts w:ascii="Segoe UI Light" w:hAnsi="Segoe UI Light"/>
            <w:noProof/>
            <w:webHidden/>
          </w:rPr>
          <w:fldChar w:fldCharType="end"/>
        </w:r>
      </w:hyperlink>
    </w:p>
    <w:p w:rsidR="00241B78" w:rsidRPr="00241B78" w:rsidRDefault="00AF5FFA">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68" w:history="1">
        <w:r w:rsidR="00241B78" w:rsidRPr="00241B78">
          <w:rPr>
            <w:rStyle w:val="af5"/>
            <w:rFonts w:ascii="Segoe UI Light" w:hAnsi="Segoe UI Light"/>
            <w:noProof/>
          </w:rPr>
          <w:t>3</w:t>
        </w:r>
        <w:r w:rsidR="00241B78" w:rsidRPr="00241B78">
          <w:rPr>
            <w:rFonts w:ascii="Segoe UI Light" w:eastAsiaTheme="minorEastAsia" w:hAnsi="Segoe UI Light" w:cstheme="minorBidi"/>
            <w:b w:val="0"/>
            <w:bCs w:val="0"/>
            <w:caps w:val="0"/>
            <w:noProof/>
            <w:sz w:val="22"/>
            <w:szCs w:val="22"/>
          </w:rPr>
          <w:tab/>
        </w:r>
        <w:r w:rsidR="00241B78" w:rsidRPr="00241B78">
          <w:rPr>
            <w:rStyle w:val="af5"/>
            <w:rFonts w:ascii="Segoe UI Light" w:hAnsi="Segoe UI Light"/>
            <w:noProof/>
          </w:rPr>
          <w:t>комплекс мероприятий и перечень муниципальных программ, обеспечивающих достижение реализации СтратегиЕЙ долгосрочных целей социально-экономического развития</w:t>
        </w:r>
        <w:r w:rsidR="00241B78" w:rsidRPr="00241B78">
          <w:rPr>
            <w:rFonts w:ascii="Segoe UI Light" w:hAnsi="Segoe UI Light"/>
            <w:noProof/>
            <w:webHidden/>
          </w:rPr>
          <w:tab/>
        </w:r>
        <w:r w:rsidR="00241B78" w:rsidRPr="00241B78">
          <w:rPr>
            <w:rFonts w:ascii="Segoe UI Light" w:hAnsi="Segoe UI Light"/>
            <w:noProof/>
            <w:webHidden/>
          </w:rPr>
          <w:fldChar w:fldCharType="begin"/>
        </w:r>
        <w:r w:rsidR="00241B78" w:rsidRPr="00241B78">
          <w:rPr>
            <w:rFonts w:ascii="Segoe UI Light" w:hAnsi="Segoe UI Light"/>
            <w:noProof/>
            <w:webHidden/>
          </w:rPr>
          <w:instrText xml:space="preserve"> PAGEREF _Toc478673768 \h </w:instrText>
        </w:r>
        <w:r w:rsidR="00241B78" w:rsidRPr="00241B78">
          <w:rPr>
            <w:rFonts w:ascii="Segoe UI Light" w:hAnsi="Segoe UI Light"/>
            <w:noProof/>
            <w:webHidden/>
          </w:rPr>
        </w:r>
        <w:r w:rsidR="00241B78" w:rsidRPr="00241B78">
          <w:rPr>
            <w:rFonts w:ascii="Segoe UI Light" w:hAnsi="Segoe UI Light"/>
            <w:noProof/>
            <w:webHidden/>
          </w:rPr>
          <w:fldChar w:fldCharType="separate"/>
        </w:r>
        <w:r w:rsidR="00525588">
          <w:rPr>
            <w:rFonts w:ascii="Segoe UI Light" w:hAnsi="Segoe UI Light"/>
            <w:noProof/>
            <w:webHidden/>
          </w:rPr>
          <w:t>7</w:t>
        </w:r>
        <w:r w:rsidR="00241B78" w:rsidRPr="00241B78">
          <w:rPr>
            <w:rFonts w:ascii="Segoe UI Light" w:hAnsi="Segoe UI Light"/>
            <w:noProof/>
            <w:webHidden/>
          </w:rPr>
          <w:fldChar w:fldCharType="end"/>
        </w:r>
      </w:hyperlink>
    </w:p>
    <w:p w:rsidR="00241B78" w:rsidRPr="00241B78" w:rsidRDefault="00AF5FFA">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69" w:history="1">
        <w:r w:rsidR="00241B78" w:rsidRPr="00241B78">
          <w:rPr>
            <w:rStyle w:val="af5"/>
            <w:rFonts w:ascii="Segoe UI Light" w:hAnsi="Segoe UI Light"/>
            <w:noProof/>
          </w:rPr>
          <w:t>4</w:t>
        </w:r>
        <w:r w:rsidR="00241B78" w:rsidRPr="00241B78">
          <w:rPr>
            <w:rFonts w:ascii="Segoe UI Light" w:eastAsiaTheme="minorEastAsia" w:hAnsi="Segoe UI Light" w:cstheme="minorBidi"/>
            <w:b w:val="0"/>
            <w:bCs w:val="0"/>
            <w:caps w:val="0"/>
            <w:noProof/>
            <w:sz w:val="22"/>
            <w:szCs w:val="22"/>
          </w:rPr>
          <w:tab/>
        </w:r>
        <w:r w:rsidR="00241B78" w:rsidRPr="00241B78">
          <w:rPr>
            <w:rStyle w:val="af5"/>
            <w:rFonts w:ascii="Segoe UI Light" w:hAnsi="Segoe UI Light"/>
            <w:noProof/>
          </w:rPr>
          <w:t>ОЖИДАЕМЫЕ РЕЗУЛЬТАТЫ реализации Стратегии</w:t>
        </w:r>
        <w:r w:rsidR="00241B78" w:rsidRPr="00241B78">
          <w:rPr>
            <w:rFonts w:ascii="Segoe UI Light" w:hAnsi="Segoe UI Light"/>
            <w:noProof/>
            <w:webHidden/>
          </w:rPr>
          <w:tab/>
        </w:r>
        <w:r w:rsidR="00241B78" w:rsidRPr="00241B78">
          <w:rPr>
            <w:rFonts w:ascii="Segoe UI Light" w:hAnsi="Segoe UI Light"/>
            <w:noProof/>
            <w:webHidden/>
          </w:rPr>
          <w:fldChar w:fldCharType="begin"/>
        </w:r>
        <w:r w:rsidR="00241B78" w:rsidRPr="00241B78">
          <w:rPr>
            <w:rFonts w:ascii="Segoe UI Light" w:hAnsi="Segoe UI Light"/>
            <w:noProof/>
            <w:webHidden/>
          </w:rPr>
          <w:instrText xml:space="preserve"> PAGEREF _Toc478673769 \h </w:instrText>
        </w:r>
        <w:r w:rsidR="00241B78" w:rsidRPr="00241B78">
          <w:rPr>
            <w:rFonts w:ascii="Segoe UI Light" w:hAnsi="Segoe UI Light"/>
            <w:noProof/>
            <w:webHidden/>
          </w:rPr>
        </w:r>
        <w:r w:rsidR="00241B78" w:rsidRPr="00241B78">
          <w:rPr>
            <w:rFonts w:ascii="Segoe UI Light" w:hAnsi="Segoe UI Light"/>
            <w:noProof/>
            <w:webHidden/>
          </w:rPr>
          <w:fldChar w:fldCharType="separate"/>
        </w:r>
        <w:r w:rsidR="00525588">
          <w:rPr>
            <w:rFonts w:ascii="Segoe UI Light" w:hAnsi="Segoe UI Light"/>
            <w:noProof/>
            <w:webHidden/>
          </w:rPr>
          <w:t>27</w:t>
        </w:r>
        <w:r w:rsidR="00241B78" w:rsidRPr="00241B78">
          <w:rPr>
            <w:rFonts w:ascii="Segoe UI Light" w:hAnsi="Segoe UI Light"/>
            <w:noProof/>
            <w:webHidden/>
          </w:rPr>
          <w:fldChar w:fldCharType="end"/>
        </w:r>
      </w:hyperlink>
    </w:p>
    <w:p w:rsidR="00241B78" w:rsidRPr="00241B78" w:rsidRDefault="00AF5FFA">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70" w:history="1">
        <w:r w:rsidR="00241B78" w:rsidRPr="00241B78">
          <w:rPr>
            <w:rStyle w:val="af5"/>
            <w:rFonts w:ascii="Segoe UI Light" w:hAnsi="Segoe UI Light"/>
            <w:noProof/>
          </w:rPr>
          <w:t>5</w:t>
        </w:r>
        <w:r w:rsidR="00241B78" w:rsidRPr="00241B78">
          <w:rPr>
            <w:rFonts w:ascii="Segoe UI Light" w:eastAsiaTheme="minorEastAsia" w:hAnsi="Segoe UI Light" w:cstheme="minorBidi"/>
            <w:b w:val="0"/>
            <w:bCs w:val="0"/>
            <w:caps w:val="0"/>
            <w:noProof/>
            <w:sz w:val="22"/>
            <w:szCs w:val="22"/>
          </w:rPr>
          <w:tab/>
        </w:r>
        <w:r w:rsidR="00241B78" w:rsidRPr="00241B78">
          <w:rPr>
            <w:rStyle w:val="af5"/>
            <w:rFonts w:ascii="Segoe UI Light" w:hAnsi="Segoe UI Light"/>
            <w:noProof/>
          </w:rPr>
          <w:t>ПЕРЕЧЕНЬ ДЕЙСТВУЮЩИХ МУНИЦИПАЛЬНЫХ ПРОГРАММ</w:t>
        </w:r>
        <w:r w:rsidR="00241B78" w:rsidRPr="00241B78">
          <w:rPr>
            <w:rFonts w:ascii="Segoe UI Light" w:hAnsi="Segoe UI Light"/>
            <w:noProof/>
            <w:webHidden/>
          </w:rPr>
          <w:tab/>
        </w:r>
        <w:r w:rsidR="00241B78" w:rsidRPr="00241B78">
          <w:rPr>
            <w:rFonts w:ascii="Segoe UI Light" w:hAnsi="Segoe UI Light"/>
            <w:noProof/>
            <w:webHidden/>
          </w:rPr>
          <w:fldChar w:fldCharType="begin"/>
        </w:r>
        <w:r w:rsidR="00241B78" w:rsidRPr="00241B78">
          <w:rPr>
            <w:rFonts w:ascii="Segoe UI Light" w:hAnsi="Segoe UI Light"/>
            <w:noProof/>
            <w:webHidden/>
          </w:rPr>
          <w:instrText xml:space="preserve"> PAGEREF _Toc478673770 \h </w:instrText>
        </w:r>
        <w:r w:rsidR="00241B78" w:rsidRPr="00241B78">
          <w:rPr>
            <w:rFonts w:ascii="Segoe UI Light" w:hAnsi="Segoe UI Light"/>
            <w:noProof/>
            <w:webHidden/>
          </w:rPr>
        </w:r>
        <w:r w:rsidR="00241B78" w:rsidRPr="00241B78">
          <w:rPr>
            <w:rFonts w:ascii="Segoe UI Light" w:hAnsi="Segoe UI Light"/>
            <w:noProof/>
            <w:webHidden/>
          </w:rPr>
          <w:fldChar w:fldCharType="separate"/>
        </w:r>
        <w:r w:rsidR="00525588">
          <w:rPr>
            <w:rFonts w:ascii="Segoe UI Light" w:hAnsi="Segoe UI Light"/>
            <w:noProof/>
            <w:webHidden/>
          </w:rPr>
          <w:t>28</w:t>
        </w:r>
        <w:r w:rsidR="00241B78" w:rsidRPr="00241B78">
          <w:rPr>
            <w:rFonts w:ascii="Segoe UI Light" w:hAnsi="Segoe UI Light"/>
            <w:noProof/>
            <w:webHidden/>
          </w:rPr>
          <w:fldChar w:fldCharType="end"/>
        </w:r>
      </w:hyperlink>
    </w:p>
    <w:p w:rsidR="00893C6B" w:rsidRPr="00474037" w:rsidRDefault="002358FE" w:rsidP="000F5D35">
      <w:pPr>
        <w:pStyle w:val="1"/>
        <w:numPr>
          <w:ilvl w:val="0"/>
          <w:numId w:val="0"/>
        </w:numPr>
        <w:suppressAutoHyphens/>
        <w:ind w:left="432"/>
        <w:jc w:val="left"/>
        <w:rPr>
          <w:rFonts w:ascii="Segoe UI Light" w:hAnsi="Segoe UI Light"/>
        </w:rPr>
      </w:pPr>
      <w:r w:rsidRPr="00241B78">
        <w:rPr>
          <w:rFonts w:ascii="Segoe UI Light" w:hAnsi="Segoe UI Light"/>
        </w:rPr>
        <w:lastRenderedPageBreak/>
        <w:fldChar w:fldCharType="end"/>
      </w:r>
      <w:bookmarkStart w:id="14" w:name="_Toc478673765"/>
      <w:bookmarkEnd w:id="13"/>
      <w:r w:rsidR="00854AC7" w:rsidRPr="00474037">
        <w:rPr>
          <w:rFonts w:ascii="Segoe UI Light" w:hAnsi="Segoe UI Light"/>
        </w:rPr>
        <w:t>введение</w:t>
      </w:r>
      <w:bookmarkEnd w:id="14"/>
    </w:p>
    <w:p w:rsidR="003A2BDC" w:rsidRPr="00474037" w:rsidRDefault="008C4ECD" w:rsidP="003A2BDC">
      <w:pPr>
        <w:widowControl w:val="0"/>
        <w:autoSpaceDE w:val="0"/>
        <w:autoSpaceDN w:val="0"/>
        <w:adjustRightInd w:val="0"/>
        <w:ind w:firstLine="540"/>
        <w:jc w:val="both"/>
        <w:rPr>
          <w:rFonts w:ascii="Segoe UI Light" w:hAnsi="Segoe UI Light"/>
        </w:rPr>
      </w:pPr>
      <w:bookmarkStart w:id="15" w:name="_Toc280265588"/>
      <w:bookmarkStart w:id="16" w:name="_Toc300594927"/>
      <w:r w:rsidRPr="00474037">
        <w:rPr>
          <w:rFonts w:ascii="Segoe UI Light" w:hAnsi="Segoe UI Light"/>
        </w:rPr>
        <w:t>План</w:t>
      </w:r>
      <w:r w:rsidR="00B66D3F" w:rsidRPr="00474037">
        <w:rPr>
          <w:rFonts w:ascii="Segoe UI Light" w:hAnsi="Segoe UI Light"/>
        </w:rPr>
        <w:t xml:space="preserve"> мероприятий </w:t>
      </w:r>
      <w:r w:rsidRPr="00474037">
        <w:rPr>
          <w:rFonts w:ascii="Segoe UI Light" w:hAnsi="Segoe UI Light"/>
        </w:rPr>
        <w:t>является</w:t>
      </w:r>
      <w:r w:rsidR="00B66D3F" w:rsidRPr="00474037">
        <w:rPr>
          <w:rFonts w:ascii="Segoe UI Light" w:hAnsi="Segoe UI Light"/>
        </w:rPr>
        <w:t xml:space="preserve"> </w:t>
      </w:r>
      <w:r w:rsidR="00B66D3F" w:rsidRPr="00474037">
        <w:rPr>
          <w:rFonts w:ascii="Segoe UI Light" w:hAnsi="Segoe UI Light"/>
          <w:b/>
        </w:rPr>
        <w:t>документ</w:t>
      </w:r>
      <w:r w:rsidRPr="00474037">
        <w:rPr>
          <w:rFonts w:ascii="Segoe UI Light" w:hAnsi="Segoe UI Light"/>
          <w:b/>
        </w:rPr>
        <w:t>ом</w:t>
      </w:r>
      <w:r w:rsidR="00B66D3F" w:rsidRPr="00474037">
        <w:rPr>
          <w:rFonts w:ascii="Segoe UI Light" w:hAnsi="Segoe UI Light"/>
          <w:b/>
        </w:rPr>
        <w:t xml:space="preserve"> стратегического планирования</w:t>
      </w:r>
      <w:r w:rsidR="00B66D3F" w:rsidRPr="00474037">
        <w:rPr>
          <w:rFonts w:ascii="Segoe UI Light" w:hAnsi="Segoe UI Light"/>
        </w:rPr>
        <w:t xml:space="preserve">, </w:t>
      </w:r>
      <w:r w:rsidR="00B66D3F" w:rsidRPr="00474037">
        <w:rPr>
          <w:rFonts w:ascii="Segoe UI Light" w:hAnsi="Segoe UI Light"/>
          <w:b/>
        </w:rPr>
        <w:t>определяющи</w:t>
      </w:r>
      <w:r w:rsidRPr="00474037">
        <w:rPr>
          <w:rFonts w:ascii="Segoe UI Light" w:hAnsi="Segoe UI Light"/>
          <w:b/>
        </w:rPr>
        <w:t>м</w:t>
      </w:r>
      <w:r w:rsidR="00B66D3F" w:rsidRPr="00474037">
        <w:rPr>
          <w:rFonts w:ascii="Segoe UI Light" w:hAnsi="Segoe UI Light"/>
          <w:b/>
        </w:rPr>
        <w:t xml:space="preserve"> основные этапы реализации стратегии</w:t>
      </w:r>
      <w:r w:rsidR="00B66D3F" w:rsidRPr="00474037">
        <w:rPr>
          <w:rFonts w:ascii="Segoe UI Light" w:hAnsi="Segoe UI Light"/>
        </w:rPr>
        <w:t>, приоритетные для каждого этапа реализации стратегии цели и задачи социально-экономического развития муниципального образования, показатели реализации стратегии и их значения в разрезе выделенных этапов, а также необходимые для достижения долгосрочных стратегических целей мероприятия и соответствующий перечень муниципальных программ. План мероприятий разрабатывается на основе положений Стратегии</w:t>
      </w:r>
      <w:r w:rsidR="00217E56" w:rsidRPr="00474037">
        <w:rPr>
          <w:rFonts w:ascii="Segoe UI Light" w:hAnsi="Segoe UI Light"/>
        </w:rPr>
        <w:t xml:space="preserve"> социально-экономического развития МО «</w:t>
      </w:r>
      <w:r w:rsidR="00474037" w:rsidRPr="00474037">
        <w:rPr>
          <w:rFonts w:ascii="Segoe UI Light" w:hAnsi="Segoe UI Light"/>
        </w:rPr>
        <w:t>Всеволожский муниципальный</w:t>
      </w:r>
      <w:r w:rsidR="00217E56" w:rsidRPr="00474037">
        <w:rPr>
          <w:rFonts w:ascii="Segoe UI Light" w:hAnsi="Segoe UI Light"/>
        </w:rPr>
        <w:t xml:space="preserve"> район»</w:t>
      </w:r>
      <w:r w:rsidR="00B66D3F" w:rsidRPr="00474037">
        <w:rPr>
          <w:rFonts w:ascii="Segoe UI Light" w:hAnsi="Segoe UI Light"/>
        </w:rPr>
        <w:t>.</w:t>
      </w:r>
    </w:p>
    <w:p w:rsidR="00217E56" w:rsidRPr="00474037" w:rsidRDefault="00217E56" w:rsidP="00217E56">
      <w:pPr>
        <w:widowControl w:val="0"/>
        <w:autoSpaceDE w:val="0"/>
        <w:autoSpaceDN w:val="0"/>
        <w:adjustRightInd w:val="0"/>
        <w:ind w:firstLine="540"/>
        <w:jc w:val="both"/>
        <w:rPr>
          <w:rFonts w:ascii="Segoe UI Light" w:hAnsi="Segoe UI Light"/>
        </w:rPr>
      </w:pPr>
      <w:r w:rsidRPr="00474037">
        <w:rPr>
          <w:rFonts w:ascii="Segoe UI Light" w:hAnsi="Segoe UI Light"/>
        </w:rPr>
        <w:t xml:space="preserve">План мероприятий представляет </w:t>
      </w:r>
      <w:r w:rsidR="00BF65C6" w:rsidRPr="00474037">
        <w:rPr>
          <w:rFonts w:ascii="Segoe UI Light" w:hAnsi="Segoe UI Light"/>
        </w:rPr>
        <w:t>собой</w:t>
      </w:r>
      <w:r w:rsidRPr="00474037">
        <w:rPr>
          <w:rFonts w:ascii="Segoe UI Light" w:hAnsi="Segoe UI Light"/>
        </w:rPr>
        <w:t xml:space="preserve"> совокупность мероприятий и проектов (программ), увязанных по ресурсам, исполнителям и срокам реализации, направленных на достижение долгосрочных целей Стратегии.</w:t>
      </w:r>
    </w:p>
    <w:p w:rsidR="003A2BDC" w:rsidRPr="00474037" w:rsidRDefault="003A2BDC" w:rsidP="003A2BDC">
      <w:pPr>
        <w:widowControl w:val="0"/>
        <w:autoSpaceDE w:val="0"/>
        <w:autoSpaceDN w:val="0"/>
        <w:adjustRightInd w:val="0"/>
        <w:ind w:firstLine="540"/>
        <w:jc w:val="both"/>
        <w:rPr>
          <w:rFonts w:ascii="Segoe UI Light" w:hAnsi="Segoe UI Light"/>
        </w:rPr>
      </w:pPr>
      <w:r w:rsidRPr="00474037">
        <w:rPr>
          <w:rFonts w:ascii="Segoe UI Light" w:hAnsi="Segoe UI Light"/>
        </w:rPr>
        <w:t xml:space="preserve">План мероприятий </w:t>
      </w:r>
      <w:r w:rsidRPr="00474037">
        <w:rPr>
          <w:rFonts w:ascii="Segoe UI Light" w:hAnsi="Segoe UI Light"/>
          <w:b/>
        </w:rPr>
        <w:t>разрабатывается на период действия Стратегии</w:t>
      </w:r>
      <w:r w:rsidRPr="00474037">
        <w:rPr>
          <w:rFonts w:ascii="Segoe UI Light" w:hAnsi="Segoe UI Light"/>
        </w:rPr>
        <w:t xml:space="preserve">, т.е. на период </w:t>
      </w:r>
      <w:r w:rsidRPr="00474037">
        <w:rPr>
          <w:rFonts w:ascii="Segoe UI Light" w:hAnsi="Segoe UI Light"/>
          <w:b/>
        </w:rPr>
        <w:t>до 20</w:t>
      </w:r>
      <w:r w:rsidR="00474037" w:rsidRPr="00474037">
        <w:rPr>
          <w:rFonts w:ascii="Segoe UI Light" w:hAnsi="Segoe UI Light"/>
          <w:b/>
        </w:rPr>
        <w:t>30</w:t>
      </w:r>
      <w:r w:rsidRPr="00474037">
        <w:rPr>
          <w:rFonts w:ascii="Segoe UI Light" w:hAnsi="Segoe UI Light"/>
          <w:b/>
        </w:rPr>
        <w:t xml:space="preserve"> г. включительно</w:t>
      </w:r>
      <w:r w:rsidRPr="00474037">
        <w:rPr>
          <w:rFonts w:ascii="Segoe UI Light" w:hAnsi="Segoe UI Light"/>
        </w:rPr>
        <w:t>.</w:t>
      </w:r>
      <w:r w:rsidR="00D1135B" w:rsidRPr="00474037">
        <w:rPr>
          <w:rFonts w:ascii="Segoe UI Light" w:hAnsi="Segoe UI Light"/>
        </w:rPr>
        <w:t xml:space="preserve"> </w:t>
      </w:r>
    </w:p>
    <w:p w:rsidR="002E6D5C" w:rsidRPr="00474037" w:rsidRDefault="002E6D5C" w:rsidP="003A2BDC">
      <w:pPr>
        <w:widowControl w:val="0"/>
        <w:autoSpaceDE w:val="0"/>
        <w:autoSpaceDN w:val="0"/>
        <w:adjustRightInd w:val="0"/>
        <w:ind w:firstLine="540"/>
        <w:jc w:val="both"/>
        <w:rPr>
          <w:rFonts w:ascii="Segoe UI Light" w:hAnsi="Segoe UI Light"/>
        </w:rPr>
      </w:pPr>
      <w:r w:rsidRPr="00474037">
        <w:rPr>
          <w:rFonts w:ascii="Segoe UI Light" w:hAnsi="Segoe UI Light"/>
        </w:rPr>
        <w:t>В соответствии с Методическими рекомендациями по осуществлению стратегического планирования на уровне муниципальных образований Ленинградской области</w:t>
      </w:r>
      <w:r w:rsidRPr="00474037">
        <w:rPr>
          <w:rStyle w:val="afff0"/>
          <w:rFonts w:ascii="Segoe UI Light" w:hAnsi="Segoe UI Light"/>
        </w:rPr>
        <w:footnoteReference w:id="1"/>
      </w:r>
      <w:r w:rsidRPr="00474037">
        <w:rPr>
          <w:rFonts w:ascii="Segoe UI Light" w:hAnsi="Segoe UI Light"/>
        </w:rPr>
        <w:t xml:space="preserve"> у</w:t>
      </w:r>
      <w:r w:rsidR="003A2BDC" w:rsidRPr="00474037">
        <w:rPr>
          <w:rFonts w:ascii="Segoe UI Light" w:hAnsi="Segoe UI Light"/>
        </w:rPr>
        <w:t>частниками процесса разработки плана мероприятий по реализации стратегии социально-экономического развития муниципального образования «</w:t>
      </w:r>
      <w:r w:rsidR="00474037">
        <w:rPr>
          <w:rFonts w:ascii="Segoe UI Light" w:hAnsi="Segoe UI Light"/>
        </w:rPr>
        <w:t>Всеволожский муниципальный район</w:t>
      </w:r>
      <w:r w:rsidR="003A2BDC" w:rsidRPr="00474037">
        <w:rPr>
          <w:rFonts w:ascii="Segoe UI Light" w:hAnsi="Segoe UI Light"/>
        </w:rPr>
        <w:t>» являются органы местного самоуправления и другие организации.</w:t>
      </w:r>
    </w:p>
    <w:p w:rsidR="003A2BDC" w:rsidRPr="00474037" w:rsidRDefault="003A2BDC" w:rsidP="003A2BDC">
      <w:pPr>
        <w:widowControl w:val="0"/>
        <w:autoSpaceDE w:val="0"/>
        <w:autoSpaceDN w:val="0"/>
        <w:adjustRightInd w:val="0"/>
        <w:ind w:firstLine="540"/>
        <w:jc w:val="both"/>
        <w:rPr>
          <w:rFonts w:ascii="Segoe UI Light" w:hAnsi="Segoe UI Light"/>
        </w:rPr>
      </w:pPr>
      <w:r w:rsidRPr="00474037">
        <w:rPr>
          <w:rFonts w:ascii="Segoe UI Light" w:hAnsi="Segoe UI Light"/>
        </w:rPr>
        <w:t>При необходимости к разработке плана мероприятий по реализации стратегии социально-экономического развития муниципального образования «</w:t>
      </w:r>
      <w:r w:rsidR="00474037">
        <w:rPr>
          <w:rFonts w:ascii="Segoe UI Light" w:hAnsi="Segoe UI Light"/>
        </w:rPr>
        <w:t>Всеволожский муниципальный район</w:t>
      </w:r>
      <w:r w:rsidRPr="00474037">
        <w:rPr>
          <w:rFonts w:ascii="Segoe UI Light" w:hAnsi="Segoe UI Light"/>
        </w:rPr>
        <w:t>» могут привлекаться соответствующие заинтересованные органы государственной власти Ленинградской области, территориальные структуры федеральных органов государственной власти, которые будут участвовать в его последующей реализации.</w:t>
      </w:r>
    </w:p>
    <w:p w:rsidR="002E6D5C" w:rsidRPr="00474037" w:rsidRDefault="002E6D5C" w:rsidP="002E6D5C">
      <w:pPr>
        <w:widowControl w:val="0"/>
        <w:autoSpaceDE w:val="0"/>
        <w:autoSpaceDN w:val="0"/>
        <w:adjustRightInd w:val="0"/>
        <w:ind w:firstLine="540"/>
        <w:jc w:val="both"/>
        <w:rPr>
          <w:rFonts w:ascii="Segoe UI Light" w:hAnsi="Segoe UI Light"/>
        </w:rPr>
      </w:pPr>
      <w:r w:rsidRPr="00474037">
        <w:rPr>
          <w:rFonts w:ascii="Segoe UI Light" w:hAnsi="Segoe UI Light"/>
        </w:rPr>
        <w:t>Рассмотрение итогового Плана мероприятий рекомендовано организовывать с привлечением союзов (ассоциаций) деловых кругов, руководителей предприятий и организаций, расположенных на территории муниципального образования «</w:t>
      </w:r>
      <w:r w:rsidR="00474037">
        <w:rPr>
          <w:rFonts w:ascii="Segoe UI Light" w:hAnsi="Segoe UI Light"/>
        </w:rPr>
        <w:t>Всеволожский муниципальный район</w:t>
      </w:r>
      <w:r w:rsidRPr="00474037">
        <w:rPr>
          <w:rFonts w:ascii="Segoe UI Light" w:hAnsi="Segoe UI Light"/>
        </w:rPr>
        <w:t>», научных, образовательных, консультационных, экспертных, общественных и политических организаций, компетентных представителей местного населения.</w:t>
      </w:r>
    </w:p>
    <w:p w:rsidR="002E6D5C" w:rsidRPr="00474037" w:rsidRDefault="002E6D5C" w:rsidP="002E6D5C">
      <w:pPr>
        <w:widowControl w:val="0"/>
        <w:autoSpaceDE w:val="0"/>
        <w:autoSpaceDN w:val="0"/>
        <w:adjustRightInd w:val="0"/>
        <w:ind w:firstLine="540"/>
        <w:jc w:val="both"/>
        <w:rPr>
          <w:rFonts w:ascii="Segoe UI Light" w:hAnsi="Segoe UI Light"/>
        </w:rPr>
      </w:pPr>
      <w:r w:rsidRPr="00474037">
        <w:rPr>
          <w:rFonts w:ascii="Segoe UI Light" w:hAnsi="Segoe UI Light"/>
        </w:rPr>
        <w:t>В целях реализации принципа единства и целостности системы стратегического планирования, порядка осуществления стратегического планирования и формирования отчетности о реализации документов стратегического планирования рассмотрение и согласование Плана мероприятий в части соответствия мероприятий, финансируемых полностью или частично из средств областного бюджета, а также показателей достижения стратегических целей осуществля</w:t>
      </w:r>
      <w:r w:rsidR="003E468D" w:rsidRPr="00474037">
        <w:rPr>
          <w:rFonts w:ascii="Segoe UI Light" w:hAnsi="Segoe UI Light"/>
        </w:rPr>
        <w:t>е</w:t>
      </w:r>
      <w:r w:rsidRPr="00474037">
        <w:rPr>
          <w:rFonts w:ascii="Segoe UI Light" w:hAnsi="Segoe UI Light"/>
        </w:rPr>
        <w:t>т</w:t>
      </w:r>
      <w:r w:rsidR="003E468D" w:rsidRPr="00474037">
        <w:rPr>
          <w:rFonts w:ascii="Segoe UI Light" w:hAnsi="Segoe UI Light"/>
        </w:rPr>
        <w:t>ся</w:t>
      </w:r>
      <w:r w:rsidRPr="00474037">
        <w:rPr>
          <w:rFonts w:ascii="Segoe UI Light" w:hAnsi="Segoe UI Light"/>
        </w:rPr>
        <w:t xml:space="preserve"> с уполномоченным органом исполнительной власти Ленинградской области.</w:t>
      </w:r>
    </w:p>
    <w:p w:rsidR="00B66D3F" w:rsidRPr="00AA69CB" w:rsidRDefault="00B66D3F" w:rsidP="00B66D3F">
      <w:pPr>
        <w:pStyle w:val="1"/>
        <w:suppressAutoHyphens/>
        <w:rPr>
          <w:rFonts w:ascii="Segoe UI Light" w:hAnsi="Segoe UI Light"/>
        </w:rPr>
      </w:pPr>
      <w:bookmarkStart w:id="17" w:name="_Toc478673766"/>
      <w:r w:rsidRPr="00AA69CB">
        <w:rPr>
          <w:rFonts w:ascii="Segoe UI Light" w:hAnsi="Segoe UI Light"/>
        </w:rPr>
        <w:lastRenderedPageBreak/>
        <w:t xml:space="preserve">Цели </w:t>
      </w:r>
      <w:r w:rsidR="000F5D35" w:rsidRPr="00AA69CB">
        <w:rPr>
          <w:rFonts w:ascii="Segoe UI Light" w:hAnsi="Segoe UI Light"/>
        </w:rPr>
        <w:t xml:space="preserve">И </w:t>
      </w:r>
      <w:r w:rsidRPr="00AA69CB">
        <w:rPr>
          <w:rFonts w:ascii="Segoe UI Light" w:hAnsi="Segoe UI Light"/>
        </w:rPr>
        <w:t>задачи разработки Плана мероприятий</w:t>
      </w:r>
      <w:bookmarkEnd w:id="17"/>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b/>
        </w:rPr>
        <w:t>Целью</w:t>
      </w:r>
      <w:r w:rsidRPr="00AA69CB">
        <w:rPr>
          <w:rFonts w:ascii="Segoe UI Light" w:hAnsi="Segoe UI Light"/>
        </w:rPr>
        <w:t xml:space="preserve"> </w:t>
      </w:r>
      <w:r w:rsidRPr="00AA69CB">
        <w:rPr>
          <w:rFonts w:ascii="Segoe UI Light" w:hAnsi="Segoe UI Light"/>
          <w:b/>
        </w:rPr>
        <w:t>разработки Плана</w:t>
      </w:r>
      <w:r w:rsidRPr="00AA69CB">
        <w:rPr>
          <w:rFonts w:ascii="Segoe UI Light" w:hAnsi="Segoe UI Light"/>
        </w:rPr>
        <w:t xml:space="preserve"> мероприятий является разработка системы мероприятий по достижению стратегических целей, задач и приоритетов </w:t>
      </w:r>
      <w:r w:rsidR="005D20F6" w:rsidRPr="00AA69CB">
        <w:rPr>
          <w:rFonts w:ascii="Segoe UI Light" w:hAnsi="Segoe UI Light"/>
        </w:rPr>
        <w:t>Стратегии социально-экономического развития МО «</w:t>
      </w:r>
      <w:r w:rsidR="00AA69CB" w:rsidRPr="00AA69CB">
        <w:rPr>
          <w:rFonts w:ascii="Segoe UI Light" w:hAnsi="Segoe UI Light"/>
        </w:rPr>
        <w:t>Всеволожский муниципальный</w:t>
      </w:r>
      <w:r w:rsidR="005D20F6" w:rsidRPr="00AA69CB">
        <w:rPr>
          <w:rFonts w:ascii="Segoe UI Light" w:hAnsi="Segoe UI Light"/>
        </w:rPr>
        <w:t xml:space="preserve"> район» </w:t>
      </w:r>
      <w:r w:rsidRPr="00AA69CB">
        <w:rPr>
          <w:rFonts w:ascii="Segoe UI Light" w:hAnsi="Segoe UI Light"/>
        </w:rPr>
        <w:t xml:space="preserve">с </w:t>
      </w:r>
      <w:r w:rsidR="005D20F6" w:rsidRPr="00AA69CB">
        <w:rPr>
          <w:rFonts w:ascii="Segoe UI Light" w:hAnsi="Segoe UI Light"/>
        </w:rPr>
        <w:t xml:space="preserve">максимальным </w:t>
      </w:r>
      <w:r w:rsidRPr="00AA69CB">
        <w:rPr>
          <w:rFonts w:ascii="Segoe UI Light" w:hAnsi="Segoe UI Light"/>
        </w:rPr>
        <w:t>использованием имеющихся ресурсов.</w:t>
      </w:r>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b/>
        </w:rPr>
        <w:t>Задачами разработки Плана</w:t>
      </w:r>
      <w:r w:rsidRPr="00AA69CB">
        <w:rPr>
          <w:rFonts w:ascii="Segoe UI Light" w:hAnsi="Segoe UI Light"/>
        </w:rPr>
        <w:t xml:space="preserve"> мероприятий являются:</w:t>
      </w:r>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rPr>
        <w:t>- определение конкретных мероприятий, необходимых для достижения долгосрочных стратегических целей, требований к их результатам, срокам выполнения;</w:t>
      </w:r>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rPr>
        <w:t xml:space="preserve">- определение ресурсного обеспечения мероприятий; </w:t>
      </w:r>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rPr>
        <w:t>- определение показателей оценки эффективности реализации мероприятий.</w:t>
      </w:r>
    </w:p>
    <w:p w:rsidR="0093322E" w:rsidRPr="00AA69CB" w:rsidRDefault="0093322E" w:rsidP="0093322E">
      <w:pPr>
        <w:pStyle w:val="1"/>
        <w:suppressAutoHyphens/>
        <w:rPr>
          <w:rFonts w:ascii="Segoe UI Light" w:hAnsi="Segoe UI Light"/>
        </w:rPr>
      </w:pPr>
      <w:bookmarkStart w:id="18" w:name="_Toc478673767"/>
      <w:r w:rsidRPr="00AA69CB">
        <w:rPr>
          <w:rFonts w:ascii="Segoe UI Light" w:hAnsi="Segoe UI Light"/>
        </w:rPr>
        <w:lastRenderedPageBreak/>
        <w:t>этапы реализации Стратегии</w:t>
      </w:r>
      <w:bookmarkEnd w:id="18"/>
    </w:p>
    <w:p w:rsidR="006E001F" w:rsidRPr="00AA69CB" w:rsidRDefault="006E001F" w:rsidP="00B3711A">
      <w:pPr>
        <w:numPr>
          <w:ilvl w:val="0"/>
          <w:numId w:val="8"/>
        </w:numPr>
        <w:jc w:val="both"/>
        <w:rPr>
          <w:rFonts w:ascii="Segoe UI Light" w:hAnsi="Segoe UI Light"/>
        </w:rPr>
      </w:pPr>
      <w:r w:rsidRPr="00AA69CB">
        <w:rPr>
          <w:rFonts w:ascii="Segoe UI Light" w:hAnsi="Segoe UI Light"/>
          <w:b/>
          <w:bCs/>
        </w:rPr>
        <w:t xml:space="preserve">1 этап </w:t>
      </w:r>
      <w:r w:rsidRPr="00AA69CB">
        <w:rPr>
          <w:rFonts w:ascii="Segoe UI Light" w:hAnsi="Segoe UI Light"/>
        </w:rPr>
        <w:t>(201</w:t>
      </w:r>
      <w:r w:rsidR="00AA69CB" w:rsidRPr="00AA69CB">
        <w:rPr>
          <w:rFonts w:ascii="Segoe UI Light" w:hAnsi="Segoe UI Light"/>
        </w:rPr>
        <w:t>7</w:t>
      </w:r>
      <w:r w:rsidRPr="00AA69CB">
        <w:rPr>
          <w:rFonts w:ascii="Segoe UI Light" w:hAnsi="Segoe UI Light"/>
        </w:rPr>
        <w:t>-201</w:t>
      </w:r>
      <w:r w:rsidR="00AA69CB" w:rsidRPr="00AA69CB">
        <w:rPr>
          <w:rFonts w:ascii="Segoe UI Light" w:hAnsi="Segoe UI Light"/>
        </w:rPr>
        <w:t>9</w:t>
      </w:r>
      <w:r w:rsidRPr="00AA69CB">
        <w:rPr>
          <w:rFonts w:ascii="Segoe UI Light" w:hAnsi="Segoe UI Light"/>
        </w:rPr>
        <w:t xml:space="preserve"> гг.) Организационно-ресурсный</w:t>
      </w:r>
      <w:r w:rsidR="00AA69CB">
        <w:rPr>
          <w:rFonts w:ascii="Segoe UI Light" w:hAnsi="Segoe UI Light"/>
        </w:rPr>
        <w:t>.</w:t>
      </w:r>
    </w:p>
    <w:p w:rsidR="006E001F" w:rsidRPr="00AA69CB" w:rsidRDefault="006E001F" w:rsidP="00B3711A">
      <w:pPr>
        <w:numPr>
          <w:ilvl w:val="0"/>
          <w:numId w:val="8"/>
        </w:numPr>
        <w:jc w:val="both"/>
        <w:rPr>
          <w:rFonts w:ascii="Segoe UI Light" w:hAnsi="Segoe UI Light"/>
        </w:rPr>
      </w:pPr>
      <w:r w:rsidRPr="00AA69CB">
        <w:rPr>
          <w:rFonts w:ascii="Segoe UI Light" w:hAnsi="Segoe UI Light"/>
          <w:b/>
          <w:bCs/>
        </w:rPr>
        <w:t xml:space="preserve">2 этап </w:t>
      </w:r>
      <w:r w:rsidRPr="00AA69CB">
        <w:rPr>
          <w:rFonts w:ascii="Segoe UI Light" w:hAnsi="Segoe UI Light"/>
        </w:rPr>
        <w:t>(20</w:t>
      </w:r>
      <w:r w:rsidR="00AA69CB" w:rsidRPr="00AA69CB">
        <w:rPr>
          <w:rFonts w:ascii="Segoe UI Light" w:hAnsi="Segoe UI Light"/>
        </w:rPr>
        <w:t>20</w:t>
      </w:r>
      <w:r w:rsidRPr="00AA69CB">
        <w:rPr>
          <w:rFonts w:ascii="Segoe UI Light" w:hAnsi="Segoe UI Light"/>
        </w:rPr>
        <w:t>-20</w:t>
      </w:r>
      <w:r w:rsidR="00AA69CB" w:rsidRPr="00AA69CB">
        <w:rPr>
          <w:rFonts w:ascii="Segoe UI Light" w:hAnsi="Segoe UI Light"/>
        </w:rPr>
        <w:t>25</w:t>
      </w:r>
      <w:r w:rsidRPr="00AA69CB">
        <w:rPr>
          <w:rFonts w:ascii="Segoe UI Light" w:hAnsi="Segoe UI Light"/>
        </w:rPr>
        <w:t xml:space="preserve"> гг.) Внедрение системы стратегического планирования и управления (среднесрочная перспектива развития)</w:t>
      </w:r>
      <w:r w:rsidR="00AA69CB">
        <w:rPr>
          <w:rFonts w:ascii="Segoe UI Light" w:hAnsi="Segoe UI Light"/>
        </w:rPr>
        <w:t>.</w:t>
      </w:r>
    </w:p>
    <w:p w:rsidR="006E001F" w:rsidRPr="00AA69CB" w:rsidRDefault="006E001F" w:rsidP="00B3711A">
      <w:pPr>
        <w:numPr>
          <w:ilvl w:val="0"/>
          <w:numId w:val="8"/>
        </w:numPr>
        <w:jc w:val="both"/>
        <w:rPr>
          <w:rFonts w:ascii="Segoe UI Light" w:hAnsi="Segoe UI Light"/>
        </w:rPr>
      </w:pPr>
      <w:r w:rsidRPr="00AA69CB">
        <w:rPr>
          <w:rFonts w:ascii="Segoe UI Light" w:hAnsi="Segoe UI Light"/>
          <w:b/>
          <w:bCs/>
        </w:rPr>
        <w:t xml:space="preserve">3 этап </w:t>
      </w:r>
      <w:r w:rsidRPr="00AA69CB">
        <w:rPr>
          <w:rFonts w:ascii="Segoe UI Light" w:hAnsi="Segoe UI Light"/>
        </w:rPr>
        <w:t>(202</w:t>
      </w:r>
      <w:r w:rsidR="00AA69CB" w:rsidRPr="00AA69CB">
        <w:rPr>
          <w:rFonts w:ascii="Segoe UI Light" w:hAnsi="Segoe UI Light"/>
        </w:rPr>
        <w:t>6</w:t>
      </w:r>
      <w:r w:rsidRPr="00AA69CB">
        <w:rPr>
          <w:rFonts w:ascii="Segoe UI Light" w:hAnsi="Segoe UI Light"/>
        </w:rPr>
        <w:t>-20</w:t>
      </w:r>
      <w:r w:rsidR="00AA69CB" w:rsidRPr="00AA69CB">
        <w:rPr>
          <w:rFonts w:ascii="Segoe UI Light" w:hAnsi="Segoe UI Light"/>
        </w:rPr>
        <w:t>30</w:t>
      </w:r>
      <w:r w:rsidRPr="00AA69CB">
        <w:rPr>
          <w:rFonts w:ascii="Segoe UI Light" w:hAnsi="Segoe UI Light"/>
        </w:rPr>
        <w:t xml:space="preserve"> гг.) Реализация стратегических приоритетных направлений в полном объёме (долгосрочная перспектива развития)</w:t>
      </w:r>
      <w:r w:rsidR="00AA69CB">
        <w:rPr>
          <w:rFonts w:ascii="Segoe UI Light" w:hAnsi="Segoe UI Light"/>
        </w:rPr>
        <w:t>.</w:t>
      </w:r>
    </w:p>
    <w:p w:rsidR="0093322E" w:rsidRPr="00D325FF" w:rsidRDefault="0093322E" w:rsidP="0093322E">
      <w:pPr>
        <w:jc w:val="both"/>
        <w:rPr>
          <w:highlight w:val="yellow"/>
        </w:rPr>
      </w:pPr>
    </w:p>
    <w:p w:rsidR="006E001F" w:rsidRPr="00916AEE" w:rsidRDefault="006E001F" w:rsidP="0093322E">
      <w:pPr>
        <w:jc w:val="both"/>
        <w:rPr>
          <w:rFonts w:ascii="Segoe UI Light" w:hAnsi="Segoe UI Light"/>
          <w:b/>
          <w:i/>
          <w:u w:val="single"/>
        </w:rPr>
      </w:pPr>
      <w:r w:rsidRPr="00916AEE">
        <w:rPr>
          <w:rFonts w:ascii="Segoe UI Light" w:hAnsi="Segoe UI Light"/>
          <w:b/>
          <w:i/>
          <w:u w:val="single"/>
        </w:rPr>
        <w:t>1 этап (201</w:t>
      </w:r>
      <w:r w:rsidR="007625F8" w:rsidRPr="00916AEE">
        <w:rPr>
          <w:rFonts w:ascii="Segoe UI Light" w:hAnsi="Segoe UI Light"/>
          <w:b/>
          <w:i/>
          <w:u w:val="single"/>
        </w:rPr>
        <w:t>7</w:t>
      </w:r>
      <w:r w:rsidRPr="00916AEE">
        <w:rPr>
          <w:rFonts w:ascii="Segoe UI Light" w:hAnsi="Segoe UI Light"/>
          <w:b/>
          <w:i/>
          <w:u w:val="single"/>
        </w:rPr>
        <w:t>-201</w:t>
      </w:r>
      <w:r w:rsidR="007625F8" w:rsidRPr="00916AEE">
        <w:rPr>
          <w:rFonts w:ascii="Segoe UI Light" w:hAnsi="Segoe UI Light"/>
          <w:b/>
          <w:i/>
          <w:u w:val="single"/>
        </w:rPr>
        <w:t>9</w:t>
      </w:r>
      <w:r w:rsidRPr="00916AEE">
        <w:rPr>
          <w:rFonts w:ascii="Segoe UI Light" w:hAnsi="Segoe UI Light"/>
          <w:b/>
          <w:i/>
          <w:u w:val="single"/>
        </w:rPr>
        <w:t>)</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Организационная структура управления</w:t>
      </w:r>
      <w:r w:rsidRPr="00916AEE">
        <w:rPr>
          <w:rFonts w:ascii="Segoe UI Light" w:hAnsi="Segoe UI Light"/>
        </w:rPr>
        <w:t xml:space="preserve"> реализацией Стратегии (формирование эффективного Центра стратегического управления)</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Методическое обеспечение</w:t>
      </w:r>
      <w:r w:rsidRPr="00916AEE">
        <w:rPr>
          <w:rFonts w:ascii="Segoe UI Light" w:hAnsi="Segoe UI Light"/>
        </w:rPr>
        <w:t xml:space="preserve"> реализации стратегического управления</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Организационно-правовое обеспечение</w:t>
      </w:r>
      <w:r w:rsidRPr="00916AEE">
        <w:rPr>
          <w:rFonts w:ascii="Segoe UI Light" w:hAnsi="Segoe UI Light"/>
        </w:rPr>
        <w:t xml:space="preserve"> реализации стратегического управления, в том числе подготовка пилотных проектов комплексного развития по реализации приоритетных направлений</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Информационное обеспечение</w:t>
      </w:r>
      <w:r w:rsidRPr="00916AEE">
        <w:rPr>
          <w:rFonts w:ascii="Segoe UI Light" w:hAnsi="Segoe UI Light"/>
        </w:rPr>
        <w:t xml:space="preserve"> реализации стратегического управления</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Ресурсное обеспечение реализации Стратегии</w:t>
      </w:r>
      <w:r w:rsidRPr="00916AEE">
        <w:rPr>
          <w:rFonts w:ascii="Segoe UI Light" w:hAnsi="Segoe UI Light"/>
        </w:rPr>
        <w:t xml:space="preserve">, включающее концентрацию ресурсов по трем направлениям: </w:t>
      </w:r>
    </w:p>
    <w:p w:rsidR="006E001F" w:rsidRPr="00916AEE" w:rsidRDefault="006E001F" w:rsidP="00B3711A">
      <w:pPr>
        <w:numPr>
          <w:ilvl w:val="2"/>
          <w:numId w:val="9"/>
        </w:numPr>
        <w:jc w:val="both"/>
        <w:rPr>
          <w:rFonts w:ascii="Segoe UI Light" w:hAnsi="Segoe UI Light"/>
        </w:rPr>
      </w:pPr>
      <w:r w:rsidRPr="00916AEE">
        <w:rPr>
          <w:rFonts w:ascii="Segoe UI Light" w:hAnsi="Segoe UI Light"/>
        </w:rPr>
        <w:t>БЮДЖЕТНАЯ ПОЛИТИКА (Переход на бюджет, ориентированный на результат (Программный бюджет)</w:t>
      </w:r>
    </w:p>
    <w:p w:rsidR="006E001F" w:rsidRPr="00916AEE" w:rsidRDefault="006E001F" w:rsidP="00B3711A">
      <w:pPr>
        <w:numPr>
          <w:ilvl w:val="2"/>
          <w:numId w:val="9"/>
        </w:numPr>
        <w:jc w:val="both"/>
        <w:rPr>
          <w:rFonts w:ascii="Segoe UI Light" w:hAnsi="Segoe UI Light"/>
        </w:rPr>
      </w:pPr>
      <w:r w:rsidRPr="00916AEE">
        <w:rPr>
          <w:rFonts w:ascii="Segoe UI Light" w:hAnsi="Segoe UI Light"/>
        </w:rPr>
        <w:t>ГРАДОСТРОИТЕЛЬНАЯ ПОЛИТИКА</w:t>
      </w:r>
    </w:p>
    <w:p w:rsidR="006E001F" w:rsidRPr="00916AEE" w:rsidRDefault="006E001F" w:rsidP="00B3711A">
      <w:pPr>
        <w:numPr>
          <w:ilvl w:val="2"/>
          <w:numId w:val="9"/>
        </w:numPr>
        <w:jc w:val="both"/>
        <w:rPr>
          <w:rFonts w:ascii="Segoe UI Light" w:hAnsi="Segoe UI Light"/>
        </w:rPr>
      </w:pPr>
      <w:r w:rsidRPr="00916AEE">
        <w:rPr>
          <w:rFonts w:ascii="Segoe UI Light" w:hAnsi="Segoe UI Light"/>
        </w:rPr>
        <w:t>ИНВЕСТИЦИОННАЯ ПОЛИТИКА</w:t>
      </w:r>
    </w:p>
    <w:p w:rsidR="006E001F" w:rsidRPr="00D325FF" w:rsidRDefault="006E001F" w:rsidP="0093322E">
      <w:pPr>
        <w:jc w:val="both"/>
        <w:rPr>
          <w:b/>
          <w:i/>
          <w:highlight w:val="yellow"/>
          <w:u w:val="single"/>
        </w:rPr>
      </w:pPr>
    </w:p>
    <w:p w:rsidR="009515D4" w:rsidRPr="009C3339" w:rsidRDefault="005570FD" w:rsidP="0093322E">
      <w:pPr>
        <w:jc w:val="both"/>
        <w:rPr>
          <w:rFonts w:ascii="Segoe UI Light" w:hAnsi="Segoe UI Light"/>
          <w:b/>
          <w:i/>
        </w:rPr>
      </w:pPr>
      <w:r w:rsidRPr="009C3339">
        <w:rPr>
          <w:rFonts w:ascii="Segoe UI Light" w:hAnsi="Segoe UI Light"/>
          <w:b/>
          <w:i/>
        </w:rPr>
        <w:t>На 1 этапе р</w:t>
      </w:r>
      <w:r w:rsidR="00F13E20" w:rsidRPr="009C3339">
        <w:rPr>
          <w:rFonts w:ascii="Segoe UI Light" w:hAnsi="Segoe UI Light"/>
          <w:b/>
          <w:i/>
        </w:rPr>
        <w:t xml:space="preserve">есурсное обеспечение реализации стратегии предусматривается в рамках финансирования мероприятий действующих </w:t>
      </w:r>
      <w:r w:rsidRPr="009C3339">
        <w:rPr>
          <w:rFonts w:ascii="Segoe UI Light" w:hAnsi="Segoe UI Light"/>
          <w:b/>
          <w:i/>
        </w:rPr>
        <w:t xml:space="preserve">муниципальных </w:t>
      </w:r>
      <w:r w:rsidR="00F13E20" w:rsidRPr="009C3339">
        <w:rPr>
          <w:rFonts w:ascii="Segoe UI Light" w:hAnsi="Segoe UI Light"/>
          <w:b/>
          <w:i/>
        </w:rPr>
        <w:t>программ на 201</w:t>
      </w:r>
      <w:r w:rsidR="009C3339" w:rsidRPr="009C3339">
        <w:rPr>
          <w:rFonts w:ascii="Segoe UI Light" w:hAnsi="Segoe UI Light"/>
          <w:b/>
          <w:i/>
        </w:rPr>
        <w:t>6</w:t>
      </w:r>
      <w:r w:rsidR="00F13E20" w:rsidRPr="009C3339">
        <w:rPr>
          <w:rFonts w:ascii="Segoe UI Light" w:hAnsi="Segoe UI Light"/>
          <w:b/>
          <w:i/>
        </w:rPr>
        <w:t xml:space="preserve"> – 201</w:t>
      </w:r>
      <w:r w:rsidR="009C3339" w:rsidRPr="009C3339">
        <w:rPr>
          <w:rFonts w:ascii="Segoe UI Light" w:hAnsi="Segoe UI Light"/>
          <w:b/>
          <w:i/>
        </w:rPr>
        <w:t>9</w:t>
      </w:r>
      <w:r w:rsidR="00916AEE">
        <w:rPr>
          <w:rFonts w:ascii="Segoe UI Light" w:hAnsi="Segoe UI Light"/>
          <w:b/>
          <w:i/>
        </w:rPr>
        <w:t xml:space="preserve"> годы.</w:t>
      </w:r>
    </w:p>
    <w:p w:rsidR="009515D4" w:rsidRPr="00D325FF" w:rsidRDefault="009515D4" w:rsidP="0093322E">
      <w:pPr>
        <w:jc w:val="both"/>
        <w:rPr>
          <w:b/>
          <w:i/>
          <w:highlight w:val="yellow"/>
          <w:u w:val="single"/>
        </w:rPr>
      </w:pPr>
    </w:p>
    <w:p w:rsidR="0093322E" w:rsidRPr="00916AEE" w:rsidRDefault="006E001F" w:rsidP="0093322E">
      <w:pPr>
        <w:jc w:val="both"/>
        <w:rPr>
          <w:rFonts w:ascii="Segoe UI Light" w:hAnsi="Segoe UI Light"/>
          <w:b/>
          <w:i/>
          <w:u w:val="single"/>
        </w:rPr>
      </w:pPr>
      <w:r w:rsidRPr="00916AEE">
        <w:rPr>
          <w:rFonts w:ascii="Segoe UI Light" w:hAnsi="Segoe UI Light"/>
          <w:b/>
          <w:i/>
          <w:u w:val="single"/>
        </w:rPr>
        <w:t>2 этап (20</w:t>
      </w:r>
      <w:r w:rsidR="007625F8" w:rsidRPr="00916AEE">
        <w:rPr>
          <w:rFonts w:ascii="Segoe UI Light" w:hAnsi="Segoe UI Light"/>
          <w:b/>
          <w:i/>
          <w:u w:val="single"/>
        </w:rPr>
        <w:t>20</w:t>
      </w:r>
      <w:r w:rsidRPr="00916AEE">
        <w:rPr>
          <w:rFonts w:ascii="Segoe UI Light" w:hAnsi="Segoe UI Light"/>
          <w:b/>
          <w:i/>
          <w:u w:val="single"/>
        </w:rPr>
        <w:t>-202</w:t>
      </w:r>
      <w:r w:rsidR="007625F8" w:rsidRPr="00916AEE">
        <w:rPr>
          <w:rFonts w:ascii="Segoe UI Light" w:hAnsi="Segoe UI Light"/>
          <w:b/>
          <w:i/>
          <w:u w:val="single"/>
        </w:rPr>
        <w:t>5</w:t>
      </w:r>
      <w:r w:rsidRPr="00916AEE">
        <w:rPr>
          <w:rFonts w:ascii="Segoe UI Light" w:hAnsi="Segoe UI Light"/>
          <w:b/>
          <w:i/>
          <w:u w:val="single"/>
        </w:rPr>
        <w:t>)</w:t>
      </w:r>
    </w:p>
    <w:p w:rsidR="006E001F" w:rsidRPr="00916AEE" w:rsidRDefault="006E001F" w:rsidP="006E001F">
      <w:pPr>
        <w:jc w:val="both"/>
        <w:rPr>
          <w:rFonts w:ascii="Segoe UI Light" w:hAnsi="Segoe UI Light"/>
        </w:rPr>
      </w:pPr>
      <w:r w:rsidRPr="00916AEE">
        <w:rPr>
          <w:rFonts w:ascii="Segoe UI Light" w:hAnsi="Segoe UI Light"/>
        </w:rPr>
        <w:t>Целью второго этапа реализации Стратегии является концентрация всех необходимых ресурсов для реализации приоритетных направлений развития, внедрение элементов инновационной инфраструктуры для комплексного социально-экономического развития МО «</w:t>
      </w:r>
      <w:r w:rsidR="00916AEE" w:rsidRPr="00916AEE">
        <w:rPr>
          <w:rFonts w:ascii="Segoe UI Light" w:hAnsi="Segoe UI Light"/>
        </w:rPr>
        <w:t>Всеволожский муниципальный район</w:t>
      </w:r>
      <w:r w:rsidRPr="00916AEE">
        <w:rPr>
          <w:rFonts w:ascii="Segoe UI Light" w:hAnsi="Segoe UI Light"/>
        </w:rPr>
        <w:t>», привлечение новых участников реализации стратегии.</w:t>
      </w:r>
    </w:p>
    <w:p w:rsidR="006E001F" w:rsidRPr="00916AEE" w:rsidRDefault="006E001F" w:rsidP="006E001F">
      <w:pPr>
        <w:jc w:val="both"/>
        <w:rPr>
          <w:rFonts w:ascii="Segoe UI Light" w:hAnsi="Segoe UI Light"/>
        </w:rPr>
      </w:pPr>
      <w:r w:rsidRPr="00916AEE">
        <w:rPr>
          <w:rFonts w:ascii="Segoe UI Light" w:hAnsi="Segoe UI Light"/>
          <w:b/>
          <w:bCs/>
        </w:rPr>
        <w:t>Ожидаемые результаты:</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Стабилизация положительной динамики соц</w:t>
      </w:r>
      <w:r w:rsidR="00916AEE" w:rsidRPr="00916AEE">
        <w:rPr>
          <w:rFonts w:ascii="Segoe UI Light" w:hAnsi="Segoe UI Light"/>
        </w:rPr>
        <w:t>иально-экономического развития;</w:t>
      </w:r>
    </w:p>
    <w:p w:rsidR="00916AEE" w:rsidRPr="00916AEE" w:rsidRDefault="00916AEE" w:rsidP="00B3711A">
      <w:pPr>
        <w:numPr>
          <w:ilvl w:val="0"/>
          <w:numId w:val="10"/>
        </w:numPr>
        <w:jc w:val="both"/>
        <w:rPr>
          <w:rFonts w:ascii="Segoe UI Light" w:hAnsi="Segoe UI Light"/>
        </w:rPr>
      </w:pPr>
      <w:r w:rsidRPr="00916AEE">
        <w:rPr>
          <w:rFonts w:ascii="Segoe UI Light" w:hAnsi="Segoe UI Light"/>
        </w:rPr>
        <w:t>Внедрение новой градостроительной политики на областном и районном уровнях, переход к опережающему инфраструктурному развитию территории;</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Повышение уровня благоустройства территории населенных пунктов;</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 xml:space="preserve">Снижение дисбалансов развития </w:t>
      </w:r>
      <w:r w:rsidR="00916AEE" w:rsidRPr="00916AEE">
        <w:rPr>
          <w:rFonts w:ascii="Segoe UI Light" w:hAnsi="Segoe UI Light"/>
        </w:rPr>
        <w:t>городских и сельских поселений;</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Рост доходов бюджетов городских и сельских поселений;</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 xml:space="preserve">Начало активного </w:t>
      </w:r>
      <w:r w:rsidR="00916AEE" w:rsidRPr="00916AEE">
        <w:rPr>
          <w:rFonts w:ascii="Segoe UI Light" w:hAnsi="Segoe UI Light"/>
        </w:rPr>
        <w:t xml:space="preserve">и последовательного </w:t>
      </w:r>
      <w:r w:rsidRPr="00916AEE">
        <w:rPr>
          <w:rFonts w:ascii="Segoe UI Light" w:hAnsi="Segoe UI Light"/>
        </w:rPr>
        <w:t>освоения приоритетных инвестиционных площадок на территории района.</w:t>
      </w:r>
    </w:p>
    <w:p w:rsidR="006E001F" w:rsidRPr="00D325FF" w:rsidRDefault="006E001F" w:rsidP="0093322E">
      <w:pPr>
        <w:jc w:val="both"/>
        <w:rPr>
          <w:highlight w:val="yellow"/>
        </w:rPr>
      </w:pPr>
    </w:p>
    <w:p w:rsidR="006E001F" w:rsidRPr="00916AEE" w:rsidRDefault="006E001F" w:rsidP="0093322E">
      <w:pPr>
        <w:jc w:val="both"/>
        <w:rPr>
          <w:rFonts w:ascii="Segoe UI Light" w:hAnsi="Segoe UI Light"/>
          <w:b/>
          <w:i/>
          <w:u w:val="single"/>
        </w:rPr>
      </w:pPr>
      <w:r w:rsidRPr="00916AEE">
        <w:rPr>
          <w:rFonts w:ascii="Segoe UI Light" w:hAnsi="Segoe UI Light"/>
          <w:b/>
          <w:i/>
          <w:u w:val="single"/>
        </w:rPr>
        <w:t>3 этап (202</w:t>
      </w:r>
      <w:r w:rsidR="007625F8" w:rsidRPr="00916AEE">
        <w:rPr>
          <w:rFonts w:ascii="Segoe UI Light" w:hAnsi="Segoe UI Light"/>
          <w:b/>
          <w:i/>
          <w:u w:val="single"/>
        </w:rPr>
        <w:t>6</w:t>
      </w:r>
      <w:r w:rsidRPr="00916AEE">
        <w:rPr>
          <w:rFonts w:ascii="Segoe UI Light" w:hAnsi="Segoe UI Light"/>
          <w:b/>
          <w:i/>
          <w:u w:val="single"/>
        </w:rPr>
        <w:t>-20</w:t>
      </w:r>
      <w:r w:rsidR="007625F8" w:rsidRPr="00916AEE">
        <w:rPr>
          <w:rFonts w:ascii="Segoe UI Light" w:hAnsi="Segoe UI Light"/>
          <w:b/>
          <w:i/>
          <w:u w:val="single"/>
        </w:rPr>
        <w:t>30</w:t>
      </w:r>
      <w:r w:rsidRPr="00916AEE">
        <w:rPr>
          <w:rFonts w:ascii="Segoe UI Light" w:hAnsi="Segoe UI Light"/>
          <w:b/>
          <w:i/>
          <w:u w:val="single"/>
        </w:rPr>
        <w:t>)</w:t>
      </w:r>
    </w:p>
    <w:p w:rsidR="006E001F" w:rsidRPr="00916AEE" w:rsidRDefault="006E001F" w:rsidP="006E001F">
      <w:pPr>
        <w:jc w:val="both"/>
        <w:rPr>
          <w:rFonts w:ascii="Segoe UI Light" w:hAnsi="Segoe UI Light"/>
        </w:rPr>
      </w:pPr>
      <w:r w:rsidRPr="00916AEE">
        <w:rPr>
          <w:rFonts w:ascii="Segoe UI Light" w:hAnsi="Segoe UI Light"/>
        </w:rPr>
        <w:lastRenderedPageBreak/>
        <w:t xml:space="preserve">Целью третьего этапа реализации Стратегии является обеспечение комплексного развития </w:t>
      </w:r>
      <w:r w:rsidR="00916AEE" w:rsidRPr="00916AEE">
        <w:rPr>
          <w:rFonts w:ascii="Segoe UI Light" w:hAnsi="Segoe UI Light"/>
        </w:rPr>
        <w:t>территории района и человеческого капитала, повышение качества жизни населения,</w:t>
      </w:r>
      <w:r w:rsidRPr="00916AEE">
        <w:rPr>
          <w:rFonts w:ascii="Segoe UI Light" w:hAnsi="Segoe UI Light"/>
        </w:rPr>
        <w:t xml:space="preserve"> реализация приоритетных инвестиционных проектов</w:t>
      </w:r>
      <w:r w:rsidR="00916AEE">
        <w:rPr>
          <w:rFonts w:ascii="Segoe UI Light" w:hAnsi="Segoe UI Light"/>
        </w:rPr>
        <w:t xml:space="preserve"> в полном объеме</w:t>
      </w:r>
      <w:r w:rsidR="00916AEE" w:rsidRPr="00916AEE">
        <w:rPr>
          <w:rFonts w:ascii="Segoe UI Light" w:hAnsi="Segoe UI Light"/>
        </w:rPr>
        <w:t>.</w:t>
      </w:r>
    </w:p>
    <w:p w:rsidR="006E001F" w:rsidRPr="00D325FF" w:rsidRDefault="006E001F" w:rsidP="0093322E">
      <w:pPr>
        <w:jc w:val="both"/>
        <w:rPr>
          <w:highlight w:val="yellow"/>
        </w:rPr>
      </w:pPr>
    </w:p>
    <w:p w:rsidR="0093322E" w:rsidRPr="00916AEE" w:rsidRDefault="006E001F" w:rsidP="0093322E">
      <w:pPr>
        <w:pStyle w:val="1"/>
        <w:suppressAutoHyphens/>
        <w:rPr>
          <w:rFonts w:ascii="Segoe UI Light" w:hAnsi="Segoe UI Light"/>
        </w:rPr>
      </w:pPr>
      <w:bookmarkStart w:id="19" w:name="Par764"/>
      <w:bookmarkStart w:id="20" w:name="_Toc478673768"/>
      <w:bookmarkEnd w:id="19"/>
      <w:r w:rsidRPr="00916AEE">
        <w:rPr>
          <w:rFonts w:ascii="Segoe UI Light" w:hAnsi="Segoe UI Light"/>
        </w:rPr>
        <w:lastRenderedPageBreak/>
        <w:t>комплекс</w:t>
      </w:r>
      <w:r w:rsidR="0093322E" w:rsidRPr="00916AEE">
        <w:rPr>
          <w:rFonts w:ascii="Segoe UI Light" w:hAnsi="Segoe UI Light"/>
        </w:rPr>
        <w:t xml:space="preserve"> мероприятий и перечень муниципальных программ, обеспечивающих</w:t>
      </w:r>
      <w:r w:rsidRPr="00916AEE">
        <w:rPr>
          <w:rFonts w:ascii="Segoe UI Light" w:hAnsi="Segoe UI Light"/>
        </w:rPr>
        <w:t xml:space="preserve"> достижение реализации СтратегиЕЙ</w:t>
      </w:r>
      <w:r w:rsidR="0093322E" w:rsidRPr="00916AEE">
        <w:rPr>
          <w:rFonts w:ascii="Segoe UI Light" w:hAnsi="Segoe UI Light"/>
        </w:rPr>
        <w:t xml:space="preserve"> долгосрочных целей социально-экономического развития</w:t>
      </w:r>
      <w:bookmarkEnd w:id="20"/>
    </w:p>
    <w:p w:rsidR="006E001F" w:rsidRPr="00916AEE" w:rsidRDefault="006E001F" w:rsidP="006E001F">
      <w:pPr>
        <w:jc w:val="center"/>
        <w:rPr>
          <w:rFonts w:ascii="Segoe UI Light" w:hAnsi="Segoe UI Light"/>
          <w:b/>
        </w:rPr>
      </w:pPr>
      <w:r w:rsidRPr="00916AEE">
        <w:rPr>
          <w:rFonts w:ascii="Segoe UI Light" w:hAnsi="Segoe UI Light"/>
          <w:b/>
        </w:rPr>
        <w:t>Главная цель: МО «</w:t>
      </w:r>
      <w:r w:rsidR="00916AEE" w:rsidRPr="00916AEE">
        <w:rPr>
          <w:rFonts w:ascii="Segoe UI Light" w:hAnsi="Segoe UI Light"/>
          <w:b/>
        </w:rPr>
        <w:t>ВСЕВОЛОЖСКИЙ МУНИЦИПАЛЬНЫЙ РАЙОН</w:t>
      </w:r>
      <w:r w:rsidRPr="00916AEE">
        <w:rPr>
          <w:rFonts w:ascii="Segoe UI Light" w:hAnsi="Segoe UI Light"/>
          <w:b/>
        </w:rPr>
        <w:t>» - ТЕРРИТОРИЯ КОМФОРТНОГО И БЛАГОПОЛУЧНОГО ПРОЖИВАНИЯ ЛЮДЕЙ</w:t>
      </w:r>
    </w:p>
    <w:p w:rsidR="00F0255D" w:rsidRPr="00916AEE" w:rsidRDefault="00F0255D" w:rsidP="006E001F">
      <w:pPr>
        <w:jc w:val="center"/>
        <w:rPr>
          <w:rFonts w:ascii="Segoe UI Light" w:hAnsi="Segoe UI Light"/>
          <w:b/>
        </w:rPr>
      </w:pPr>
    </w:p>
    <w:p w:rsidR="00F0255D" w:rsidRPr="00D325FF" w:rsidRDefault="00F0255D" w:rsidP="00F0255D">
      <w:pPr>
        <w:jc w:val="center"/>
        <w:rPr>
          <w:b/>
          <w:highlight w:val="yellow"/>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4679"/>
        <w:gridCol w:w="1703"/>
        <w:gridCol w:w="1182"/>
        <w:gridCol w:w="903"/>
        <w:gridCol w:w="941"/>
      </w:tblGrid>
      <w:tr w:rsidR="00251A18" w:rsidRPr="001C290A" w:rsidTr="001C290A">
        <w:trPr>
          <w:trHeight w:val="435"/>
        </w:trPr>
        <w:tc>
          <w:tcPr>
            <w:tcW w:w="199" w:type="pct"/>
            <w:shd w:val="clear" w:color="auto" w:fill="auto"/>
          </w:tcPr>
          <w:p w:rsidR="00F0255D" w:rsidRPr="001C290A" w:rsidRDefault="00F0255D" w:rsidP="00BF65C6">
            <w:pPr>
              <w:rPr>
                <w:rFonts w:ascii="Segoe UI Light" w:eastAsia="Calibri" w:hAnsi="Segoe UI Light"/>
                <w:sz w:val="20"/>
                <w:szCs w:val="20"/>
              </w:rPr>
            </w:pPr>
          </w:p>
        </w:tc>
        <w:tc>
          <w:tcPr>
            <w:tcW w:w="2388" w:type="pct"/>
            <w:shd w:val="clear" w:color="auto" w:fill="auto"/>
          </w:tcPr>
          <w:p w:rsidR="00F0255D" w:rsidRPr="001C290A" w:rsidRDefault="00F0255D" w:rsidP="00BF65C6">
            <w:pPr>
              <w:rPr>
                <w:rFonts w:ascii="Segoe UI Light" w:eastAsia="Calibri" w:hAnsi="Segoe UI Light"/>
                <w:sz w:val="20"/>
                <w:szCs w:val="20"/>
              </w:rPr>
            </w:pPr>
            <w:r w:rsidRPr="001C290A">
              <w:rPr>
                <w:rFonts w:ascii="Segoe UI Light" w:eastAsia="Calibri" w:hAnsi="Segoe UI Light"/>
                <w:sz w:val="20"/>
                <w:szCs w:val="20"/>
              </w:rPr>
              <w:t xml:space="preserve">Индикаторы </w:t>
            </w:r>
          </w:p>
        </w:tc>
        <w:tc>
          <w:tcPr>
            <w:tcW w:w="869" w:type="pct"/>
          </w:tcPr>
          <w:p w:rsidR="00F0255D" w:rsidRPr="001C290A" w:rsidRDefault="00F0255D" w:rsidP="001C290A">
            <w:pPr>
              <w:jc w:val="center"/>
              <w:rPr>
                <w:rFonts w:ascii="Segoe UI Light" w:eastAsia="Calibri" w:hAnsi="Segoe UI Light"/>
                <w:sz w:val="20"/>
                <w:szCs w:val="20"/>
              </w:rPr>
            </w:pPr>
            <w:r w:rsidRPr="001C290A">
              <w:rPr>
                <w:rFonts w:ascii="Segoe UI Light" w:eastAsia="Calibri" w:hAnsi="Segoe UI Light"/>
                <w:sz w:val="20"/>
                <w:szCs w:val="20"/>
              </w:rPr>
              <w:t>Ед</w:t>
            </w:r>
            <w:r w:rsidR="001C290A">
              <w:rPr>
                <w:rFonts w:ascii="Segoe UI Light" w:eastAsia="Calibri" w:hAnsi="Segoe UI Light"/>
                <w:sz w:val="20"/>
                <w:szCs w:val="20"/>
              </w:rPr>
              <w:t xml:space="preserve">иница </w:t>
            </w:r>
            <w:r w:rsidRPr="001C290A">
              <w:rPr>
                <w:rFonts w:ascii="Segoe UI Light" w:eastAsia="Calibri" w:hAnsi="Segoe UI Light"/>
                <w:sz w:val="20"/>
                <w:szCs w:val="20"/>
              </w:rPr>
              <w:t>изм</w:t>
            </w:r>
            <w:r w:rsidR="001C290A">
              <w:rPr>
                <w:rFonts w:ascii="Segoe UI Light" w:eastAsia="Calibri" w:hAnsi="Segoe UI Light"/>
                <w:sz w:val="20"/>
                <w:szCs w:val="20"/>
              </w:rPr>
              <w:t>ерения</w:t>
            </w:r>
          </w:p>
        </w:tc>
        <w:tc>
          <w:tcPr>
            <w:tcW w:w="603" w:type="pct"/>
          </w:tcPr>
          <w:p w:rsidR="00F0255D" w:rsidRPr="001C290A" w:rsidRDefault="00F0255D" w:rsidP="001C290A">
            <w:pPr>
              <w:jc w:val="center"/>
              <w:rPr>
                <w:rFonts w:ascii="Segoe UI Light" w:eastAsia="Calibri" w:hAnsi="Segoe UI Light"/>
                <w:sz w:val="20"/>
                <w:szCs w:val="20"/>
              </w:rPr>
            </w:pPr>
            <w:r w:rsidRPr="001C290A">
              <w:rPr>
                <w:rFonts w:ascii="Segoe UI Light" w:eastAsia="Calibri" w:hAnsi="Segoe UI Light"/>
                <w:sz w:val="20"/>
                <w:szCs w:val="20"/>
              </w:rPr>
              <w:t>201</w:t>
            </w:r>
            <w:r w:rsidR="001C290A" w:rsidRPr="001C290A">
              <w:rPr>
                <w:rFonts w:ascii="Segoe UI Light" w:hAnsi="Segoe UI Light"/>
                <w:sz w:val="20"/>
                <w:szCs w:val="20"/>
              </w:rPr>
              <w:t>6</w:t>
            </w:r>
          </w:p>
        </w:tc>
        <w:tc>
          <w:tcPr>
            <w:tcW w:w="461" w:type="pct"/>
            <w:shd w:val="clear" w:color="auto" w:fill="auto"/>
          </w:tcPr>
          <w:p w:rsidR="00F0255D" w:rsidRPr="001C290A" w:rsidRDefault="00F0255D" w:rsidP="00BF65C6">
            <w:pPr>
              <w:jc w:val="center"/>
              <w:rPr>
                <w:rFonts w:ascii="Segoe UI Light" w:eastAsia="Calibri" w:hAnsi="Segoe UI Light"/>
                <w:sz w:val="20"/>
                <w:szCs w:val="20"/>
              </w:rPr>
            </w:pPr>
            <w:r w:rsidRPr="001C290A">
              <w:rPr>
                <w:rFonts w:ascii="Segoe UI Light" w:eastAsia="Calibri" w:hAnsi="Segoe UI Light"/>
                <w:sz w:val="20"/>
                <w:szCs w:val="20"/>
              </w:rPr>
              <w:t>2020</w:t>
            </w:r>
          </w:p>
        </w:tc>
        <w:tc>
          <w:tcPr>
            <w:tcW w:w="480" w:type="pct"/>
            <w:shd w:val="clear" w:color="auto" w:fill="auto"/>
          </w:tcPr>
          <w:p w:rsidR="00F0255D" w:rsidRPr="001C290A" w:rsidRDefault="00F0255D" w:rsidP="001C290A">
            <w:pPr>
              <w:jc w:val="center"/>
              <w:rPr>
                <w:rFonts w:ascii="Segoe UI Light" w:eastAsia="Calibri" w:hAnsi="Segoe UI Light"/>
                <w:sz w:val="20"/>
                <w:szCs w:val="20"/>
              </w:rPr>
            </w:pPr>
            <w:r w:rsidRPr="001C290A">
              <w:rPr>
                <w:rFonts w:ascii="Segoe UI Light" w:eastAsia="Calibri" w:hAnsi="Segoe UI Light"/>
                <w:sz w:val="20"/>
                <w:szCs w:val="20"/>
              </w:rPr>
              <w:t>20</w:t>
            </w:r>
            <w:r w:rsidR="001C290A" w:rsidRPr="001C290A">
              <w:rPr>
                <w:rFonts w:ascii="Segoe UI Light" w:hAnsi="Segoe UI Light"/>
                <w:sz w:val="20"/>
                <w:szCs w:val="20"/>
              </w:rPr>
              <w:t>30</w:t>
            </w:r>
          </w:p>
        </w:tc>
      </w:tr>
      <w:tr w:rsidR="001C290A" w:rsidRPr="001C290A" w:rsidTr="001C290A">
        <w:tc>
          <w:tcPr>
            <w:tcW w:w="199"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1.</w:t>
            </w:r>
          </w:p>
        </w:tc>
        <w:tc>
          <w:tcPr>
            <w:tcW w:w="2388" w:type="pct"/>
            <w:shd w:val="clear" w:color="auto" w:fill="auto"/>
            <w:vAlign w:val="center"/>
          </w:tcPr>
          <w:p w:rsidR="001C290A" w:rsidRPr="001C290A" w:rsidRDefault="001C290A" w:rsidP="001C290A">
            <w:pPr>
              <w:pStyle w:val="a2"/>
              <w:ind w:firstLine="0"/>
              <w:jc w:val="left"/>
              <w:rPr>
                <w:rFonts w:ascii="Segoe UI Light" w:hAnsi="Segoe UI Light"/>
                <w:sz w:val="22"/>
                <w:szCs w:val="22"/>
              </w:rPr>
            </w:pPr>
            <w:r w:rsidRPr="001C290A">
              <w:rPr>
                <w:rFonts w:ascii="Segoe UI Light" w:hAnsi="Segoe UI Light"/>
                <w:sz w:val="22"/>
                <w:szCs w:val="22"/>
              </w:rPr>
              <w:t>Среднегодовая численность населения</w:t>
            </w:r>
          </w:p>
        </w:tc>
        <w:tc>
          <w:tcPr>
            <w:tcW w:w="869" w:type="pct"/>
            <w:vAlign w:val="center"/>
          </w:tcPr>
          <w:p w:rsidR="001C290A" w:rsidRPr="001C290A" w:rsidRDefault="001C290A" w:rsidP="001C290A">
            <w:pPr>
              <w:pStyle w:val="a2"/>
              <w:ind w:firstLine="0"/>
              <w:jc w:val="center"/>
              <w:rPr>
                <w:rFonts w:ascii="Segoe UI Light" w:hAnsi="Segoe UI Light"/>
                <w:sz w:val="22"/>
                <w:szCs w:val="22"/>
              </w:rPr>
            </w:pPr>
            <w:r w:rsidRPr="001C290A">
              <w:rPr>
                <w:rFonts w:ascii="Segoe UI Light" w:hAnsi="Segoe UI Light"/>
                <w:sz w:val="22"/>
                <w:szCs w:val="22"/>
              </w:rPr>
              <w:t>тыс. человек</w:t>
            </w:r>
          </w:p>
        </w:tc>
        <w:tc>
          <w:tcPr>
            <w:tcW w:w="603" w:type="pct"/>
            <w:vAlign w:val="center"/>
          </w:tcPr>
          <w:p w:rsidR="001C290A" w:rsidRPr="001C290A" w:rsidRDefault="001C290A" w:rsidP="001C290A">
            <w:pPr>
              <w:pStyle w:val="a2"/>
              <w:ind w:firstLine="0"/>
              <w:jc w:val="center"/>
              <w:rPr>
                <w:rFonts w:ascii="Segoe UI Light" w:hAnsi="Segoe UI Light"/>
                <w:sz w:val="22"/>
                <w:szCs w:val="22"/>
              </w:rPr>
            </w:pPr>
            <w:r w:rsidRPr="001C290A">
              <w:rPr>
                <w:rFonts w:ascii="Segoe UI Light" w:hAnsi="Segoe UI Light"/>
                <w:sz w:val="22"/>
                <w:szCs w:val="22"/>
              </w:rPr>
              <w:t>307,8</w:t>
            </w:r>
          </w:p>
        </w:tc>
        <w:tc>
          <w:tcPr>
            <w:tcW w:w="461" w:type="pct"/>
            <w:shd w:val="clear" w:color="auto" w:fill="auto"/>
            <w:vAlign w:val="center"/>
          </w:tcPr>
          <w:p w:rsidR="001C290A" w:rsidRPr="001C290A" w:rsidRDefault="001C290A" w:rsidP="001C290A">
            <w:pPr>
              <w:pStyle w:val="a2"/>
              <w:ind w:firstLine="0"/>
              <w:jc w:val="center"/>
              <w:rPr>
                <w:rFonts w:ascii="Segoe UI Light" w:hAnsi="Segoe UI Light"/>
                <w:sz w:val="22"/>
                <w:szCs w:val="22"/>
              </w:rPr>
            </w:pPr>
            <w:r w:rsidRPr="001C290A">
              <w:rPr>
                <w:rFonts w:ascii="Segoe UI Light" w:hAnsi="Segoe UI Light"/>
                <w:sz w:val="22"/>
                <w:szCs w:val="22"/>
              </w:rPr>
              <w:t>447,8</w:t>
            </w:r>
          </w:p>
        </w:tc>
        <w:tc>
          <w:tcPr>
            <w:tcW w:w="480" w:type="pct"/>
            <w:shd w:val="clear" w:color="auto" w:fill="auto"/>
            <w:vAlign w:val="center"/>
          </w:tcPr>
          <w:p w:rsidR="001C290A" w:rsidRPr="001C290A" w:rsidRDefault="001C290A" w:rsidP="001C290A">
            <w:pPr>
              <w:pStyle w:val="a2"/>
              <w:ind w:firstLine="0"/>
              <w:jc w:val="center"/>
              <w:rPr>
                <w:rFonts w:ascii="Segoe UI Light" w:hAnsi="Segoe UI Light"/>
                <w:sz w:val="22"/>
                <w:szCs w:val="22"/>
              </w:rPr>
            </w:pPr>
            <w:r w:rsidRPr="001C290A">
              <w:rPr>
                <w:rFonts w:ascii="Segoe UI Light" w:hAnsi="Segoe UI Light"/>
                <w:sz w:val="22"/>
                <w:szCs w:val="22"/>
              </w:rPr>
              <w:t>692,4</w:t>
            </w:r>
          </w:p>
        </w:tc>
      </w:tr>
      <w:tr w:rsidR="001C290A" w:rsidRPr="001C290A" w:rsidTr="001C290A">
        <w:tc>
          <w:tcPr>
            <w:tcW w:w="199"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2.</w:t>
            </w:r>
          </w:p>
        </w:tc>
        <w:tc>
          <w:tcPr>
            <w:tcW w:w="2388" w:type="pct"/>
            <w:shd w:val="clear" w:color="auto" w:fill="auto"/>
            <w:vAlign w:val="center"/>
          </w:tcPr>
          <w:p w:rsidR="001C290A" w:rsidRPr="001C290A" w:rsidRDefault="001C290A" w:rsidP="001C290A">
            <w:pPr>
              <w:pStyle w:val="a2"/>
              <w:ind w:firstLine="0"/>
              <w:jc w:val="left"/>
              <w:rPr>
                <w:rFonts w:ascii="Segoe UI Light" w:hAnsi="Segoe UI Light"/>
                <w:sz w:val="22"/>
                <w:szCs w:val="22"/>
              </w:rPr>
            </w:pPr>
            <w:r w:rsidRPr="001C290A">
              <w:rPr>
                <w:rFonts w:ascii="Segoe UI Light" w:hAnsi="Segoe UI Light"/>
                <w:sz w:val="22"/>
                <w:szCs w:val="22"/>
              </w:rPr>
              <w:t>Численность работающих в экономике по крупным и средним предприятиям</w:t>
            </w:r>
          </w:p>
        </w:tc>
        <w:tc>
          <w:tcPr>
            <w:tcW w:w="869"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тыс. человек</w:t>
            </w:r>
          </w:p>
        </w:tc>
        <w:tc>
          <w:tcPr>
            <w:tcW w:w="603"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45,0</w:t>
            </w:r>
          </w:p>
        </w:tc>
        <w:tc>
          <w:tcPr>
            <w:tcW w:w="461"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50,0</w:t>
            </w:r>
          </w:p>
        </w:tc>
        <w:tc>
          <w:tcPr>
            <w:tcW w:w="480"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90,0</w:t>
            </w:r>
          </w:p>
        </w:tc>
      </w:tr>
      <w:tr w:rsidR="001C290A" w:rsidRPr="001C290A" w:rsidTr="001C290A">
        <w:tc>
          <w:tcPr>
            <w:tcW w:w="199"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3.</w:t>
            </w:r>
          </w:p>
        </w:tc>
        <w:tc>
          <w:tcPr>
            <w:tcW w:w="2388" w:type="pct"/>
            <w:shd w:val="clear" w:color="auto" w:fill="auto"/>
            <w:vAlign w:val="center"/>
          </w:tcPr>
          <w:p w:rsidR="001C290A" w:rsidRPr="001C290A" w:rsidRDefault="001C290A" w:rsidP="001C290A">
            <w:pPr>
              <w:pStyle w:val="a2"/>
              <w:ind w:firstLine="0"/>
              <w:jc w:val="left"/>
              <w:rPr>
                <w:rFonts w:ascii="Segoe UI Light" w:hAnsi="Segoe UI Light"/>
                <w:sz w:val="22"/>
                <w:szCs w:val="22"/>
              </w:rPr>
            </w:pPr>
            <w:r w:rsidRPr="001C290A">
              <w:rPr>
                <w:rFonts w:ascii="Segoe UI Light" w:hAnsi="Segoe UI Light"/>
                <w:sz w:val="22"/>
                <w:szCs w:val="22"/>
              </w:rPr>
              <w:t>Уровень среднемесячной заработной платы в процентах от среднего уровня по Ленинградской области</w:t>
            </w:r>
          </w:p>
        </w:tc>
        <w:tc>
          <w:tcPr>
            <w:tcW w:w="869"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w:t>
            </w:r>
          </w:p>
        </w:tc>
        <w:tc>
          <w:tcPr>
            <w:tcW w:w="603"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118</w:t>
            </w:r>
          </w:p>
        </w:tc>
        <w:tc>
          <w:tcPr>
            <w:tcW w:w="461"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125</w:t>
            </w:r>
          </w:p>
        </w:tc>
        <w:tc>
          <w:tcPr>
            <w:tcW w:w="480"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130</w:t>
            </w:r>
          </w:p>
        </w:tc>
      </w:tr>
      <w:tr w:rsidR="001C290A" w:rsidRPr="001C290A" w:rsidTr="001C290A">
        <w:tc>
          <w:tcPr>
            <w:tcW w:w="199"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4.</w:t>
            </w:r>
          </w:p>
        </w:tc>
        <w:tc>
          <w:tcPr>
            <w:tcW w:w="2388" w:type="pct"/>
            <w:shd w:val="clear" w:color="auto" w:fill="auto"/>
            <w:vAlign w:val="center"/>
          </w:tcPr>
          <w:p w:rsidR="001C290A" w:rsidRPr="001C290A" w:rsidRDefault="001C290A" w:rsidP="001C290A">
            <w:pPr>
              <w:pStyle w:val="a2"/>
              <w:ind w:firstLine="0"/>
              <w:jc w:val="left"/>
              <w:rPr>
                <w:rFonts w:ascii="Segoe UI Light" w:hAnsi="Segoe UI Light"/>
                <w:sz w:val="22"/>
                <w:szCs w:val="22"/>
              </w:rPr>
            </w:pPr>
            <w:r w:rsidRPr="001C290A">
              <w:rPr>
                <w:rFonts w:ascii="Segoe UI Light" w:hAnsi="Segoe UI Light"/>
                <w:sz w:val="22"/>
                <w:szCs w:val="22"/>
              </w:rPr>
              <w:t>Уровень инвестиций в экономику в расчете на душу населения</w:t>
            </w:r>
          </w:p>
        </w:tc>
        <w:tc>
          <w:tcPr>
            <w:tcW w:w="869"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тыс. руб.</w:t>
            </w:r>
          </w:p>
        </w:tc>
        <w:tc>
          <w:tcPr>
            <w:tcW w:w="603"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64,0</w:t>
            </w:r>
          </w:p>
        </w:tc>
        <w:tc>
          <w:tcPr>
            <w:tcW w:w="461"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70,0</w:t>
            </w:r>
          </w:p>
        </w:tc>
        <w:tc>
          <w:tcPr>
            <w:tcW w:w="480"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130,0</w:t>
            </w:r>
          </w:p>
        </w:tc>
      </w:tr>
    </w:tbl>
    <w:p w:rsidR="00F0255D" w:rsidRPr="00D325FF" w:rsidRDefault="00F0255D" w:rsidP="00F0255D">
      <w:pPr>
        <w:jc w:val="center"/>
        <w:rPr>
          <w:highlight w:val="yellow"/>
        </w:rPr>
      </w:pPr>
    </w:p>
    <w:p w:rsidR="00F0255D" w:rsidRPr="001C290A" w:rsidRDefault="001C290A" w:rsidP="00F0255D">
      <w:pPr>
        <w:jc w:val="center"/>
        <w:rPr>
          <w:rFonts w:ascii="Segoe UI Light" w:hAnsi="Segoe UI Light"/>
          <w:b/>
          <w:sz w:val="28"/>
          <w:szCs w:val="28"/>
        </w:rPr>
      </w:pPr>
      <w:r w:rsidRPr="001C290A">
        <w:rPr>
          <w:rFonts w:ascii="Segoe UI Light" w:hAnsi="Segoe UI Light"/>
          <w:b/>
        </w:rPr>
        <w:t>НАПРАВЛЕНИЕ</w:t>
      </w:r>
      <w:r w:rsidR="00F0255D" w:rsidRPr="001C290A">
        <w:rPr>
          <w:rFonts w:ascii="Segoe UI Light" w:hAnsi="Segoe UI Light"/>
          <w:b/>
        </w:rPr>
        <w:t xml:space="preserve"> 1. </w:t>
      </w:r>
      <w:r>
        <w:rPr>
          <w:rFonts w:ascii="Segoe UI Light" w:hAnsi="Segoe UI Light"/>
          <w:b/>
          <w:sz w:val="28"/>
          <w:szCs w:val="28"/>
        </w:rPr>
        <w:t>Новая экономика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432"/>
        <w:gridCol w:w="1579"/>
        <w:gridCol w:w="1198"/>
        <w:gridCol w:w="1198"/>
        <w:gridCol w:w="923"/>
      </w:tblGrid>
      <w:tr w:rsidR="001C290A" w:rsidRPr="001C290A" w:rsidTr="001C290A">
        <w:trPr>
          <w:trHeight w:val="435"/>
        </w:trPr>
        <w:tc>
          <w:tcPr>
            <w:tcW w:w="186" w:type="pct"/>
            <w:shd w:val="clear" w:color="auto" w:fill="auto"/>
          </w:tcPr>
          <w:p w:rsidR="001C290A" w:rsidRPr="001C290A" w:rsidRDefault="001C290A" w:rsidP="001C290A">
            <w:pPr>
              <w:rPr>
                <w:rFonts w:ascii="Segoe UI Light" w:eastAsia="Calibri" w:hAnsi="Segoe UI Light"/>
                <w:sz w:val="20"/>
                <w:szCs w:val="20"/>
              </w:rPr>
            </w:pPr>
          </w:p>
        </w:tc>
        <w:tc>
          <w:tcPr>
            <w:tcW w:w="2306" w:type="pct"/>
            <w:shd w:val="clear" w:color="auto" w:fill="auto"/>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 xml:space="preserve">Индикаторы </w:t>
            </w:r>
          </w:p>
        </w:tc>
        <w:tc>
          <w:tcPr>
            <w:tcW w:w="814"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Ед</w:t>
            </w:r>
            <w:r>
              <w:rPr>
                <w:rFonts w:ascii="Segoe UI Light" w:eastAsia="Calibri" w:hAnsi="Segoe UI Light"/>
                <w:sz w:val="20"/>
                <w:szCs w:val="20"/>
              </w:rPr>
              <w:t xml:space="preserve">иница </w:t>
            </w:r>
            <w:r w:rsidRPr="001C290A">
              <w:rPr>
                <w:rFonts w:ascii="Segoe UI Light" w:eastAsia="Calibri" w:hAnsi="Segoe UI Light"/>
                <w:sz w:val="20"/>
                <w:szCs w:val="20"/>
              </w:rPr>
              <w:t>изм</w:t>
            </w:r>
            <w:r>
              <w:rPr>
                <w:rFonts w:ascii="Segoe UI Light" w:eastAsia="Calibri" w:hAnsi="Segoe UI Light"/>
                <w:sz w:val="20"/>
                <w:szCs w:val="20"/>
              </w:rPr>
              <w:t>ерения</w:t>
            </w:r>
          </w:p>
        </w:tc>
        <w:tc>
          <w:tcPr>
            <w:tcW w:w="611"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201</w:t>
            </w:r>
            <w:r w:rsidRPr="001C290A">
              <w:rPr>
                <w:rFonts w:ascii="Segoe UI Light" w:hAnsi="Segoe UI Light"/>
                <w:sz w:val="20"/>
                <w:szCs w:val="20"/>
              </w:rPr>
              <w:t>6</w:t>
            </w:r>
          </w:p>
        </w:tc>
        <w:tc>
          <w:tcPr>
            <w:tcW w:w="611"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2020</w:t>
            </w:r>
          </w:p>
        </w:tc>
        <w:tc>
          <w:tcPr>
            <w:tcW w:w="471"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w:t>
            </w:r>
            <w:r w:rsidRPr="001C290A">
              <w:rPr>
                <w:rFonts w:ascii="Segoe UI Light" w:hAnsi="Segoe UI Light"/>
                <w:sz w:val="20"/>
                <w:szCs w:val="20"/>
              </w:rPr>
              <w:t>30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1.</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Уровень зарегистрированной безработицы (к экономически активному населению, на конец года)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 по методологии МОТ, %</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0,18/1,</w:t>
            </w:r>
            <w:r>
              <w:rPr>
                <w:rFonts w:ascii="Segoe UI Light" w:hAnsi="Segoe UI Light"/>
                <w:sz w:val="22"/>
                <w:szCs w:val="22"/>
              </w:rPr>
              <w:t>4</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0,1/1,0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0,1/1,0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2.</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Время, необходимое для регистрации предприятия малого и среднего бизнеса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кол-во дней</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20</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10</w:t>
            </w:r>
          </w:p>
        </w:tc>
        <w:tc>
          <w:tcPr>
            <w:tcW w:w="47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5</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3.</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отгруженных товаров и услуг собственного производства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9</w:t>
            </w:r>
            <w:r>
              <w:rPr>
                <w:rFonts w:ascii="Segoe UI Light" w:hAnsi="Segoe UI Light"/>
                <w:sz w:val="22"/>
                <w:szCs w:val="22"/>
              </w:rPr>
              <w:t>8</w:t>
            </w:r>
            <w:r w:rsidRPr="00614E0D">
              <w:rPr>
                <w:rFonts w:ascii="Segoe UI Light" w:hAnsi="Segoe UI Light"/>
                <w:sz w:val="22"/>
                <w:szCs w:val="22"/>
              </w:rPr>
              <w:t>,</w:t>
            </w:r>
            <w:r>
              <w:rPr>
                <w:rFonts w:ascii="Segoe UI Light" w:hAnsi="Segoe UI Light"/>
                <w:sz w:val="22"/>
                <w:szCs w:val="22"/>
              </w:rPr>
              <w:t>8</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150,0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315,0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4.</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инвестиций в основной капитал (за исключением бюджетных средств), млрд. рублей, в ценах 2016 г.</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19,7</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50,0</w:t>
            </w:r>
          </w:p>
        </w:tc>
        <w:tc>
          <w:tcPr>
            <w:tcW w:w="47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150,0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5.</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Оборот продукции (услуг), производимой малыми предприятиями, в т.ч. микропредприятиями, и индивидуальными предпринимателями</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8,0</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15,0</w:t>
            </w:r>
          </w:p>
        </w:tc>
        <w:tc>
          <w:tcPr>
            <w:tcW w:w="47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46,0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6.</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налоговых и неналоговых доходов бюджета Всеволожского района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10,2</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12,0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15,0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7.</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производства продукции сельского хозяйства (во всех категориях хозяйств)</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3,6</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3,5</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3,0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8.</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производства мяса всех видов (на убой в живом весе)</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тыс. тонн</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3,7</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3,5</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2,0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9.</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жилищного строительства, общей площади в расчете на одного жителя</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кв. м в год</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4,31</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3,0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2,74</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lastRenderedPageBreak/>
              <w:t>10.</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Оборот розничной торговли</w:t>
            </w:r>
          </w:p>
        </w:tc>
        <w:tc>
          <w:tcPr>
            <w:tcW w:w="814" w:type="pct"/>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52,3</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75,0</w:t>
            </w:r>
          </w:p>
        </w:tc>
        <w:tc>
          <w:tcPr>
            <w:tcW w:w="471" w:type="pct"/>
            <w:shd w:val="clear" w:color="auto" w:fill="auto"/>
            <w:vAlign w:val="center"/>
          </w:tcPr>
          <w:p w:rsidR="001C290A" w:rsidRPr="00300C8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200,0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11.</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Оборот общественного питания</w:t>
            </w:r>
          </w:p>
        </w:tc>
        <w:tc>
          <w:tcPr>
            <w:tcW w:w="814" w:type="pct"/>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2,8</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4,0</w:t>
            </w:r>
          </w:p>
        </w:tc>
        <w:tc>
          <w:tcPr>
            <w:tcW w:w="471" w:type="pct"/>
            <w:shd w:val="clear" w:color="auto" w:fill="auto"/>
            <w:vAlign w:val="center"/>
          </w:tcPr>
          <w:p w:rsidR="001C290A" w:rsidRPr="00300C8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8,5</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12.</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платных услуг населению</w:t>
            </w:r>
          </w:p>
        </w:tc>
        <w:tc>
          <w:tcPr>
            <w:tcW w:w="814" w:type="pct"/>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2,2</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3,6</w:t>
            </w:r>
          </w:p>
        </w:tc>
        <w:tc>
          <w:tcPr>
            <w:tcW w:w="471" w:type="pct"/>
            <w:shd w:val="clear" w:color="auto" w:fill="auto"/>
            <w:vAlign w:val="center"/>
          </w:tcPr>
          <w:p w:rsidR="001C290A" w:rsidRPr="00300C8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7,0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13.</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Доля инновационной продукции в общем объеме продукции, выпускаемой предприятиями района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5</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20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14.</w:t>
            </w:r>
          </w:p>
        </w:tc>
        <w:tc>
          <w:tcPr>
            <w:tcW w:w="2306" w:type="pct"/>
            <w:shd w:val="clear" w:color="auto" w:fill="auto"/>
          </w:tcPr>
          <w:p w:rsidR="001C290A" w:rsidRPr="00E519F3" w:rsidRDefault="001C290A" w:rsidP="001C290A">
            <w:pPr>
              <w:widowControl w:val="0"/>
              <w:autoSpaceDE w:val="0"/>
              <w:autoSpaceDN w:val="0"/>
              <w:adjustRightInd w:val="0"/>
              <w:rPr>
                <w:highlight w:val="yellow"/>
              </w:rPr>
            </w:pPr>
            <w:r>
              <w:rPr>
                <w:rFonts w:ascii="Segoe UI Light" w:hAnsi="Segoe UI Light" w:cs="Segoe UI Light"/>
                <w:sz w:val="22"/>
                <w:szCs w:val="22"/>
              </w:rPr>
              <w:t>Объем маятниковой миграции в Санкт-Петербург</w:t>
            </w:r>
          </w:p>
        </w:tc>
        <w:tc>
          <w:tcPr>
            <w:tcW w:w="814" w:type="pct"/>
            <w:vAlign w:val="center"/>
          </w:tcPr>
          <w:p w:rsidR="001C290A" w:rsidRPr="00E519F3" w:rsidRDefault="001C290A" w:rsidP="001C290A">
            <w:pPr>
              <w:widowControl w:val="0"/>
              <w:autoSpaceDE w:val="0"/>
              <w:autoSpaceDN w:val="0"/>
              <w:adjustRightInd w:val="0"/>
              <w:jc w:val="center"/>
              <w:rPr>
                <w:highlight w:val="yellow"/>
              </w:rPr>
            </w:pPr>
            <w:r w:rsidRPr="00B73D38">
              <w:rPr>
                <w:rFonts w:ascii="Segoe UI Light" w:hAnsi="Segoe UI Light" w:cs="Segoe UI Light"/>
                <w:sz w:val="22"/>
                <w:szCs w:val="22"/>
              </w:rPr>
              <w:t>тыс. чел./% от экономически активного населения</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115,0/68%</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125,4/50%</w:t>
            </w:r>
          </w:p>
        </w:tc>
        <w:tc>
          <w:tcPr>
            <w:tcW w:w="471" w:type="pct"/>
            <w:shd w:val="clear" w:color="auto" w:fill="auto"/>
            <w:vAlign w:val="center"/>
          </w:tcPr>
          <w:p w:rsidR="001C290A" w:rsidRPr="00E519F3" w:rsidRDefault="001C290A" w:rsidP="001C290A">
            <w:pPr>
              <w:widowControl w:val="0"/>
              <w:autoSpaceDE w:val="0"/>
              <w:autoSpaceDN w:val="0"/>
              <w:adjustRightInd w:val="0"/>
              <w:jc w:val="center"/>
              <w:rPr>
                <w:highlight w:val="yellow"/>
              </w:rPr>
            </w:pPr>
            <w:r w:rsidRPr="00CD56C9">
              <w:rPr>
                <w:rFonts w:ascii="Segoe UI Light" w:hAnsi="Segoe UI Light"/>
                <w:sz w:val="22"/>
                <w:szCs w:val="22"/>
              </w:rPr>
              <w:t>66/19%</w:t>
            </w:r>
          </w:p>
        </w:tc>
      </w:tr>
    </w:tbl>
    <w:p w:rsidR="001C290A" w:rsidRDefault="001C290A" w:rsidP="00F0255D">
      <w:pPr>
        <w:jc w:val="center"/>
        <w:rPr>
          <w:b/>
          <w:sz w:val="28"/>
          <w:szCs w:val="28"/>
          <w:highlight w:val="yellow"/>
        </w:rPr>
      </w:pPr>
    </w:p>
    <w:p w:rsidR="00F0255D" w:rsidRPr="00D325FF" w:rsidRDefault="00F0255D" w:rsidP="00F0255D">
      <w:pPr>
        <w:jc w:val="cente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343"/>
        <w:gridCol w:w="2551"/>
        <w:gridCol w:w="1701"/>
        <w:gridCol w:w="1985"/>
      </w:tblGrid>
      <w:tr w:rsidR="00251A18" w:rsidRPr="00F5182E" w:rsidTr="00BF65C6">
        <w:tc>
          <w:tcPr>
            <w:tcW w:w="593"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 п/п</w:t>
            </w:r>
          </w:p>
        </w:tc>
        <w:tc>
          <w:tcPr>
            <w:tcW w:w="3343"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Перечень приоритетных направлений и задач</w:t>
            </w:r>
          </w:p>
        </w:tc>
        <w:tc>
          <w:tcPr>
            <w:tcW w:w="2551"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Мероприятия</w:t>
            </w:r>
          </w:p>
        </w:tc>
        <w:tc>
          <w:tcPr>
            <w:tcW w:w="1701"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Сроки</w:t>
            </w:r>
          </w:p>
        </w:tc>
        <w:tc>
          <w:tcPr>
            <w:tcW w:w="1985"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Ответственные исполнители</w:t>
            </w:r>
          </w:p>
        </w:tc>
      </w:tr>
      <w:tr w:rsidR="00251A18" w:rsidRPr="00F5182E" w:rsidTr="00BF65C6">
        <w:tc>
          <w:tcPr>
            <w:tcW w:w="3936" w:type="dxa"/>
            <w:gridSpan w:val="2"/>
            <w:shd w:val="clear" w:color="auto" w:fill="auto"/>
            <w:vAlign w:val="center"/>
          </w:tcPr>
          <w:p w:rsidR="00F0255D" w:rsidRPr="00F5182E" w:rsidRDefault="00F0255D" w:rsidP="00BF65C6">
            <w:pPr>
              <w:pStyle w:val="affff3"/>
              <w:numPr>
                <w:ilvl w:val="1"/>
                <w:numId w:val="7"/>
              </w:numPr>
              <w:spacing w:line="276" w:lineRule="auto"/>
              <w:contextualSpacing/>
              <w:jc w:val="both"/>
              <w:rPr>
                <w:rFonts w:ascii="Segoe UI Light" w:eastAsia="Calibri" w:hAnsi="Segoe UI Light"/>
                <w:b/>
                <w:sz w:val="20"/>
                <w:szCs w:val="20"/>
              </w:rPr>
            </w:pPr>
            <w:r w:rsidRPr="00F5182E">
              <w:rPr>
                <w:rFonts w:ascii="Segoe UI Light" w:hAnsi="Segoe UI Light"/>
                <w:b/>
                <w:sz w:val="20"/>
                <w:szCs w:val="20"/>
              </w:rPr>
              <w:t>Развитие промышленного комплекса.</w:t>
            </w:r>
          </w:p>
        </w:tc>
        <w:tc>
          <w:tcPr>
            <w:tcW w:w="2551" w:type="dxa"/>
            <w:shd w:val="clear" w:color="auto" w:fill="auto"/>
            <w:vAlign w:val="center"/>
          </w:tcPr>
          <w:p w:rsidR="00F0255D" w:rsidRPr="00F5182E" w:rsidRDefault="00F0255D" w:rsidP="00BF65C6">
            <w:pPr>
              <w:jc w:val="center"/>
              <w:rPr>
                <w:rFonts w:ascii="Segoe UI Light" w:eastAsia="Calibri" w:hAnsi="Segoe UI Light"/>
                <w:sz w:val="20"/>
                <w:szCs w:val="20"/>
              </w:rPr>
            </w:pPr>
          </w:p>
        </w:tc>
        <w:tc>
          <w:tcPr>
            <w:tcW w:w="1701" w:type="dxa"/>
            <w:shd w:val="clear" w:color="auto" w:fill="auto"/>
            <w:vAlign w:val="center"/>
          </w:tcPr>
          <w:p w:rsidR="00F0255D" w:rsidRPr="00F5182E" w:rsidRDefault="00F0255D" w:rsidP="00BF65C6">
            <w:pPr>
              <w:jc w:val="center"/>
              <w:rPr>
                <w:rFonts w:ascii="Segoe UI Light" w:eastAsia="Calibri" w:hAnsi="Segoe UI Light"/>
                <w:sz w:val="20"/>
                <w:szCs w:val="20"/>
              </w:rPr>
            </w:pPr>
          </w:p>
        </w:tc>
        <w:tc>
          <w:tcPr>
            <w:tcW w:w="1985" w:type="dxa"/>
            <w:shd w:val="clear" w:color="auto" w:fill="auto"/>
            <w:vAlign w:val="center"/>
          </w:tcPr>
          <w:p w:rsidR="00F0255D" w:rsidRPr="00F5182E" w:rsidRDefault="00F0255D" w:rsidP="00BF65C6">
            <w:pPr>
              <w:jc w:val="center"/>
              <w:rPr>
                <w:rFonts w:ascii="Segoe UI Light" w:eastAsia="Calibri" w:hAnsi="Segoe UI Light"/>
                <w:sz w:val="20"/>
                <w:szCs w:val="20"/>
              </w:rPr>
            </w:pPr>
          </w:p>
        </w:tc>
      </w:tr>
      <w:tr w:rsidR="00251A18" w:rsidRPr="00D325FF" w:rsidTr="00BF65C6">
        <w:tc>
          <w:tcPr>
            <w:tcW w:w="3936" w:type="dxa"/>
            <w:gridSpan w:val="2"/>
            <w:shd w:val="clear" w:color="auto" w:fill="auto"/>
            <w:vAlign w:val="center"/>
          </w:tcPr>
          <w:p w:rsidR="00F0255D" w:rsidRPr="00423A3E" w:rsidRDefault="00F0255D" w:rsidP="00BF65C6">
            <w:pPr>
              <w:pStyle w:val="affff3"/>
              <w:ind w:left="360"/>
              <w:rPr>
                <w:rFonts w:ascii="Segoe UI Light" w:hAnsi="Segoe UI Light" w:cs="Segoe UI Light"/>
                <w:sz w:val="20"/>
                <w:szCs w:val="20"/>
              </w:rPr>
            </w:pPr>
            <w:r w:rsidRPr="00423A3E">
              <w:rPr>
                <w:rFonts w:ascii="Segoe UI Light" w:hAnsi="Segoe UI Light" w:cs="Segoe UI Light"/>
                <w:sz w:val="20"/>
                <w:szCs w:val="20"/>
              </w:rPr>
              <w:t xml:space="preserve">1.1.1. </w:t>
            </w:r>
            <w:r w:rsidR="00F5182E" w:rsidRPr="00F5182E">
              <w:rPr>
                <w:rFonts w:ascii="Segoe UI Light" w:hAnsi="Segoe UI Light" w:cs="Segoe UI Light"/>
                <w:sz w:val="20"/>
                <w:szCs w:val="20"/>
              </w:rPr>
              <w:t>Модернизация и обновление традиционных секторов промышленности Всеволожского муниципального района Ленинградской области для повышения их конкурентоспособности</w:t>
            </w:r>
          </w:p>
        </w:tc>
        <w:tc>
          <w:tcPr>
            <w:tcW w:w="2551" w:type="dxa"/>
            <w:vMerge w:val="restart"/>
            <w:shd w:val="clear" w:color="auto" w:fill="auto"/>
          </w:tcPr>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 xml:space="preserve">Мероприятия в рамках МП </w:t>
            </w:r>
            <w:r w:rsidR="00423A3E" w:rsidRPr="00423A3E">
              <w:rPr>
                <w:rFonts w:ascii="Segoe UI Light" w:hAnsi="Segoe UI Light" w:cs="Segoe UI Light"/>
                <w:sz w:val="20"/>
                <w:szCs w:val="20"/>
              </w:rPr>
              <w:t>«Стимулирование экономической активности Всеволожского муниципального района Ленинградской области»</w:t>
            </w: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 xml:space="preserve">Подпрограмма: </w:t>
            </w:r>
            <w:r w:rsidR="00423A3E" w:rsidRPr="00423A3E">
              <w:rPr>
                <w:rFonts w:ascii="Segoe UI Light" w:hAnsi="Segoe UI Light" w:cs="Segoe UI Light"/>
                <w:sz w:val="20"/>
                <w:szCs w:val="20"/>
              </w:rPr>
              <w:t>«Обеспечение благоприятного инвестиционного климата во Всеволожском муниципальном районе Ленинградской области»</w:t>
            </w: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Мониторинг реализации действующей подпрограммы</w:t>
            </w: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Корректировка подпрограммы в соответствии с задачами принятой стратегии</w:t>
            </w:r>
            <w:r w:rsidR="00423A3E">
              <w:rPr>
                <w:rFonts w:ascii="Segoe UI Light" w:eastAsia="Calibri" w:hAnsi="Segoe UI Light"/>
                <w:sz w:val="20"/>
                <w:szCs w:val="20"/>
              </w:rPr>
              <w:t>.</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xml:space="preserve">Актуализация </w:t>
            </w:r>
            <w:r w:rsidR="00423A3E" w:rsidRPr="0034162D">
              <w:rPr>
                <w:rFonts w:ascii="Segoe UI Light" w:hAnsi="Segoe UI Light" w:cs="Segoe UI Light"/>
                <w:sz w:val="20"/>
                <w:szCs w:val="20"/>
              </w:rPr>
              <w:t xml:space="preserve">планов </w:t>
            </w:r>
            <w:r w:rsidRPr="0034162D">
              <w:rPr>
                <w:rFonts w:ascii="Segoe UI Light" w:hAnsi="Segoe UI Light" w:cs="Segoe UI Light"/>
                <w:sz w:val="20"/>
                <w:szCs w:val="20"/>
              </w:rPr>
              <w:t>комплексного освоения территории</w:t>
            </w:r>
            <w:r w:rsidR="00423A3E" w:rsidRPr="0034162D">
              <w:rPr>
                <w:rFonts w:ascii="Segoe UI Light" w:hAnsi="Segoe UI Light" w:cs="Segoe UI Light"/>
                <w:sz w:val="20"/>
                <w:szCs w:val="20"/>
              </w:rPr>
              <w:t>. Переход к новой градостроительной политике на территории района с приоритетом опережающего инфраструктурного развития при освоении новых площадок.</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Разработка документов территориального планирования</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xml:space="preserve">- Разработка проектов </w:t>
            </w:r>
            <w:r w:rsidRPr="0034162D">
              <w:rPr>
                <w:rFonts w:ascii="Segoe UI Light" w:hAnsi="Segoe UI Light" w:cs="Segoe UI Light"/>
                <w:sz w:val="20"/>
                <w:szCs w:val="20"/>
              </w:rPr>
              <w:lastRenderedPageBreak/>
              <w:t>планировки и межевания</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Внесение изменений в генеральные планы муниципальных образований</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Внесение изменений в правила землепользования и застройки</w:t>
            </w:r>
          </w:p>
          <w:p w:rsidR="00F0255D" w:rsidRPr="00D325FF" w:rsidRDefault="00F0255D" w:rsidP="0034162D">
            <w:pPr>
              <w:jc w:val="center"/>
              <w:rPr>
                <w:rFonts w:eastAsia="Calibri"/>
                <w:sz w:val="20"/>
                <w:szCs w:val="20"/>
                <w:highlight w:val="yellow"/>
              </w:rPr>
            </w:pPr>
            <w:r w:rsidRPr="0034162D">
              <w:rPr>
                <w:rFonts w:ascii="Segoe UI Light" w:hAnsi="Segoe UI Light" w:cs="Segoe UI Light"/>
                <w:sz w:val="20"/>
                <w:szCs w:val="20"/>
              </w:rPr>
              <w:t>-  Формирование земельных участков под промышленное строительство</w:t>
            </w:r>
          </w:p>
        </w:tc>
        <w:tc>
          <w:tcPr>
            <w:tcW w:w="1701" w:type="dxa"/>
            <w:vMerge w:val="restart"/>
            <w:shd w:val="clear" w:color="auto" w:fill="auto"/>
          </w:tcPr>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lastRenderedPageBreak/>
              <w:t>1-й этап</w:t>
            </w: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201</w:t>
            </w:r>
            <w:r w:rsidR="00423A3E" w:rsidRPr="00423A3E">
              <w:rPr>
                <w:rFonts w:ascii="Segoe UI Light" w:eastAsia="Calibri" w:hAnsi="Segoe UI Light"/>
                <w:sz w:val="20"/>
                <w:szCs w:val="20"/>
              </w:rPr>
              <w:t>7</w:t>
            </w:r>
            <w:r w:rsidRPr="00423A3E">
              <w:rPr>
                <w:rFonts w:ascii="Segoe UI Light" w:eastAsia="Calibri" w:hAnsi="Segoe UI Light"/>
                <w:sz w:val="20"/>
                <w:szCs w:val="20"/>
              </w:rPr>
              <w:t xml:space="preserve"> – 201</w:t>
            </w:r>
            <w:r w:rsidR="00423A3E" w:rsidRPr="00423A3E">
              <w:rPr>
                <w:rFonts w:ascii="Segoe UI Light" w:eastAsia="Calibri" w:hAnsi="Segoe UI Light"/>
                <w:sz w:val="20"/>
                <w:szCs w:val="20"/>
              </w:rPr>
              <w:t>9</w:t>
            </w:r>
            <w:r w:rsidRPr="00423A3E">
              <w:rPr>
                <w:rFonts w:ascii="Segoe UI Light" w:eastAsia="Calibri" w:hAnsi="Segoe UI Light"/>
                <w:sz w:val="20"/>
                <w:szCs w:val="20"/>
              </w:rPr>
              <w:t xml:space="preserve"> годы</w:t>
            </w: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423A3E" w:rsidP="00BF65C6">
            <w:pPr>
              <w:jc w:val="center"/>
              <w:rPr>
                <w:rFonts w:ascii="Segoe UI Light" w:eastAsia="Calibri" w:hAnsi="Segoe UI Light"/>
                <w:sz w:val="20"/>
                <w:szCs w:val="20"/>
              </w:rPr>
            </w:pPr>
            <w:r w:rsidRPr="00423A3E">
              <w:rPr>
                <w:rFonts w:ascii="Segoe UI Light" w:eastAsia="Calibri" w:hAnsi="Segoe UI Light"/>
                <w:sz w:val="20"/>
                <w:szCs w:val="20"/>
              </w:rPr>
              <w:t>2</w:t>
            </w:r>
            <w:r w:rsidR="00F0255D" w:rsidRPr="00423A3E">
              <w:rPr>
                <w:rFonts w:ascii="Segoe UI Light" w:eastAsia="Calibri" w:hAnsi="Segoe UI Light"/>
                <w:sz w:val="20"/>
                <w:szCs w:val="20"/>
              </w:rPr>
              <w:t>0</w:t>
            </w:r>
            <w:r w:rsidRPr="00423A3E">
              <w:rPr>
                <w:rFonts w:ascii="Segoe UI Light" w:eastAsia="Calibri" w:hAnsi="Segoe UI Light"/>
                <w:sz w:val="20"/>
                <w:szCs w:val="20"/>
              </w:rPr>
              <w:t>17 – 2018</w:t>
            </w:r>
            <w:r w:rsidR="00F0255D" w:rsidRPr="00423A3E">
              <w:rPr>
                <w:rFonts w:ascii="Segoe UI Light" w:eastAsia="Calibri" w:hAnsi="Segoe UI Light"/>
                <w:sz w:val="20"/>
                <w:szCs w:val="20"/>
              </w:rPr>
              <w:t xml:space="preserve"> го</w:t>
            </w:r>
            <w:r w:rsidRPr="00423A3E">
              <w:rPr>
                <w:rFonts w:ascii="Segoe UI Light" w:eastAsia="Calibri" w:hAnsi="Segoe UI Light"/>
                <w:sz w:val="20"/>
                <w:szCs w:val="20"/>
              </w:rPr>
              <w:t>ды</w:t>
            </w: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201</w:t>
            </w:r>
            <w:r w:rsidR="00423A3E" w:rsidRPr="00423A3E">
              <w:rPr>
                <w:rFonts w:ascii="Segoe UI Light" w:eastAsia="Calibri" w:hAnsi="Segoe UI Light"/>
                <w:sz w:val="20"/>
                <w:szCs w:val="20"/>
              </w:rPr>
              <w:t>7</w:t>
            </w:r>
            <w:r w:rsidRPr="00423A3E">
              <w:rPr>
                <w:rFonts w:ascii="Segoe UI Light" w:eastAsia="Calibri" w:hAnsi="Segoe UI Light"/>
                <w:sz w:val="20"/>
                <w:szCs w:val="20"/>
              </w:rPr>
              <w:t>-20</w:t>
            </w:r>
            <w:r w:rsidR="00423A3E" w:rsidRPr="00423A3E">
              <w:rPr>
                <w:rFonts w:ascii="Segoe UI Light" w:eastAsia="Calibri" w:hAnsi="Segoe UI Light"/>
                <w:sz w:val="20"/>
                <w:szCs w:val="20"/>
              </w:rPr>
              <w:t>19</w:t>
            </w:r>
            <w:r w:rsidRPr="00423A3E">
              <w:rPr>
                <w:rFonts w:ascii="Segoe UI Light" w:eastAsia="Calibri" w:hAnsi="Segoe UI Light"/>
                <w:sz w:val="20"/>
                <w:szCs w:val="20"/>
              </w:rPr>
              <w:t xml:space="preserve"> гг.</w:t>
            </w: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201</w:t>
            </w:r>
            <w:r w:rsidR="00423A3E" w:rsidRPr="00423A3E">
              <w:rPr>
                <w:rFonts w:ascii="Segoe UI Light" w:eastAsia="Calibri" w:hAnsi="Segoe UI Light"/>
                <w:sz w:val="20"/>
                <w:szCs w:val="20"/>
              </w:rPr>
              <w:t>7</w:t>
            </w:r>
            <w:r w:rsidRPr="00423A3E">
              <w:rPr>
                <w:rFonts w:ascii="Segoe UI Light" w:eastAsia="Calibri" w:hAnsi="Segoe UI Light"/>
                <w:sz w:val="20"/>
                <w:szCs w:val="20"/>
              </w:rPr>
              <w:t>-20</w:t>
            </w:r>
            <w:r w:rsidR="00423A3E" w:rsidRPr="00423A3E">
              <w:rPr>
                <w:rFonts w:ascii="Segoe UI Light" w:eastAsia="Calibri" w:hAnsi="Segoe UI Light"/>
                <w:sz w:val="20"/>
                <w:szCs w:val="20"/>
              </w:rPr>
              <w:t>30</w:t>
            </w:r>
            <w:r w:rsidRPr="00423A3E">
              <w:rPr>
                <w:rFonts w:ascii="Segoe UI Light" w:eastAsia="Calibri" w:hAnsi="Segoe UI Light"/>
                <w:sz w:val="20"/>
                <w:szCs w:val="20"/>
              </w:rPr>
              <w:t xml:space="preserve"> гг.</w:t>
            </w: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r w:rsidRPr="00423A3E">
              <w:rPr>
                <w:rFonts w:ascii="Segoe UI Light" w:eastAsia="Calibri" w:hAnsi="Segoe UI Light"/>
                <w:sz w:val="20"/>
                <w:szCs w:val="20"/>
              </w:rPr>
              <w:t>2020-2030 годы</w:t>
            </w:r>
          </w:p>
          <w:p w:rsidR="00F0255D" w:rsidRPr="00D325FF" w:rsidRDefault="00F0255D" w:rsidP="00BF65C6">
            <w:pPr>
              <w:jc w:val="center"/>
              <w:rPr>
                <w:rFonts w:eastAsia="Calibri"/>
                <w:sz w:val="20"/>
                <w:szCs w:val="20"/>
                <w:highlight w:val="yellow"/>
              </w:rPr>
            </w:pPr>
          </w:p>
        </w:tc>
        <w:tc>
          <w:tcPr>
            <w:tcW w:w="1985" w:type="dxa"/>
            <w:vMerge w:val="restart"/>
            <w:shd w:val="clear" w:color="auto" w:fill="auto"/>
            <w:vAlign w:val="center"/>
          </w:tcPr>
          <w:p w:rsidR="00F0255D" w:rsidRPr="001F3DFF" w:rsidRDefault="00423A3E" w:rsidP="00BF65C6">
            <w:pPr>
              <w:jc w:val="center"/>
              <w:rPr>
                <w:rFonts w:eastAsia="Calibri"/>
                <w:sz w:val="20"/>
                <w:szCs w:val="20"/>
                <w:highlight w:val="yellow"/>
              </w:rPr>
            </w:pPr>
            <w:r w:rsidRPr="001F3DFF">
              <w:rPr>
                <w:rFonts w:ascii="Segoe UI Light" w:hAnsi="Segoe UI Light" w:cs="Segoe UI Light"/>
                <w:sz w:val="20"/>
                <w:szCs w:val="20"/>
              </w:rPr>
              <w:lastRenderedPageBreak/>
              <w:t>Отдел по экономическому развитию и инвестициям</w:t>
            </w: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F0255D" w:rsidRPr="001F3DFF" w:rsidRDefault="00423A3E" w:rsidP="00BF65C6">
            <w:pPr>
              <w:jc w:val="center"/>
              <w:rPr>
                <w:rFonts w:ascii="Segoe UI Light" w:hAnsi="Segoe UI Light" w:cs="Segoe UI Light"/>
                <w:sz w:val="20"/>
                <w:szCs w:val="20"/>
              </w:rPr>
            </w:pPr>
            <w:r w:rsidRPr="001F3DFF">
              <w:rPr>
                <w:rFonts w:ascii="Segoe UI Light" w:hAnsi="Segoe UI Light" w:cs="Segoe UI Light"/>
                <w:sz w:val="20"/>
                <w:szCs w:val="20"/>
              </w:rPr>
              <w:t>Управление архитектуры и градостроительства</w:t>
            </w:r>
          </w:p>
          <w:p w:rsidR="00423A3E" w:rsidRPr="001F3DFF" w:rsidRDefault="00423A3E" w:rsidP="00BF65C6">
            <w:pPr>
              <w:jc w:val="center"/>
              <w:rPr>
                <w:rFonts w:ascii="Segoe UI Light" w:hAnsi="Segoe UI Light" w:cs="Segoe UI Light"/>
                <w:sz w:val="20"/>
                <w:szCs w:val="20"/>
              </w:rPr>
            </w:pPr>
            <w:r w:rsidRPr="001F3DFF">
              <w:rPr>
                <w:rFonts w:ascii="Segoe UI Light" w:hAnsi="Segoe UI Light" w:cs="Segoe UI Light"/>
                <w:sz w:val="20"/>
                <w:szCs w:val="20"/>
              </w:rPr>
              <w:t>Управление по муниципальному имуществу</w:t>
            </w:r>
          </w:p>
          <w:p w:rsidR="00F0255D" w:rsidRPr="001F3DFF" w:rsidRDefault="00F0255D" w:rsidP="00BF65C6">
            <w:pPr>
              <w:jc w:val="center"/>
              <w:rPr>
                <w:rFonts w:eastAsia="Calibri"/>
                <w:sz w:val="20"/>
                <w:szCs w:val="20"/>
                <w:highlight w:val="yellow"/>
              </w:rPr>
            </w:pPr>
            <w:r w:rsidRPr="001F3DFF">
              <w:rPr>
                <w:rFonts w:ascii="Segoe UI Light" w:hAnsi="Segoe UI Light" w:cs="Segoe UI Light"/>
                <w:sz w:val="20"/>
                <w:szCs w:val="20"/>
              </w:rPr>
              <w:t>Администрации поселений</w:t>
            </w:r>
          </w:p>
        </w:tc>
      </w:tr>
      <w:tr w:rsidR="00251A18" w:rsidRPr="00D325FF" w:rsidTr="00BF65C6">
        <w:tc>
          <w:tcPr>
            <w:tcW w:w="3936" w:type="dxa"/>
            <w:gridSpan w:val="2"/>
            <w:shd w:val="clear" w:color="auto" w:fill="auto"/>
            <w:vAlign w:val="center"/>
          </w:tcPr>
          <w:p w:rsidR="00F0255D" w:rsidRPr="00423A3E" w:rsidRDefault="00F0255D" w:rsidP="00BF65C6">
            <w:pPr>
              <w:pStyle w:val="affff3"/>
              <w:ind w:left="360"/>
              <w:rPr>
                <w:rFonts w:ascii="Segoe UI Light" w:hAnsi="Segoe UI Light" w:cs="Segoe UI Light"/>
                <w:sz w:val="20"/>
                <w:szCs w:val="20"/>
              </w:rPr>
            </w:pPr>
            <w:r w:rsidRPr="00423A3E">
              <w:rPr>
                <w:rFonts w:ascii="Segoe UI Light" w:hAnsi="Segoe UI Light" w:cs="Segoe UI Light"/>
                <w:sz w:val="20"/>
                <w:szCs w:val="20"/>
              </w:rPr>
              <w:t xml:space="preserve">1.1.2. </w:t>
            </w:r>
            <w:r w:rsidR="00F5182E" w:rsidRPr="00423A3E">
              <w:rPr>
                <w:rFonts w:ascii="Segoe UI Light" w:hAnsi="Segoe UI Light" w:cs="Segoe UI Light"/>
                <w:sz w:val="20"/>
                <w:szCs w:val="20"/>
              </w:rPr>
              <w:t>Создание условий для формирования высокотехнологичной промышленности с помощью развития территориальных кластеров на территории Всеволожского муниципального района Ленинградской области</w:t>
            </w:r>
          </w:p>
        </w:tc>
        <w:tc>
          <w:tcPr>
            <w:tcW w:w="255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70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985" w:type="dxa"/>
            <w:vMerge/>
            <w:shd w:val="clear" w:color="auto" w:fill="auto"/>
            <w:vAlign w:val="center"/>
          </w:tcPr>
          <w:p w:rsidR="00F0255D" w:rsidRPr="001F3D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vAlign w:val="center"/>
          </w:tcPr>
          <w:p w:rsidR="00F0255D" w:rsidRPr="00423A3E" w:rsidRDefault="00F0255D" w:rsidP="00423A3E">
            <w:pPr>
              <w:pStyle w:val="affff3"/>
              <w:ind w:left="360"/>
              <w:rPr>
                <w:rFonts w:ascii="Segoe UI Light" w:hAnsi="Segoe UI Light" w:cs="Segoe UI Light"/>
                <w:sz w:val="20"/>
                <w:szCs w:val="20"/>
              </w:rPr>
            </w:pPr>
            <w:r w:rsidRPr="00423A3E">
              <w:rPr>
                <w:rFonts w:ascii="Segoe UI Light" w:hAnsi="Segoe UI Light" w:cs="Segoe UI Light"/>
                <w:sz w:val="20"/>
                <w:szCs w:val="20"/>
              </w:rPr>
              <w:t xml:space="preserve">1.1.3. </w:t>
            </w:r>
            <w:r w:rsidR="00423A3E" w:rsidRPr="00423A3E">
              <w:rPr>
                <w:rFonts w:ascii="Segoe UI Light" w:hAnsi="Segoe UI Light" w:cs="Segoe UI Light"/>
                <w:sz w:val="20"/>
                <w:szCs w:val="20"/>
              </w:rPr>
              <w:t>Инвентаризация и реконструкция неэффективно используемых промышленных территорий</w:t>
            </w:r>
          </w:p>
        </w:tc>
        <w:tc>
          <w:tcPr>
            <w:tcW w:w="255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70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985" w:type="dxa"/>
            <w:vMerge/>
            <w:shd w:val="clear" w:color="auto" w:fill="auto"/>
            <w:vAlign w:val="center"/>
          </w:tcPr>
          <w:p w:rsidR="00F0255D" w:rsidRPr="001F3D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vAlign w:val="center"/>
          </w:tcPr>
          <w:p w:rsidR="00F0255D" w:rsidRPr="00423A3E" w:rsidRDefault="00F0255D" w:rsidP="00423A3E">
            <w:pPr>
              <w:pStyle w:val="affff3"/>
              <w:ind w:left="360"/>
              <w:rPr>
                <w:rFonts w:ascii="Segoe UI Light" w:hAnsi="Segoe UI Light" w:cs="Segoe UI Light"/>
                <w:sz w:val="20"/>
                <w:szCs w:val="20"/>
              </w:rPr>
            </w:pPr>
            <w:r w:rsidRPr="00423A3E">
              <w:rPr>
                <w:rFonts w:ascii="Segoe UI Light" w:hAnsi="Segoe UI Light" w:cs="Segoe UI Light"/>
                <w:sz w:val="20"/>
                <w:szCs w:val="20"/>
              </w:rPr>
              <w:t xml:space="preserve">1.1.4. </w:t>
            </w:r>
            <w:r w:rsidR="00423A3E" w:rsidRPr="00423A3E">
              <w:rPr>
                <w:rFonts w:ascii="Segoe UI Light" w:hAnsi="Segoe UI Light" w:cs="Segoe UI Light"/>
                <w:sz w:val="20"/>
                <w:szCs w:val="20"/>
              </w:rPr>
              <w:t>Сохранение и развитие существующих промышленных территорий, инженерная и инфраструктурная подготовка новых промышленных площадок в существующих или вновь создаваемых промышленных зонах, индустриальных парках для размещения новых современных промышленных производств</w:t>
            </w:r>
          </w:p>
        </w:tc>
        <w:tc>
          <w:tcPr>
            <w:tcW w:w="255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70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985" w:type="dxa"/>
            <w:vMerge/>
            <w:shd w:val="clear" w:color="auto" w:fill="auto"/>
            <w:vAlign w:val="center"/>
          </w:tcPr>
          <w:p w:rsidR="00F0255D" w:rsidRPr="001F3DFF" w:rsidRDefault="00F0255D" w:rsidP="00BF65C6">
            <w:pPr>
              <w:jc w:val="center"/>
              <w:rPr>
                <w:rFonts w:eastAsia="Calibri"/>
                <w:sz w:val="20"/>
                <w:szCs w:val="20"/>
                <w:highlight w:val="yellow"/>
              </w:rPr>
            </w:pPr>
          </w:p>
        </w:tc>
      </w:tr>
      <w:tr w:rsidR="00423A3E" w:rsidRPr="00D325FF" w:rsidTr="002E34F6">
        <w:trPr>
          <w:trHeight w:val="1517"/>
        </w:trPr>
        <w:tc>
          <w:tcPr>
            <w:tcW w:w="3936" w:type="dxa"/>
            <w:gridSpan w:val="2"/>
            <w:shd w:val="clear" w:color="auto" w:fill="auto"/>
            <w:vAlign w:val="center"/>
          </w:tcPr>
          <w:p w:rsidR="00423A3E" w:rsidRPr="00423A3E" w:rsidRDefault="00423A3E" w:rsidP="00423A3E">
            <w:pPr>
              <w:pStyle w:val="affff3"/>
              <w:ind w:left="360"/>
              <w:rPr>
                <w:rFonts w:ascii="Segoe UI Light" w:hAnsi="Segoe UI Light" w:cs="Segoe UI Light"/>
                <w:sz w:val="20"/>
                <w:szCs w:val="20"/>
              </w:rPr>
            </w:pPr>
            <w:r w:rsidRPr="00423A3E">
              <w:rPr>
                <w:rFonts w:ascii="Segoe UI Light" w:hAnsi="Segoe UI Light" w:cs="Segoe UI Light"/>
                <w:sz w:val="20"/>
                <w:szCs w:val="20"/>
              </w:rPr>
              <w:t>1.1.5. Увеличение выпуска продукции высокотехнологичных и наукоемких отраслей экономики Всеволожского муниципального района Ленинградской области</w:t>
            </w:r>
          </w:p>
        </w:tc>
        <w:tc>
          <w:tcPr>
            <w:tcW w:w="2551" w:type="dxa"/>
            <w:vMerge/>
            <w:shd w:val="clear" w:color="auto" w:fill="auto"/>
            <w:vAlign w:val="center"/>
          </w:tcPr>
          <w:p w:rsidR="00423A3E" w:rsidRPr="00D325FF" w:rsidRDefault="00423A3E" w:rsidP="00BF65C6">
            <w:pPr>
              <w:jc w:val="center"/>
              <w:rPr>
                <w:rFonts w:eastAsia="Calibri"/>
                <w:sz w:val="20"/>
                <w:szCs w:val="20"/>
                <w:highlight w:val="yellow"/>
              </w:rPr>
            </w:pPr>
          </w:p>
        </w:tc>
        <w:tc>
          <w:tcPr>
            <w:tcW w:w="1701" w:type="dxa"/>
            <w:vMerge/>
            <w:shd w:val="clear" w:color="auto" w:fill="auto"/>
            <w:vAlign w:val="center"/>
          </w:tcPr>
          <w:p w:rsidR="00423A3E" w:rsidRPr="00D325FF" w:rsidRDefault="00423A3E" w:rsidP="00BF65C6">
            <w:pPr>
              <w:jc w:val="center"/>
              <w:rPr>
                <w:rFonts w:eastAsia="Calibri"/>
                <w:sz w:val="20"/>
                <w:szCs w:val="20"/>
                <w:highlight w:val="yellow"/>
              </w:rPr>
            </w:pPr>
          </w:p>
        </w:tc>
        <w:tc>
          <w:tcPr>
            <w:tcW w:w="1985" w:type="dxa"/>
            <w:vMerge/>
            <w:shd w:val="clear" w:color="auto" w:fill="auto"/>
            <w:vAlign w:val="center"/>
          </w:tcPr>
          <w:p w:rsidR="00423A3E" w:rsidRPr="001F3DFF" w:rsidRDefault="00423A3E" w:rsidP="00BF65C6">
            <w:pPr>
              <w:jc w:val="center"/>
              <w:rPr>
                <w:rFonts w:eastAsia="Calibri"/>
                <w:sz w:val="20"/>
                <w:szCs w:val="20"/>
                <w:highlight w:val="yellow"/>
              </w:rPr>
            </w:pPr>
          </w:p>
        </w:tc>
      </w:tr>
      <w:tr w:rsidR="00251A18" w:rsidRPr="002E34F6" w:rsidTr="00655CCC">
        <w:trPr>
          <w:trHeight w:val="633"/>
        </w:trPr>
        <w:tc>
          <w:tcPr>
            <w:tcW w:w="3936" w:type="dxa"/>
            <w:gridSpan w:val="2"/>
            <w:shd w:val="clear" w:color="auto" w:fill="auto"/>
          </w:tcPr>
          <w:p w:rsidR="00F0255D" w:rsidRPr="002E34F6" w:rsidRDefault="00F0255D" w:rsidP="00655CCC">
            <w:pPr>
              <w:pStyle w:val="affff3"/>
              <w:numPr>
                <w:ilvl w:val="1"/>
                <w:numId w:val="7"/>
              </w:numPr>
              <w:spacing w:line="276" w:lineRule="auto"/>
              <w:contextualSpacing/>
              <w:rPr>
                <w:rFonts w:ascii="Segoe UI Light" w:hAnsi="Segoe UI Light"/>
                <w:b/>
                <w:sz w:val="20"/>
                <w:szCs w:val="20"/>
              </w:rPr>
            </w:pPr>
            <w:r w:rsidRPr="002E34F6">
              <w:rPr>
                <w:rFonts w:ascii="Segoe UI Light" w:hAnsi="Segoe UI Light"/>
                <w:b/>
                <w:sz w:val="20"/>
                <w:szCs w:val="20"/>
              </w:rPr>
              <w:t xml:space="preserve"> Развитие агропромышленного комплекса</w:t>
            </w:r>
          </w:p>
        </w:tc>
        <w:tc>
          <w:tcPr>
            <w:tcW w:w="2551" w:type="dxa"/>
            <w:shd w:val="clear" w:color="auto" w:fill="auto"/>
          </w:tcPr>
          <w:p w:rsidR="00F0255D" w:rsidRPr="002E34F6" w:rsidRDefault="00F0255D" w:rsidP="00655CCC">
            <w:pPr>
              <w:rPr>
                <w:rFonts w:ascii="Segoe UI Light" w:eastAsia="Calibri" w:hAnsi="Segoe UI Light"/>
                <w:sz w:val="20"/>
                <w:szCs w:val="20"/>
              </w:rPr>
            </w:pPr>
          </w:p>
        </w:tc>
        <w:tc>
          <w:tcPr>
            <w:tcW w:w="1701" w:type="dxa"/>
            <w:shd w:val="clear" w:color="auto" w:fill="auto"/>
          </w:tcPr>
          <w:p w:rsidR="00F0255D" w:rsidRPr="002E34F6" w:rsidRDefault="00F0255D" w:rsidP="00655CCC">
            <w:pPr>
              <w:rPr>
                <w:rFonts w:ascii="Segoe UI Light" w:eastAsia="Calibri" w:hAnsi="Segoe UI Light"/>
                <w:sz w:val="20"/>
                <w:szCs w:val="20"/>
              </w:rPr>
            </w:pPr>
          </w:p>
        </w:tc>
        <w:tc>
          <w:tcPr>
            <w:tcW w:w="1985" w:type="dxa"/>
            <w:shd w:val="clear" w:color="auto" w:fill="auto"/>
          </w:tcPr>
          <w:p w:rsidR="00F0255D" w:rsidRPr="001F3DFF" w:rsidRDefault="00F0255D" w:rsidP="00655CCC">
            <w:pPr>
              <w:rPr>
                <w:rFonts w:ascii="Segoe UI Light" w:eastAsia="Calibri" w:hAnsi="Segoe UI Light"/>
                <w:sz w:val="20"/>
                <w:szCs w:val="20"/>
              </w:rPr>
            </w:pP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1.2.1 </w:t>
            </w:r>
            <w:r w:rsidR="002E34F6" w:rsidRPr="002E34F6">
              <w:rPr>
                <w:rFonts w:ascii="Segoe UI Light" w:hAnsi="Segoe UI Light" w:cs="Segoe UI Light"/>
                <w:sz w:val="20"/>
                <w:szCs w:val="20"/>
              </w:rPr>
              <w:t>Содействие строительству селекционно-генетического центра в молочном животноводстве</w:t>
            </w:r>
          </w:p>
        </w:tc>
        <w:tc>
          <w:tcPr>
            <w:tcW w:w="2551" w:type="dxa"/>
            <w:vMerge w:val="restart"/>
            <w:shd w:val="clear" w:color="auto" w:fill="auto"/>
          </w:tcPr>
          <w:p w:rsidR="00F0255D" w:rsidRPr="00655CCC" w:rsidRDefault="00F0255D" w:rsidP="00655CCC">
            <w:pPr>
              <w:jc w:val="center"/>
              <w:rPr>
                <w:rFonts w:ascii="Segoe UI Light" w:hAnsi="Segoe UI Light" w:cs="Segoe UI Light"/>
                <w:sz w:val="20"/>
                <w:szCs w:val="20"/>
              </w:rPr>
            </w:pPr>
            <w:r w:rsidRPr="00655CCC">
              <w:rPr>
                <w:rFonts w:ascii="Segoe UI Light" w:hAnsi="Segoe UI Light" w:cs="Segoe UI Light"/>
                <w:sz w:val="20"/>
                <w:szCs w:val="20"/>
              </w:rPr>
              <w:t xml:space="preserve">Реализация мероприятий в рамках муниципальной  программы </w:t>
            </w:r>
            <w:r w:rsidR="00655CCC" w:rsidRPr="00655CCC">
              <w:rPr>
                <w:rFonts w:ascii="Segoe UI Light" w:hAnsi="Segoe UI Light" w:cs="Segoe UI Light"/>
                <w:sz w:val="20"/>
                <w:szCs w:val="20"/>
              </w:rPr>
              <w:t>Развитие сельского хозяйства МО «Всеволожский муниципальный район» Ленинградской области»</w:t>
            </w:r>
          </w:p>
          <w:p w:rsidR="00F0255D" w:rsidRPr="00655CCC" w:rsidRDefault="00F0255D" w:rsidP="00655CCC">
            <w:pPr>
              <w:jc w:val="center"/>
              <w:rPr>
                <w:rFonts w:ascii="Segoe UI Light" w:hAnsi="Segoe UI Light" w:cs="Segoe UI Light"/>
                <w:sz w:val="20"/>
                <w:szCs w:val="20"/>
              </w:rPr>
            </w:pPr>
            <w:r w:rsidRPr="00655CCC">
              <w:rPr>
                <w:rFonts w:ascii="Segoe UI Light" w:hAnsi="Segoe UI Light" w:cs="Segoe UI Light"/>
                <w:sz w:val="20"/>
                <w:szCs w:val="20"/>
              </w:rPr>
              <w:t>Содействие сельскохозяйственным товаропроизводителям в  получении бюджетной поддержки из федерального и регионального бюджетов</w:t>
            </w:r>
          </w:p>
          <w:p w:rsidR="00F0255D" w:rsidRPr="00655CCC" w:rsidRDefault="00F0255D" w:rsidP="00655CCC">
            <w:pPr>
              <w:jc w:val="center"/>
              <w:rPr>
                <w:rFonts w:ascii="Segoe UI Light" w:hAnsi="Segoe UI Light" w:cs="Segoe UI Light"/>
                <w:sz w:val="20"/>
                <w:szCs w:val="20"/>
              </w:rPr>
            </w:pPr>
            <w:r w:rsidRPr="00655CCC">
              <w:rPr>
                <w:rFonts w:ascii="Segoe UI Light" w:hAnsi="Segoe UI Light" w:cs="Segoe UI Light"/>
                <w:sz w:val="20"/>
                <w:szCs w:val="20"/>
              </w:rPr>
              <w:t>Проведение рекламной, выставочной и иной деятельности, направленной на продвижение сельхозпродукции на рынки</w:t>
            </w:r>
          </w:p>
          <w:p w:rsidR="00F0255D" w:rsidRPr="00655CCC" w:rsidRDefault="00F0255D" w:rsidP="00655CCC">
            <w:pPr>
              <w:jc w:val="center"/>
              <w:rPr>
                <w:rFonts w:ascii="Segoe UI Light" w:hAnsi="Segoe UI Light" w:cs="Segoe UI Light"/>
                <w:sz w:val="20"/>
                <w:szCs w:val="20"/>
              </w:rPr>
            </w:pPr>
          </w:p>
          <w:p w:rsidR="00F0255D" w:rsidRPr="00655CCC" w:rsidRDefault="00F0255D" w:rsidP="00655CCC">
            <w:pPr>
              <w:jc w:val="center"/>
              <w:rPr>
                <w:rFonts w:ascii="Segoe UI Light" w:hAnsi="Segoe UI Light" w:cs="Segoe UI Light"/>
                <w:sz w:val="20"/>
                <w:szCs w:val="20"/>
              </w:rPr>
            </w:pPr>
            <w:r w:rsidRPr="00655CCC">
              <w:rPr>
                <w:rFonts w:ascii="Segoe UI Light" w:hAnsi="Segoe UI Light" w:cs="Segoe UI Light"/>
                <w:sz w:val="20"/>
                <w:szCs w:val="20"/>
              </w:rPr>
              <w:t>Мониторинг реализации действующей программы</w:t>
            </w:r>
          </w:p>
          <w:p w:rsidR="00F0255D" w:rsidRPr="00D325FF" w:rsidRDefault="00F0255D" w:rsidP="00655CCC">
            <w:pPr>
              <w:jc w:val="center"/>
              <w:rPr>
                <w:rFonts w:eastAsia="Calibri"/>
                <w:sz w:val="20"/>
                <w:szCs w:val="20"/>
                <w:highlight w:val="yellow"/>
              </w:rPr>
            </w:pPr>
            <w:r w:rsidRPr="00655CCC">
              <w:rPr>
                <w:rFonts w:ascii="Segoe UI Light" w:hAnsi="Segoe UI Light" w:cs="Segoe UI Light"/>
                <w:sz w:val="20"/>
                <w:szCs w:val="20"/>
              </w:rPr>
              <w:t>Корректировка программы в соответствии с задачами принятой стратегии</w:t>
            </w:r>
          </w:p>
        </w:tc>
        <w:tc>
          <w:tcPr>
            <w:tcW w:w="1701" w:type="dxa"/>
            <w:vMerge w:val="restart"/>
            <w:shd w:val="clear" w:color="auto" w:fill="auto"/>
          </w:tcPr>
          <w:p w:rsidR="00655CCC" w:rsidRDefault="00655CCC" w:rsidP="00655CCC">
            <w:pPr>
              <w:jc w:val="center"/>
              <w:rPr>
                <w:rFonts w:ascii="Segoe UI Light" w:eastAsia="Calibri" w:hAnsi="Segoe UI Light"/>
                <w:sz w:val="20"/>
                <w:szCs w:val="20"/>
              </w:rPr>
            </w:pPr>
            <w:r w:rsidRPr="00655CCC">
              <w:rPr>
                <w:rFonts w:ascii="Segoe UI Light" w:eastAsia="Calibri" w:hAnsi="Segoe UI Light"/>
                <w:sz w:val="20"/>
                <w:szCs w:val="20"/>
              </w:rPr>
              <w:t>2017-2020 годы</w:t>
            </w:r>
          </w:p>
          <w:p w:rsidR="00655CCC" w:rsidRDefault="00655CCC" w:rsidP="00655CCC">
            <w:pPr>
              <w:jc w:val="center"/>
              <w:rPr>
                <w:rFonts w:ascii="Segoe UI Light" w:eastAsia="Calibri" w:hAnsi="Segoe UI Light"/>
                <w:sz w:val="20"/>
                <w:szCs w:val="20"/>
              </w:rPr>
            </w:pPr>
          </w:p>
          <w:p w:rsidR="00655CCC" w:rsidRDefault="00655CCC" w:rsidP="00655CCC">
            <w:pPr>
              <w:jc w:val="center"/>
              <w:rPr>
                <w:rFonts w:ascii="Segoe UI Light" w:eastAsia="Calibri" w:hAnsi="Segoe UI Light"/>
                <w:sz w:val="20"/>
                <w:szCs w:val="20"/>
              </w:rPr>
            </w:pPr>
          </w:p>
          <w:p w:rsidR="00655CCC" w:rsidRDefault="00655CCC"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r w:rsidRPr="00655CCC">
              <w:rPr>
                <w:rFonts w:ascii="Segoe UI Light" w:eastAsia="Calibri" w:hAnsi="Segoe UI Light"/>
                <w:sz w:val="20"/>
                <w:szCs w:val="20"/>
              </w:rPr>
              <w:t>1-й этап 201</w:t>
            </w:r>
            <w:r w:rsidR="00655CCC" w:rsidRPr="00655CCC">
              <w:rPr>
                <w:rFonts w:ascii="Segoe UI Light" w:eastAsia="Calibri" w:hAnsi="Segoe UI Light"/>
                <w:sz w:val="20"/>
                <w:szCs w:val="20"/>
              </w:rPr>
              <w:t>7</w:t>
            </w:r>
            <w:r w:rsidRPr="00655CCC">
              <w:rPr>
                <w:rFonts w:ascii="Segoe UI Light" w:eastAsia="Calibri" w:hAnsi="Segoe UI Light"/>
                <w:sz w:val="20"/>
                <w:szCs w:val="20"/>
              </w:rPr>
              <w:t xml:space="preserve"> – 201</w:t>
            </w:r>
            <w:r w:rsidR="00655CCC" w:rsidRPr="00655CCC">
              <w:rPr>
                <w:rFonts w:ascii="Segoe UI Light" w:eastAsia="Calibri" w:hAnsi="Segoe UI Light"/>
                <w:sz w:val="20"/>
                <w:szCs w:val="20"/>
              </w:rPr>
              <w:t>9</w:t>
            </w:r>
            <w:r w:rsidRPr="00655CCC">
              <w:rPr>
                <w:rFonts w:ascii="Segoe UI Light" w:eastAsia="Calibri" w:hAnsi="Segoe UI Light"/>
                <w:sz w:val="20"/>
                <w:szCs w:val="20"/>
              </w:rPr>
              <w:t xml:space="preserve"> гг.</w:t>
            </w:r>
          </w:p>
          <w:p w:rsidR="00F0255D" w:rsidRPr="00655CCC" w:rsidRDefault="00F0255D" w:rsidP="00655CCC">
            <w:pPr>
              <w:jc w:val="center"/>
              <w:rPr>
                <w:rFonts w:ascii="Segoe UI Light" w:eastAsia="Calibri" w:hAnsi="Segoe UI Light"/>
                <w:sz w:val="20"/>
                <w:szCs w:val="20"/>
              </w:rPr>
            </w:pPr>
            <w:r w:rsidRPr="00655CCC">
              <w:rPr>
                <w:rFonts w:ascii="Segoe UI Light" w:eastAsia="Calibri" w:hAnsi="Segoe UI Light"/>
                <w:sz w:val="20"/>
                <w:szCs w:val="20"/>
              </w:rPr>
              <w:t>2-й этап 20</w:t>
            </w:r>
            <w:r w:rsidR="00655CCC" w:rsidRPr="00655CCC">
              <w:rPr>
                <w:rFonts w:ascii="Segoe UI Light" w:eastAsia="Calibri" w:hAnsi="Segoe UI Light"/>
                <w:sz w:val="20"/>
                <w:szCs w:val="20"/>
              </w:rPr>
              <w:t>20</w:t>
            </w:r>
            <w:r w:rsidRPr="00655CCC">
              <w:rPr>
                <w:rFonts w:ascii="Segoe UI Light" w:eastAsia="Calibri" w:hAnsi="Segoe UI Light"/>
                <w:sz w:val="20"/>
                <w:szCs w:val="20"/>
              </w:rPr>
              <w:t xml:space="preserve"> – 202</w:t>
            </w:r>
            <w:r w:rsidR="00655CCC" w:rsidRPr="00655CCC">
              <w:rPr>
                <w:rFonts w:ascii="Segoe UI Light" w:eastAsia="Calibri" w:hAnsi="Segoe UI Light"/>
                <w:sz w:val="20"/>
                <w:szCs w:val="20"/>
              </w:rPr>
              <w:t>2</w:t>
            </w:r>
            <w:r w:rsidRPr="00655CCC">
              <w:rPr>
                <w:rFonts w:ascii="Segoe UI Light" w:eastAsia="Calibri" w:hAnsi="Segoe UI Light"/>
                <w:sz w:val="20"/>
                <w:szCs w:val="20"/>
              </w:rPr>
              <w:t xml:space="preserve"> гг.</w:t>
            </w: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D325FF" w:rsidRDefault="00F0255D" w:rsidP="00BF65C6">
            <w:pPr>
              <w:rPr>
                <w:rFonts w:eastAsia="Calibri"/>
                <w:sz w:val="20"/>
                <w:szCs w:val="20"/>
                <w:highlight w:val="yellow"/>
              </w:rPr>
            </w:pPr>
          </w:p>
          <w:p w:rsidR="00F0255D" w:rsidRPr="00D325FF" w:rsidRDefault="00F0255D" w:rsidP="00BF65C6">
            <w:pPr>
              <w:rPr>
                <w:rFonts w:eastAsia="Calibri"/>
                <w:sz w:val="20"/>
                <w:szCs w:val="20"/>
                <w:highlight w:val="yellow"/>
              </w:rPr>
            </w:pPr>
          </w:p>
          <w:p w:rsidR="00F0255D" w:rsidRDefault="00F0255D" w:rsidP="00BF65C6">
            <w:pPr>
              <w:rPr>
                <w:rFonts w:eastAsia="Calibri"/>
                <w:sz w:val="20"/>
                <w:szCs w:val="20"/>
                <w:highlight w:val="yellow"/>
              </w:rPr>
            </w:pPr>
          </w:p>
          <w:p w:rsidR="00F0255D" w:rsidRPr="00655CCC" w:rsidRDefault="00F0255D" w:rsidP="00655CCC">
            <w:pPr>
              <w:jc w:val="center"/>
              <w:rPr>
                <w:rFonts w:ascii="Segoe UI Light" w:eastAsia="Calibri" w:hAnsi="Segoe UI Light"/>
                <w:sz w:val="20"/>
                <w:szCs w:val="20"/>
              </w:rPr>
            </w:pPr>
          </w:p>
          <w:p w:rsidR="00F0255D" w:rsidRPr="00655CCC" w:rsidRDefault="00655CCC" w:rsidP="00655CCC">
            <w:pPr>
              <w:jc w:val="center"/>
              <w:rPr>
                <w:rFonts w:ascii="Segoe UI Light" w:eastAsia="Calibri" w:hAnsi="Segoe UI Light"/>
                <w:sz w:val="20"/>
                <w:szCs w:val="20"/>
              </w:rPr>
            </w:pPr>
            <w:r w:rsidRPr="00655CCC">
              <w:rPr>
                <w:rFonts w:ascii="Segoe UI Light" w:eastAsia="Calibri" w:hAnsi="Segoe UI Light"/>
                <w:sz w:val="20"/>
                <w:szCs w:val="20"/>
              </w:rPr>
              <w:t>Постоянно</w:t>
            </w: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r w:rsidRPr="00655CCC">
              <w:rPr>
                <w:rFonts w:ascii="Segoe UI Light" w:eastAsia="Calibri" w:hAnsi="Segoe UI Light"/>
                <w:sz w:val="20"/>
                <w:szCs w:val="20"/>
              </w:rPr>
              <w:t>201</w:t>
            </w:r>
            <w:r w:rsidR="00655CCC" w:rsidRPr="00655CCC">
              <w:rPr>
                <w:rFonts w:ascii="Segoe UI Light" w:eastAsia="Calibri" w:hAnsi="Segoe UI Light"/>
                <w:sz w:val="20"/>
                <w:szCs w:val="20"/>
              </w:rPr>
              <w:t>7-2018</w:t>
            </w:r>
            <w:r w:rsidRPr="00655CCC">
              <w:rPr>
                <w:rFonts w:ascii="Segoe UI Light" w:eastAsia="Calibri" w:hAnsi="Segoe UI Light"/>
                <w:sz w:val="20"/>
                <w:szCs w:val="20"/>
              </w:rPr>
              <w:t xml:space="preserve"> год</w:t>
            </w:r>
            <w:r w:rsidR="00655CCC" w:rsidRPr="00655CCC">
              <w:rPr>
                <w:rFonts w:ascii="Segoe UI Light" w:eastAsia="Calibri" w:hAnsi="Segoe UI Light"/>
                <w:sz w:val="20"/>
                <w:szCs w:val="20"/>
              </w:rPr>
              <w:t>ы</w:t>
            </w:r>
          </w:p>
          <w:p w:rsidR="00655CCC" w:rsidRPr="00655CCC" w:rsidRDefault="00655CCC" w:rsidP="00655CCC">
            <w:pPr>
              <w:jc w:val="center"/>
              <w:rPr>
                <w:rFonts w:ascii="Segoe UI Light" w:eastAsia="Calibri" w:hAnsi="Segoe UI Light"/>
                <w:sz w:val="20"/>
                <w:szCs w:val="20"/>
              </w:rPr>
            </w:pPr>
          </w:p>
          <w:p w:rsidR="00655CCC" w:rsidRPr="00655CCC" w:rsidRDefault="00655CCC" w:rsidP="00655CCC">
            <w:pPr>
              <w:jc w:val="center"/>
              <w:rPr>
                <w:rFonts w:ascii="Segoe UI Light" w:eastAsia="Calibri" w:hAnsi="Segoe UI Light"/>
                <w:sz w:val="20"/>
                <w:szCs w:val="20"/>
              </w:rPr>
            </w:pPr>
          </w:p>
          <w:p w:rsidR="00655CCC" w:rsidRPr="00655CCC" w:rsidRDefault="00655CCC" w:rsidP="00655CCC">
            <w:pPr>
              <w:jc w:val="center"/>
              <w:rPr>
                <w:rFonts w:ascii="Segoe UI Light" w:eastAsia="Calibri" w:hAnsi="Segoe UI Light"/>
                <w:sz w:val="20"/>
                <w:szCs w:val="20"/>
              </w:rPr>
            </w:pPr>
          </w:p>
          <w:p w:rsidR="00655CCC" w:rsidRPr="00655CCC" w:rsidRDefault="00655CCC" w:rsidP="00655CCC">
            <w:pPr>
              <w:jc w:val="center"/>
              <w:rPr>
                <w:rFonts w:ascii="Segoe UI Light" w:eastAsia="Calibri" w:hAnsi="Segoe UI Light"/>
                <w:sz w:val="20"/>
                <w:szCs w:val="20"/>
              </w:rPr>
            </w:pPr>
          </w:p>
          <w:p w:rsidR="00655CCC" w:rsidRPr="00D325FF" w:rsidRDefault="00655CCC" w:rsidP="00655CCC">
            <w:pPr>
              <w:jc w:val="center"/>
              <w:rPr>
                <w:rFonts w:eastAsia="Calibri"/>
                <w:sz w:val="20"/>
                <w:szCs w:val="20"/>
                <w:highlight w:val="yellow"/>
              </w:rPr>
            </w:pPr>
            <w:r w:rsidRPr="00655CCC">
              <w:rPr>
                <w:rFonts w:ascii="Segoe UI Light" w:eastAsia="Calibri" w:hAnsi="Segoe UI Light"/>
                <w:sz w:val="20"/>
                <w:szCs w:val="20"/>
              </w:rPr>
              <w:t>2017-2020 годы</w:t>
            </w:r>
          </w:p>
        </w:tc>
        <w:tc>
          <w:tcPr>
            <w:tcW w:w="1985" w:type="dxa"/>
            <w:vMerge w:val="restart"/>
            <w:shd w:val="clear" w:color="auto" w:fill="auto"/>
          </w:tcPr>
          <w:p w:rsidR="00F0255D" w:rsidRPr="001F3DFF" w:rsidRDefault="00655CCC" w:rsidP="00655CCC">
            <w:pPr>
              <w:jc w:val="center"/>
              <w:rPr>
                <w:rFonts w:eastAsia="Calibri"/>
                <w:sz w:val="20"/>
                <w:szCs w:val="20"/>
                <w:highlight w:val="yellow"/>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1.2.2. Содействие доступ</w:t>
            </w:r>
            <w:r w:rsidR="002E34F6" w:rsidRPr="002E34F6">
              <w:rPr>
                <w:rFonts w:ascii="Segoe UI Light" w:hAnsi="Segoe UI Light" w:cs="Segoe UI Light"/>
                <w:sz w:val="20"/>
                <w:szCs w:val="20"/>
              </w:rPr>
              <w:t>у</w:t>
            </w:r>
            <w:r w:rsidRPr="002E34F6">
              <w:rPr>
                <w:rFonts w:ascii="Segoe UI Light" w:hAnsi="Segoe UI Light" w:cs="Segoe UI Light"/>
                <w:sz w:val="20"/>
                <w:szCs w:val="20"/>
              </w:rPr>
              <w:t xml:space="preserve"> местных сельскохозяйственных товаропроизводителей на рынки Санкт-Петербурга и Ленинградской области (мелкая розница, оптовые базы, рынки), проведение брендирования продукции местных производителей, включая товарный знак «Сделано в Ленинградской области»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1F3D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E34F6" w:rsidRDefault="00F0255D" w:rsidP="00655CCC">
            <w:pPr>
              <w:pStyle w:val="affff3"/>
              <w:ind w:left="360"/>
              <w:rPr>
                <w:rFonts w:ascii="Segoe UI Light" w:hAnsi="Segoe UI Light" w:cs="Segoe UI Light"/>
                <w:sz w:val="20"/>
                <w:szCs w:val="20"/>
              </w:rPr>
            </w:pPr>
            <w:r w:rsidRPr="002E34F6">
              <w:rPr>
                <w:rFonts w:ascii="Segoe UI Light" w:hAnsi="Segoe UI Light" w:cs="Segoe UI Light"/>
                <w:sz w:val="20"/>
                <w:szCs w:val="20"/>
              </w:rPr>
              <w:t>1.2.3. Содействие сохранению в сельскохозяйственном производстве земельных ресурсов, обеспечивающих устойчивый рост объемов производства сельскохозяйственной продукции</w:t>
            </w:r>
            <w:r w:rsidR="002E34F6">
              <w:rPr>
                <w:rFonts w:ascii="Segoe UI Light" w:hAnsi="Segoe UI Light" w:cs="Segoe UI Light"/>
                <w:sz w:val="20"/>
                <w:szCs w:val="20"/>
              </w:rPr>
              <w:t xml:space="preserve">. Меры по </w:t>
            </w:r>
            <w:r w:rsidR="00655CCC" w:rsidRPr="00655CCC">
              <w:rPr>
                <w:rFonts w:ascii="Segoe UI Light" w:hAnsi="Segoe UI Light" w:cs="Segoe UI Light"/>
                <w:sz w:val="20"/>
                <w:szCs w:val="20"/>
              </w:rPr>
              <w:t>повышению плодородия почв и развитию семеноводства</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1F3D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E34F6" w:rsidRDefault="00F0255D" w:rsidP="00BF65C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1.2.4. Содействие модернизации и техническому переоснащению предприятий </w:t>
            </w:r>
            <w:r w:rsidR="002E34F6" w:rsidRPr="002E34F6">
              <w:rPr>
                <w:rFonts w:ascii="Segoe UI Light" w:hAnsi="Segoe UI Light" w:cs="Segoe UI Light"/>
                <w:sz w:val="20"/>
                <w:szCs w:val="20"/>
              </w:rPr>
              <w:t>в целях перехода отраслей сельского хозяйства области на инновационный путь развития</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1F3D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1.2.5. </w:t>
            </w:r>
            <w:r w:rsidR="002E34F6" w:rsidRPr="002E34F6">
              <w:rPr>
                <w:rFonts w:ascii="Segoe UI Light" w:hAnsi="Segoe UI Light" w:cs="Segoe UI Light"/>
                <w:sz w:val="20"/>
                <w:szCs w:val="20"/>
              </w:rPr>
              <w:t>Содействие строительству регионального оптово-распределительного центра и овощехранилища</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1F3D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1.2.6. Создание условий для развития перерабатывающей, пищевой промышленности на территории </w:t>
            </w:r>
            <w:r w:rsidR="002E34F6" w:rsidRPr="002E34F6">
              <w:rPr>
                <w:rFonts w:ascii="Segoe UI Light" w:hAnsi="Segoe UI Light" w:cs="Segoe UI Light"/>
                <w:sz w:val="20"/>
                <w:szCs w:val="20"/>
              </w:rPr>
              <w:t>МО «Всеволожский муниципальный район»</w:t>
            </w:r>
            <w:r w:rsidRPr="002E34F6">
              <w:rPr>
                <w:rFonts w:ascii="Segoe UI Light" w:hAnsi="Segoe UI Light" w:cs="Segoe UI Light"/>
                <w:sz w:val="20"/>
                <w:szCs w:val="20"/>
              </w:rPr>
              <w:t>, организационных механизмов взаимодействия между производителями и потребителями сельскохозяйственной продукции</w:t>
            </w:r>
            <w:r w:rsidR="002E34F6" w:rsidRPr="002E34F6">
              <w:rPr>
                <w:rFonts w:ascii="Segoe UI Light" w:hAnsi="Segoe UI Light" w:cs="Segoe UI Light"/>
                <w:sz w:val="20"/>
                <w:szCs w:val="20"/>
              </w:rPr>
              <w:t xml:space="preserve">, создание кластеров в АПК. </w:t>
            </w:r>
          </w:p>
        </w:tc>
        <w:tc>
          <w:tcPr>
            <w:tcW w:w="2551" w:type="dxa"/>
            <w:vMerge w:val="restart"/>
            <w:shd w:val="clear" w:color="auto" w:fill="auto"/>
          </w:tcPr>
          <w:p w:rsidR="00F0255D" w:rsidRPr="001F3DFF"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t>Подготовительный этап:</w:t>
            </w:r>
          </w:p>
          <w:p w:rsidR="00F0255D" w:rsidRPr="001F3DFF"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t>- оценка ресурсов и условий</w:t>
            </w:r>
          </w:p>
          <w:p w:rsidR="00F0255D" w:rsidRPr="001F3DFF"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t xml:space="preserve">- отработка механизма взаимодействия </w:t>
            </w:r>
          </w:p>
          <w:p w:rsidR="00F0255D" w:rsidRPr="001F3DFF" w:rsidRDefault="001F3DFF" w:rsidP="001F3DFF">
            <w:pPr>
              <w:jc w:val="center"/>
              <w:rPr>
                <w:rFonts w:ascii="Segoe UI Light" w:hAnsi="Segoe UI Light" w:cs="Segoe UI Light"/>
                <w:sz w:val="20"/>
                <w:szCs w:val="20"/>
              </w:rPr>
            </w:pPr>
            <w:r>
              <w:rPr>
                <w:rFonts w:ascii="Segoe UI Light" w:hAnsi="Segoe UI Light" w:cs="Segoe UI Light"/>
                <w:sz w:val="20"/>
                <w:szCs w:val="20"/>
              </w:rPr>
              <w:t>- р</w:t>
            </w:r>
            <w:r w:rsidRPr="001F3DFF">
              <w:rPr>
                <w:rFonts w:ascii="Segoe UI Light" w:hAnsi="Segoe UI Light" w:cs="Segoe UI Light"/>
                <w:sz w:val="20"/>
                <w:szCs w:val="20"/>
              </w:rPr>
              <w:t>азработка подпрограммы в составе действующей</w:t>
            </w:r>
            <w:r w:rsidR="00F0255D" w:rsidRPr="001F3DFF">
              <w:rPr>
                <w:rFonts w:ascii="Segoe UI Light" w:hAnsi="Segoe UI Light" w:cs="Segoe UI Light"/>
                <w:sz w:val="20"/>
                <w:szCs w:val="20"/>
              </w:rPr>
              <w:t xml:space="preserve"> муниципальной </w:t>
            </w:r>
            <w:r w:rsidR="00F0255D" w:rsidRPr="001F3DFF">
              <w:rPr>
                <w:rFonts w:ascii="Segoe UI Light" w:hAnsi="Segoe UI Light" w:cs="Segoe UI Light"/>
                <w:sz w:val="20"/>
                <w:szCs w:val="20"/>
              </w:rPr>
              <w:lastRenderedPageBreak/>
              <w:t>программы</w:t>
            </w:r>
          </w:p>
        </w:tc>
        <w:tc>
          <w:tcPr>
            <w:tcW w:w="1701" w:type="dxa"/>
            <w:vMerge w:val="restart"/>
            <w:shd w:val="clear" w:color="auto" w:fill="auto"/>
          </w:tcPr>
          <w:p w:rsidR="00F0255D" w:rsidRPr="001F3DFF"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lastRenderedPageBreak/>
              <w:t>201</w:t>
            </w:r>
            <w:r w:rsidR="001F3DFF" w:rsidRPr="001F3DFF">
              <w:rPr>
                <w:rFonts w:ascii="Segoe UI Light" w:hAnsi="Segoe UI Light" w:cs="Segoe UI Light"/>
                <w:sz w:val="20"/>
                <w:szCs w:val="20"/>
              </w:rPr>
              <w:t>7</w:t>
            </w:r>
            <w:r w:rsidRPr="001F3DFF">
              <w:rPr>
                <w:rFonts w:ascii="Segoe UI Light" w:hAnsi="Segoe UI Light" w:cs="Segoe UI Light"/>
                <w:sz w:val="20"/>
                <w:szCs w:val="20"/>
              </w:rPr>
              <w:t xml:space="preserve"> год</w:t>
            </w:r>
          </w:p>
          <w:p w:rsidR="00F0255D" w:rsidRPr="001F3DFF" w:rsidRDefault="00F0255D" w:rsidP="001F3DFF">
            <w:pPr>
              <w:jc w:val="center"/>
              <w:rPr>
                <w:rFonts w:ascii="Segoe UI Light" w:hAnsi="Segoe UI Light" w:cs="Segoe UI Light"/>
                <w:sz w:val="20"/>
                <w:szCs w:val="20"/>
              </w:rPr>
            </w:pPr>
          </w:p>
          <w:p w:rsidR="00F0255D" w:rsidRPr="001F3DFF" w:rsidRDefault="00F0255D" w:rsidP="001F3DFF">
            <w:pPr>
              <w:jc w:val="center"/>
              <w:rPr>
                <w:rFonts w:ascii="Segoe UI Light" w:hAnsi="Segoe UI Light" w:cs="Segoe UI Light"/>
                <w:sz w:val="20"/>
                <w:szCs w:val="20"/>
              </w:rPr>
            </w:pPr>
          </w:p>
          <w:p w:rsidR="00F0255D" w:rsidRPr="001F3DFF" w:rsidRDefault="00F0255D" w:rsidP="001F3DFF">
            <w:pPr>
              <w:jc w:val="center"/>
              <w:rPr>
                <w:rFonts w:ascii="Segoe UI Light" w:hAnsi="Segoe UI Light" w:cs="Segoe UI Light"/>
                <w:sz w:val="20"/>
                <w:szCs w:val="20"/>
              </w:rPr>
            </w:pPr>
          </w:p>
          <w:p w:rsidR="00F0255D" w:rsidRPr="001F3DFF" w:rsidRDefault="00F0255D" w:rsidP="001F3DFF">
            <w:pPr>
              <w:jc w:val="center"/>
              <w:rPr>
                <w:rFonts w:ascii="Segoe UI Light" w:hAnsi="Segoe UI Light" w:cs="Segoe UI Light"/>
                <w:sz w:val="20"/>
                <w:szCs w:val="20"/>
              </w:rPr>
            </w:pPr>
          </w:p>
          <w:p w:rsidR="00F0255D"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t>201</w:t>
            </w:r>
            <w:r w:rsidR="001F3DFF" w:rsidRPr="001F3DFF">
              <w:rPr>
                <w:rFonts w:ascii="Segoe UI Light" w:hAnsi="Segoe UI Light" w:cs="Segoe UI Light"/>
                <w:sz w:val="20"/>
                <w:szCs w:val="20"/>
              </w:rPr>
              <w:t>8</w:t>
            </w:r>
            <w:r w:rsidRPr="001F3DFF">
              <w:rPr>
                <w:rFonts w:ascii="Segoe UI Light" w:hAnsi="Segoe UI Light" w:cs="Segoe UI Light"/>
                <w:sz w:val="20"/>
                <w:szCs w:val="20"/>
              </w:rPr>
              <w:t xml:space="preserve"> год</w:t>
            </w:r>
          </w:p>
          <w:p w:rsidR="001F3DFF" w:rsidRDefault="001F3DFF" w:rsidP="001F3DFF">
            <w:pPr>
              <w:jc w:val="center"/>
              <w:rPr>
                <w:rFonts w:ascii="Segoe UI Light" w:hAnsi="Segoe UI Light" w:cs="Segoe UI Light"/>
                <w:sz w:val="20"/>
                <w:szCs w:val="20"/>
              </w:rPr>
            </w:pPr>
          </w:p>
          <w:p w:rsidR="001F3DFF" w:rsidRDefault="001F3DFF" w:rsidP="001F3DFF">
            <w:pPr>
              <w:jc w:val="center"/>
              <w:rPr>
                <w:rFonts w:ascii="Segoe UI Light" w:hAnsi="Segoe UI Light" w:cs="Segoe UI Light"/>
                <w:sz w:val="20"/>
                <w:szCs w:val="20"/>
              </w:rPr>
            </w:pPr>
          </w:p>
          <w:p w:rsidR="001F3DFF" w:rsidRDefault="001F3DFF" w:rsidP="001F3DFF">
            <w:pPr>
              <w:jc w:val="center"/>
              <w:rPr>
                <w:rFonts w:ascii="Segoe UI Light" w:hAnsi="Segoe UI Light" w:cs="Segoe UI Light"/>
                <w:sz w:val="20"/>
                <w:szCs w:val="20"/>
              </w:rPr>
            </w:pPr>
          </w:p>
          <w:p w:rsidR="001F3DFF" w:rsidRDefault="001F3DFF" w:rsidP="001F3DFF">
            <w:pPr>
              <w:jc w:val="center"/>
              <w:rPr>
                <w:rFonts w:ascii="Segoe UI Light" w:hAnsi="Segoe UI Light" w:cs="Segoe UI Light"/>
                <w:sz w:val="20"/>
                <w:szCs w:val="20"/>
              </w:rPr>
            </w:pPr>
          </w:p>
          <w:p w:rsidR="001F3DFF" w:rsidRDefault="001F3DFF" w:rsidP="001F3DFF">
            <w:pPr>
              <w:jc w:val="center"/>
              <w:rPr>
                <w:rFonts w:ascii="Segoe UI Light" w:hAnsi="Segoe UI Light" w:cs="Segoe UI Light"/>
                <w:sz w:val="20"/>
                <w:szCs w:val="20"/>
              </w:rPr>
            </w:pPr>
          </w:p>
          <w:p w:rsidR="001F3DFF" w:rsidRPr="001F3DFF" w:rsidRDefault="001F3DFF" w:rsidP="001F3DFF">
            <w:pPr>
              <w:jc w:val="center"/>
              <w:rPr>
                <w:rFonts w:ascii="Segoe UI Light" w:hAnsi="Segoe UI Light" w:cs="Segoe UI Light"/>
                <w:sz w:val="20"/>
                <w:szCs w:val="20"/>
              </w:rPr>
            </w:pPr>
            <w:r>
              <w:rPr>
                <w:rFonts w:ascii="Segoe UI Light" w:hAnsi="Segoe UI Light" w:cs="Segoe UI Light"/>
                <w:sz w:val="20"/>
                <w:szCs w:val="20"/>
              </w:rPr>
              <w:t>2018-2025 годы</w:t>
            </w:r>
          </w:p>
        </w:tc>
        <w:tc>
          <w:tcPr>
            <w:tcW w:w="1985" w:type="dxa"/>
            <w:shd w:val="clear" w:color="auto" w:fill="auto"/>
          </w:tcPr>
          <w:p w:rsidR="00655CCC"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lastRenderedPageBreak/>
              <w:t>Отдел по экономическому развитию и инвестициям,</w:t>
            </w:r>
          </w:p>
          <w:p w:rsidR="00F0255D"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w:t>
            </w:r>
            <w:r w:rsidRPr="001F3DFF">
              <w:rPr>
                <w:rFonts w:ascii="Segoe UI Light" w:hAnsi="Segoe UI Light" w:cs="Segoe UI Light"/>
                <w:sz w:val="20"/>
                <w:szCs w:val="20"/>
              </w:rPr>
              <w:lastRenderedPageBreak/>
              <w:t>ва</w:t>
            </w:r>
          </w:p>
        </w:tc>
      </w:tr>
      <w:tr w:rsidR="00251A18" w:rsidRPr="00D325FF" w:rsidTr="00BF65C6">
        <w:tc>
          <w:tcPr>
            <w:tcW w:w="3936" w:type="dxa"/>
            <w:gridSpan w:val="2"/>
            <w:shd w:val="clear" w:color="auto" w:fill="auto"/>
          </w:tcPr>
          <w:p w:rsidR="00F0255D" w:rsidRPr="002E34F6" w:rsidRDefault="00F0255D" w:rsidP="00BF65C6">
            <w:pPr>
              <w:pStyle w:val="affff3"/>
              <w:ind w:left="360"/>
              <w:rPr>
                <w:rFonts w:ascii="Segoe UI Light" w:hAnsi="Segoe UI Light" w:cs="Segoe UI Light"/>
                <w:sz w:val="20"/>
                <w:szCs w:val="20"/>
              </w:rPr>
            </w:pPr>
            <w:r w:rsidRPr="002E34F6">
              <w:rPr>
                <w:rFonts w:ascii="Segoe UI Light" w:hAnsi="Segoe UI Light" w:cs="Segoe UI Light"/>
                <w:sz w:val="20"/>
                <w:szCs w:val="20"/>
              </w:rPr>
              <w:lastRenderedPageBreak/>
              <w:t>1.2.7. Развитие логистической инфраструктуры, инфраструктуры первичной переработки; создание комплексов по хранению сельскохозяйственной продукции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shd w:val="clear" w:color="auto" w:fill="auto"/>
          </w:tcPr>
          <w:p w:rsidR="00655CCC"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t>Отдел по экономическому развитию и инвестициям,</w:t>
            </w:r>
          </w:p>
          <w:p w:rsidR="00F0255D"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1.2.8. Повышение производительности труда в агропромышленном комплексе, </w:t>
            </w:r>
            <w:r w:rsidR="002E34F6" w:rsidRPr="002E34F6">
              <w:rPr>
                <w:rFonts w:ascii="Segoe UI Light" w:hAnsi="Segoe UI Light" w:cs="Segoe UI Light"/>
                <w:sz w:val="20"/>
                <w:szCs w:val="20"/>
              </w:rPr>
              <w:t>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w:t>
            </w:r>
          </w:p>
        </w:tc>
        <w:tc>
          <w:tcPr>
            <w:tcW w:w="2551" w:type="dxa"/>
            <w:shd w:val="clear" w:color="auto" w:fill="auto"/>
          </w:tcPr>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Содействие обмену передовым опытом, подбору квалифицированных кадров в АПК района, привлечение молодых специалистов и рабочих основных профессий</w:t>
            </w:r>
          </w:p>
        </w:tc>
        <w:tc>
          <w:tcPr>
            <w:tcW w:w="1701" w:type="dxa"/>
            <w:shd w:val="clear" w:color="auto" w:fill="auto"/>
          </w:tcPr>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xml:space="preserve">Постоянно </w:t>
            </w:r>
          </w:p>
        </w:tc>
        <w:tc>
          <w:tcPr>
            <w:tcW w:w="1985" w:type="dxa"/>
            <w:shd w:val="clear" w:color="auto" w:fill="auto"/>
          </w:tcPr>
          <w:p w:rsidR="00F0255D"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t>Комитет по образованию Отдел развития сельскохозяйственного производства, малого и среднего предпринимательства</w:t>
            </w: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1.2.9. Содействие </w:t>
            </w:r>
            <w:r w:rsidR="002E34F6" w:rsidRPr="002E34F6">
              <w:rPr>
                <w:rFonts w:ascii="Segoe UI Light" w:hAnsi="Segoe UI Light" w:cs="Segoe UI Light"/>
                <w:sz w:val="20"/>
                <w:szCs w:val="20"/>
              </w:rPr>
              <w:t>развитию сельского туризма и поддержка производства экологической продукции малыми формами хозяйствования</w:t>
            </w:r>
          </w:p>
        </w:tc>
        <w:tc>
          <w:tcPr>
            <w:tcW w:w="2551" w:type="dxa"/>
            <w:shd w:val="clear" w:color="auto" w:fill="auto"/>
          </w:tcPr>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Подготовительный этап:</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оценка ресурсов и условий</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xml:space="preserve">- отработка механизма взаимодействия </w:t>
            </w:r>
          </w:p>
          <w:p w:rsidR="00F0255D" w:rsidRPr="001F3DFF" w:rsidRDefault="001F3DFF" w:rsidP="00BF65C6">
            <w:pPr>
              <w:rPr>
                <w:rFonts w:ascii="Segoe UI Light" w:eastAsia="Calibri" w:hAnsi="Segoe UI Light"/>
                <w:sz w:val="20"/>
                <w:szCs w:val="20"/>
              </w:rPr>
            </w:pPr>
            <w:r w:rsidRPr="001F3DFF">
              <w:rPr>
                <w:rFonts w:ascii="Segoe UI Light" w:hAnsi="Segoe UI Light" w:cs="Segoe UI Light"/>
                <w:sz w:val="20"/>
                <w:szCs w:val="20"/>
              </w:rPr>
              <w:t>- разработка подпрограммы в составе действующей муниципальной программы</w:t>
            </w:r>
          </w:p>
        </w:tc>
        <w:tc>
          <w:tcPr>
            <w:tcW w:w="1701" w:type="dxa"/>
            <w:shd w:val="clear" w:color="auto" w:fill="auto"/>
          </w:tcPr>
          <w:p w:rsidR="00F0255D" w:rsidRPr="001F3DFF" w:rsidRDefault="00F0255D" w:rsidP="001F3DFF">
            <w:pPr>
              <w:rPr>
                <w:rFonts w:ascii="Segoe UI Light" w:eastAsia="Calibri" w:hAnsi="Segoe UI Light"/>
                <w:sz w:val="20"/>
                <w:szCs w:val="20"/>
              </w:rPr>
            </w:pPr>
            <w:r w:rsidRPr="001F3DFF">
              <w:rPr>
                <w:rFonts w:ascii="Segoe UI Light" w:eastAsia="Calibri" w:hAnsi="Segoe UI Light"/>
                <w:sz w:val="20"/>
                <w:szCs w:val="20"/>
              </w:rPr>
              <w:t>201</w:t>
            </w:r>
            <w:r w:rsidR="001F3DFF" w:rsidRPr="001F3DFF">
              <w:rPr>
                <w:rFonts w:ascii="Segoe UI Light" w:eastAsia="Calibri" w:hAnsi="Segoe UI Light"/>
                <w:sz w:val="20"/>
                <w:szCs w:val="20"/>
              </w:rPr>
              <w:t>7-2019</w:t>
            </w:r>
            <w:r w:rsidRPr="001F3DFF">
              <w:rPr>
                <w:rFonts w:ascii="Segoe UI Light" w:eastAsia="Calibri" w:hAnsi="Segoe UI Light"/>
                <w:sz w:val="20"/>
                <w:szCs w:val="20"/>
              </w:rPr>
              <w:t xml:space="preserve"> год</w:t>
            </w:r>
            <w:r w:rsidR="001F3DFF" w:rsidRPr="001F3DFF">
              <w:rPr>
                <w:rFonts w:ascii="Segoe UI Light" w:eastAsia="Calibri" w:hAnsi="Segoe UI Light"/>
                <w:sz w:val="20"/>
                <w:szCs w:val="20"/>
              </w:rPr>
              <w:t>ы</w:t>
            </w:r>
          </w:p>
        </w:tc>
        <w:tc>
          <w:tcPr>
            <w:tcW w:w="1985" w:type="dxa"/>
            <w:shd w:val="clear" w:color="auto" w:fill="auto"/>
          </w:tcPr>
          <w:p w:rsidR="00F0255D" w:rsidRPr="001F3DFF" w:rsidRDefault="00655CCC" w:rsidP="00655CCC">
            <w:pPr>
              <w:jc w:val="center"/>
              <w:rPr>
                <w:rFonts w:eastAsia="Calibri"/>
                <w:sz w:val="20"/>
                <w:szCs w:val="20"/>
                <w:highlight w:val="yellow"/>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tc>
      </w:tr>
      <w:tr w:rsidR="00251A18" w:rsidRPr="00D325FF" w:rsidTr="00BF65C6">
        <w:tc>
          <w:tcPr>
            <w:tcW w:w="3936" w:type="dxa"/>
            <w:gridSpan w:val="2"/>
            <w:shd w:val="clear" w:color="auto" w:fill="auto"/>
          </w:tcPr>
          <w:p w:rsidR="00F0255D" w:rsidRPr="002E34F6" w:rsidRDefault="00F0255D" w:rsidP="00BF65C6">
            <w:pPr>
              <w:pStyle w:val="affff3"/>
              <w:ind w:left="360"/>
              <w:rPr>
                <w:rFonts w:ascii="Segoe UI Light" w:hAnsi="Segoe UI Light" w:cs="Segoe UI Light"/>
                <w:sz w:val="20"/>
                <w:szCs w:val="20"/>
              </w:rPr>
            </w:pPr>
            <w:r w:rsidRPr="002E34F6">
              <w:rPr>
                <w:rFonts w:ascii="Segoe UI Light" w:hAnsi="Segoe UI Light" w:cs="Segoe UI Light"/>
                <w:sz w:val="20"/>
                <w:szCs w:val="20"/>
              </w:rPr>
              <w:t>1.2.10. Обеспечение роста предпринимательской активности, развитие существующих и создание новых крестьянско-фермерских хозяйств и проведение эффективных мер поддержки малого бизнеса, обеспечивающих рост занятости населения в сельской местности</w:t>
            </w:r>
          </w:p>
        </w:tc>
        <w:tc>
          <w:tcPr>
            <w:tcW w:w="2551" w:type="dxa"/>
            <w:shd w:val="clear" w:color="auto" w:fill="auto"/>
          </w:tcPr>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Подготовительный этап:</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оценка ресурсов и условий</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xml:space="preserve">- отработка механизма взаимодействия </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xml:space="preserve">- </w:t>
            </w:r>
            <w:r w:rsidR="001F3DFF" w:rsidRPr="001F3DFF">
              <w:rPr>
                <w:rFonts w:ascii="Segoe UI Light" w:hAnsi="Segoe UI Light" w:cs="Segoe UI Light"/>
                <w:sz w:val="20"/>
                <w:szCs w:val="20"/>
              </w:rPr>
              <w:t>- разработка подпрограммы в составе действующей муниципальной программы</w:t>
            </w:r>
          </w:p>
        </w:tc>
        <w:tc>
          <w:tcPr>
            <w:tcW w:w="1701" w:type="dxa"/>
            <w:shd w:val="clear" w:color="auto" w:fill="auto"/>
          </w:tcPr>
          <w:p w:rsidR="00F0255D" w:rsidRPr="001F3DFF" w:rsidRDefault="001F3DFF" w:rsidP="00BF65C6">
            <w:pPr>
              <w:rPr>
                <w:rFonts w:ascii="Segoe UI Light" w:eastAsia="Calibri" w:hAnsi="Segoe UI Light"/>
                <w:sz w:val="20"/>
                <w:szCs w:val="20"/>
              </w:rPr>
            </w:pPr>
            <w:r w:rsidRPr="001F3DFF">
              <w:rPr>
                <w:rFonts w:ascii="Segoe UI Light" w:eastAsia="Calibri" w:hAnsi="Segoe UI Light"/>
                <w:sz w:val="20"/>
                <w:szCs w:val="20"/>
              </w:rPr>
              <w:t>2017-2019 годы</w:t>
            </w:r>
          </w:p>
        </w:tc>
        <w:tc>
          <w:tcPr>
            <w:tcW w:w="1985" w:type="dxa"/>
            <w:shd w:val="clear" w:color="auto" w:fill="auto"/>
          </w:tcPr>
          <w:p w:rsidR="00F0255D" w:rsidRPr="001F3DFF" w:rsidRDefault="00655CCC" w:rsidP="00655CCC">
            <w:pPr>
              <w:jc w:val="center"/>
              <w:rPr>
                <w:rFonts w:eastAsia="Calibri"/>
                <w:sz w:val="20"/>
                <w:szCs w:val="20"/>
                <w:highlight w:val="yellow"/>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tc>
      </w:tr>
      <w:tr w:rsidR="00234DB6" w:rsidRPr="00D325FF" w:rsidTr="00BF65C6">
        <w:tc>
          <w:tcPr>
            <w:tcW w:w="3936" w:type="dxa"/>
            <w:gridSpan w:val="2"/>
            <w:shd w:val="clear" w:color="auto" w:fill="auto"/>
          </w:tcPr>
          <w:p w:rsidR="00234DB6" w:rsidRPr="002E34F6" w:rsidRDefault="00234DB6" w:rsidP="00234DB6">
            <w:pPr>
              <w:pStyle w:val="affff3"/>
              <w:numPr>
                <w:ilvl w:val="1"/>
                <w:numId w:val="7"/>
              </w:numPr>
              <w:rPr>
                <w:rFonts w:ascii="Segoe UI Light" w:hAnsi="Segoe UI Light" w:cs="Segoe UI Light"/>
                <w:sz w:val="20"/>
                <w:szCs w:val="20"/>
              </w:rPr>
            </w:pPr>
            <w:r w:rsidRPr="00234DB6">
              <w:rPr>
                <w:rFonts w:ascii="Segoe UI Light" w:hAnsi="Segoe UI Light"/>
                <w:b/>
                <w:sz w:val="20"/>
                <w:szCs w:val="20"/>
              </w:rPr>
              <w:t>Развитие малого предпринимательства</w:t>
            </w:r>
          </w:p>
        </w:tc>
        <w:tc>
          <w:tcPr>
            <w:tcW w:w="2551" w:type="dxa"/>
            <w:shd w:val="clear" w:color="auto" w:fill="auto"/>
          </w:tcPr>
          <w:p w:rsidR="00234DB6" w:rsidRPr="001F3DFF" w:rsidRDefault="00234DB6" w:rsidP="00BF65C6">
            <w:pPr>
              <w:rPr>
                <w:rFonts w:ascii="Segoe UI Light" w:eastAsia="Calibri" w:hAnsi="Segoe UI Light"/>
                <w:sz w:val="20"/>
                <w:szCs w:val="20"/>
              </w:rPr>
            </w:pPr>
          </w:p>
        </w:tc>
        <w:tc>
          <w:tcPr>
            <w:tcW w:w="1701" w:type="dxa"/>
            <w:shd w:val="clear" w:color="auto" w:fill="auto"/>
          </w:tcPr>
          <w:p w:rsidR="00234DB6" w:rsidRPr="001F3DFF" w:rsidRDefault="00234DB6" w:rsidP="00BF65C6">
            <w:pPr>
              <w:rPr>
                <w:rFonts w:ascii="Segoe UI Light" w:eastAsia="Calibri" w:hAnsi="Segoe UI Light"/>
                <w:sz w:val="20"/>
                <w:szCs w:val="20"/>
              </w:rPr>
            </w:pPr>
          </w:p>
        </w:tc>
        <w:tc>
          <w:tcPr>
            <w:tcW w:w="1985" w:type="dxa"/>
            <w:shd w:val="clear" w:color="auto" w:fill="auto"/>
          </w:tcPr>
          <w:p w:rsidR="00234DB6" w:rsidRPr="001F3DFF" w:rsidRDefault="00234DB6" w:rsidP="00655CCC">
            <w:pPr>
              <w:jc w:val="center"/>
              <w:rPr>
                <w:rFonts w:ascii="Segoe UI Light" w:hAnsi="Segoe UI Light" w:cs="Segoe UI Light"/>
                <w:sz w:val="20"/>
                <w:szCs w:val="20"/>
              </w:rPr>
            </w:pPr>
          </w:p>
        </w:tc>
      </w:tr>
      <w:tr w:rsidR="00234DB6" w:rsidRPr="00234DB6" w:rsidTr="00234DB6">
        <w:trPr>
          <w:trHeight w:val="2966"/>
        </w:trPr>
        <w:tc>
          <w:tcPr>
            <w:tcW w:w="3936" w:type="dxa"/>
            <w:gridSpan w:val="2"/>
            <w:shd w:val="clear" w:color="auto" w:fill="auto"/>
          </w:tcPr>
          <w:p w:rsidR="00234DB6" w:rsidRPr="00234DB6" w:rsidRDefault="00234DB6" w:rsidP="00234DB6">
            <w:pPr>
              <w:pStyle w:val="affff3"/>
              <w:ind w:left="360"/>
              <w:rPr>
                <w:rFonts w:ascii="Segoe UI Light" w:hAnsi="Segoe UI Light"/>
                <w:b/>
                <w:sz w:val="20"/>
                <w:szCs w:val="20"/>
              </w:rPr>
            </w:pPr>
            <w:r w:rsidRPr="00234DB6">
              <w:rPr>
                <w:rFonts w:ascii="Segoe UI Light" w:hAnsi="Segoe UI Light" w:cs="Segoe UI Light"/>
                <w:sz w:val="20"/>
                <w:szCs w:val="20"/>
              </w:rPr>
              <w:t>1.</w:t>
            </w:r>
            <w:r>
              <w:rPr>
                <w:rFonts w:ascii="Segoe UI Light" w:hAnsi="Segoe UI Light" w:cs="Segoe UI Light"/>
                <w:sz w:val="20"/>
                <w:szCs w:val="20"/>
              </w:rPr>
              <w:t>3</w:t>
            </w:r>
            <w:r w:rsidRPr="00234DB6">
              <w:rPr>
                <w:rFonts w:ascii="Segoe UI Light" w:hAnsi="Segoe UI Light" w:cs="Segoe UI Light"/>
                <w:sz w:val="20"/>
                <w:szCs w:val="20"/>
              </w:rPr>
              <w:t>.1. Обеспечение благоприятных условий для развития субъектов малого предпринимательства путем развития институтов и инфраструктуры поддержки малого предпринимательства</w:t>
            </w:r>
            <w:r>
              <w:rPr>
                <w:rFonts w:ascii="Segoe UI Light" w:hAnsi="Segoe UI Light" w:cs="Segoe UI Light"/>
                <w:sz w:val="20"/>
                <w:szCs w:val="20"/>
              </w:rPr>
              <w:t xml:space="preserve">. </w:t>
            </w:r>
            <w:r w:rsidRPr="00234DB6">
              <w:rPr>
                <w:rFonts w:ascii="Segoe UI Light" w:hAnsi="Segoe UI Light" w:cs="Segoe UI Light"/>
                <w:sz w:val="20"/>
                <w:szCs w:val="20"/>
              </w:rPr>
              <w:t>Создание объектов производственной и офисной инфраструктур поддержки малого предпринимательства, в том числе инновационной (бизнес-инкубаторов, технопарков и т.п.).</w:t>
            </w:r>
          </w:p>
        </w:tc>
        <w:tc>
          <w:tcPr>
            <w:tcW w:w="2551" w:type="dxa"/>
            <w:vMerge w:val="restart"/>
            <w:shd w:val="clear" w:color="auto" w:fill="auto"/>
          </w:tcPr>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Мероприятия в рамках МП «Стимулирование экономической активности Всеволожского муниципального района Ленинградской области»</w:t>
            </w:r>
          </w:p>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 xml:space="preserve">Подпрограмма «Развитие и поддержка малого и среднего предпринимательства МО «Всеволожский </w:t>
            </w:r>
            <w:r w:rsidRPr="00234DB6">
              <w:rPr>
                <w:rFonts w:ascii="Segoe UI Light" w:eastAsia="Calibri" w:hAnsi="Segoe UI Light"/>
                <w:sz w:val="20"/>
                <w:szCs w:val="20"/>
              </w:rPr>
              <w:lastRenderedPageBreak/>
              <w:t>муниципальный район» Ленинградской области»</w:t>
            </w:r>
          </w:p>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Мониторинг реализации действующей подпрограммы.</w:t>
            </w:r>
          </w:p>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Корректировка подпрограммы в соответствии с задачами принятой стратегии</w:t>
            </w:r>
          </w:p>
        </w:tc>
        <w:tc>
          <w:tcPr>
            <w:tcW w:w="1701" w:type="dxa"/>
            <w:vMerge w:val="restart"/>
            <w:shd w:val="clear" w:color="auto" w:fill="auto"/>
          </w:tcPr>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lastRenderedPageBreak/>
              <w:t xml:space="preserve">1-й этап </w:t>
            </w:r>
          </w:p>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2017 – 2019 гг.</w:t>
            </w: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234DB6">
            <w:pPr>
              <w:rPr>
                <w:rFonts w:ascii="Segoe UI Light" w:eastAsia="Calibri" w:hAnsi="Segoe UI Light"/>
                <w:sz w:val="20"/>
                <w:szCs w:val="20"/>
              </w:rPr>
            </w:pPr>
            <w:r w:rsidRPr="00234DB6">
              <w:rPr>
                <w:rFonts w:ascii="Segoe UI Light" w:eastAsia="Calibri" w:hAnsi="Segoe UI Light"/>
                <w:sz w:val="20"/>
                <w:szCs w:val="20"/>
              </w:rPr>
              <w:t>2017 год</w:t>
            </w:r>
          </w:p>
          <w:p w:rsidR="00234DB6" w:rsidRPr="00234DB6" w:rsidRDefault="00234DB6" w:rsidP="00234DB6">
            <w:pPr>
              <w:rPr>
                <w:rFonts w:ascii="Segoe UI Light" w:eastAsia="Calibri" w:hAnsi="Segoe UI Light"/>
                <w:sz w:val="20"/>
                <w:szCs w:val="20"/>
              </w:rPr>
            </w:pPr>
          </w:p>
          <w:p w:rsidR="00234DB6" w:rsidRPr="00234DB6" w:rsidRDefault="00234DB6" w:rsidP="00234DB6">
            <w:pPr>
              <w:rPr>
                <w:rFonts w:ascii="Segoe UI Light" w:eastAsia="Calibri" w:hAnsi="Segoe UI Light"/>
                <w:sz w:val="20"/>
                <w:szCs w:val="20"/>
              </w:rPr>
            </w:pPr>
          </w:p>
          <w:p w:rsidR="00234DB6" w:rsidRPr="00234DB6" w:rsidRDefault="00234DB6" w:rsidP="00234DB6">
            <w:pPr>
              <w:rPr>
                <w:rFonts w:ascii="Segoe UI Light" w:eastAsia="Calibri" w:hAnsi="Segoe UI Light"/>
                <w:sz w:val="20"/>
                <w:szCs w:val="20"/>
              </w:rPr>
            </w:pPr>
          </w:p>
          <w:p w:rsidR="00234DB6" w:rsidRPr="00234DB6" w:rsidRDefault="00234DB6" w:rsidP="00234DB6">
            <w:pPr>
              <w:rPr>
                <w:rFonts w:ascii="Segoe UI Light" w:eastAsia="Calibri" w:hAnsi="Segoe UI Light"/>
                <w:sz w:val="20"/>
                <w:szCs w:val="20"/>
              </w:rPr>
            </w:pPr>
            <w:r w:rsidRPr="00234DB6">
              <w:rPr>
                <w:rFonts w:ascii="Segoe UI Light" w:eastAsia="Calibri" w:hAnsi="Segoe UI Light"/>
                <w:sz w:val="20"/>
                <w:szCs w:val="20"/>
              </w:rPr>
              <w:t>2018-2019 годы</w:t>
            </w:r>
          </w:p>
        </w:tc>
        <w:tc>
          <w:tcPr>
            <w:tcW w:w="1985" w:type="dxa"/>
            <w:vMerge w:val="restart"/>
            <w:shd w:val="clear" w:color="auto" w:fill="auto"/>
          </w:tcPr>
          <w:p w:rsidR="00234DB6" w:rsidRPr="00234DB6" w:rsidRDefault="00234DB6" w:rsidP="00234DB6">
            <w:pPr>
              <w:jc w:val="center"/>
              <w:rPr>
                <w:rFonts w:ascii="Segoe UI Light" w:hAnsi="Segoe UI Light" w:cs="Segoe UI Light"/>
                <w:sz w:val="20"/>
                <w:szCs w:val="20"/>
              </w:rPr>
            </w:pPr>
            <w:r w:rsidRPr="00234DB6">
              <w:rPr>
                <w:rFonts w:ascii="Segoe UI Light" w:hAnsi="Segoe UI Light" w:cs="Segoe UI Light"/>
                <w:sz w:val="20"/>
                <w:szCs w:val="20"/>
              </w:rPr>
              <w:lastRenderedPageBreak/>
              <w:t>Отдел по экономическому развитию и инвестициям,</w:t>
            </w:r>
          </w:p>
          <w:p w:rsidR="00234DB6" w:rsidRPr="00234DB6" w:rsidRDefault="00234DB6" w:rsidP="00234DB6">
            <w:pPr>
              <w:jc w:val="center"/>
              <w:rPr>
                <w:rFonts w:ascii="Segoe UI Light" w:hAnsi="Segoe UI Light" w:cs="Segoe UI Light"/>
                <w:sz w:val="20"/>
                <w:szCs w:val="20"/>
              </w:rPr>
            </w:pPr>
            <w:r w:rsidRPr="00234DB6">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p w:rsidR="00234DB6" w:rsidRPr="00234DB6" w:rsidRDefault="00234DB6" w:rsidP="00234DB6">
            <w:pPr>
              <w:jc w:val="center"/>
              <w:rPr>
                <w:rFonts w:ascii="Segoe UI Light" w:eastAsia="Calibri" w:hAnsi="Segoe UI Light"/>
                <w:sz w:val="20"/>
                <w:szCs w:val="20"/>
              </w:rPr>
            </w:pPr>
            <w:r w:rsidRPr="00234DB6">
              <w:rPr>
                <w:rFonts w:ascii="Segoe UI Light" w:hAnsi="Segoe UI Light" w:cs="Segoe UI Light"/>
                <w:sz w:val="20"/>
                <w:szCs w:val="20"/>
              </w:rPr>
              <w:t xml:space="preserve">Администрации </w:t>
            </w:r>
            <w:r w:rsidRPr="00234DB6">
              <w:rPr>
                <w:rFonts w:ascii="Segoe UI Light" w:hAnsi="Segoe UI Light" w:cs="Segoe UI Light"/>
                <w:sz w:val="20"/>
                <w:szCs w:val="20"/>
              </w:rPr>
              <w:lastRenderedPageBreak/>
              <w:t>поселений</w:t>
            </w:r>
          </w:p>
        </w:tc>
      </w:tr>
      <w:tr w:rsidR="00251A18" w:rsidRPr="00D325FF" w:rsidTr="00BF65C6">
        <w:tc>
          <w:tcPr>
            <w:tcW w:w="3936" w:type="dxa"/>
            <w:gridSpan w:val="2"/>
            <w:shd w:val="clear" w:color="auto" w:fill="auto"/>
          </w:tcPr>
          <w:p w:rsidR="00F0255D" w:rsidRPr="00234DB6" w:rsidRDefault="00F0255D" w:rsidP="00234DB6">
            <w:pPr>
              <w:pStyle w:val="affff3"/>
              <w:ind w:left="360"/>
              <w:rPr>
                <w:rFonts w:ascii="Segoe UI Light" w:hAnsi="Segoe UI Light" w:cs="Segoe UI Light"/>
                <w:sz w:val="20"/>
                <w:szCs w:val="20"/>
              </w:rPr>
            </w:pPr>
            <w:r w:rsidRPr="00234DB6">
              <w:rPr>
                <w:rFonts w:ascii="Segoe UI Light" w:hAnsi="Segoe UI Light" w:cs="Segoe UI Light"/>
                <w:sz w:val="20"/>
                <w:szCs w:val="20"/>
              </w:rPr>
              <w:lastRenderedPageBreak/>
              <w:t>1.</w:t>
            </w:r>
            <w:r w:rsidR="00234DB6" w:rsidRPr="00234DB6">
              <w:rPr>
                <w:rFonts w:ascii="Segoe UI Light" w:hAnsi="Segoe UI Light" w:cs="Segoe UI Light"/>
                <w:sz w:val="20"/>
                <w:szCs w:val="20"/>
              </w:rPr>
              <w:t>3</w:t>
            </w:r>
            <w:r w:rsidRPr="00234DB6">
              <w:rPr>
                <w:rFonts w:ascii="Segoe UI Light" w:hAnsi="Segoe UI Light" w:cs="Segoe UI Light"/>
                <w:sz w:val="20"/>
                <w:szCs w:val="20"/>
              </w:rPr>
              <w:t>.2. Обеспечение условий доступа субъектов малого предпринимательства к получению поддержки в соответствии с условиями ее предоставления</w:t>
            </w:r>
            <w:r w:rsidR="00234DB6" w:rsidRPr="00234DB6">
              <w:rPr>
                <w:rFonts w:ascii="Segoe UI Light" w:hAnsi="Segoe UI Light" w:cs="Segoe UI Light"/>
                <w:sz w:val="20"/>
                <w:szCs w:val="20"/>
              </w:rPr>
              <w:t>.</w:t>
            </w:r>
          </w:p>
          <w:p w:rsidR="00234DB6" w:rsidRDefault="00234DB6" w:rsidP="00234DB6">
            <w:pPr>
              <w:pStyle w:val="affff3"/>
              <w:ind w:left="360"/>
              <w:rPr>
                <w:rFonts w:ascii="Segoe UI Light" w:hAnsi="Segoe UI Light" w:cs="Segoe UI Light"/>
                <w:sz w:val="20"/>
                <w:szCs w:val="20"/>
              </w:rPr>
            </w:pPr>
            <w:r w:rsidRPr="00234DB6">
              <w:rPr>
                <w:rFonts w:ascii="Segoe UI Light" w:hAnsi="Segoe UI Light" w:cs="Segoe UI Light"/>
                <w:sz w:val="20"/>
                <w:szCs w:val="20"/>
              </w:rPr>
              <w:t>Содействие субъект</w:t>
            </w:r>
            <w:r>
              <w:rPr>
                <w:rFonts w:ascii="Segoe UI Light" w:hAnsi="Segoe UI Light" w:cs="Segoe UI Light"/>
                <w:sz w:val="20"/>
                <w:szCs w:val="20"/>
              </w:rPr>
              <w:t xml:space="preserve">ам </w:t>
            </w:r>
            <w:r w:rsidRPr="00234DB6">
              <w:rPr>
                <w:rFonts w:ascii="Segoe UI Light" w:hAnsi="Segoe UI Light" w:cs="Segoe UI Light"/>
                <w:sz w:val="20"/>
                <w:szCs w:val="20"/>
              </w:rPr>
              <w:t>малого и среднего предпринимательства в доступе к финансовым и материальным ресурсам и формирование условий для снижения административных барьеров при доступе субъектов МСБ для участия в конкурсных процедурах по государственному и муниципальному заказу.</w:t>
            </w:r>
          </w:p>
          <w:p w:rsidR="00234DB6" w:rsidRPr="00D325FF" w:rsidRDefault="00234DB6" w:rsidP="00234DB6">
            <w:pPr>
              <w:pStyle w:val="affff3"/>
              <w:ind w:left="360"/>
              <w:rPr>
                <w:sz w:val="20"/>
                <w:szCs w:val="20"/>
                <w:highlight w:val="yellow"/>
              </w:rPr>
            </w:pPr>
            <w:r w:rsidRPr="00234DB6">
              <w:rPr>
                <w:rFonts w:ascii="Segoe UI Light" w:hAnsi="Segoe UI Light" w:cs="Segoe UI Light"/>
                <w:sz w:val="20"/>
                <w:szCs w:val="20"/>
              </w:rPr>
              <w:t>Снижение сроков рассмотрения различными инстанциями заявок предпринимателей, развитие службы «одного окна»</w:t>
            </w:r>
            <w:r>
              <w:rPr>
                <w:rFonts w:ascii="Segoe UI Light" w:hAnsi="Segoe UI Light" w:cs="Segoe UI Light"/>
                <w:sz w:val="20"/>
                <w:szCs w:val="20"/>
              </w:rPr>
              <w:t>.</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34DB6" w:rsidRDefault="00F0255D" w:rsidP="00234DB6">
            <w:pPr>
              <w:pStyle w:val="affff3"/>
              <w:ind w:left="360"/>
              <w:rPr>
                <w:rFonts w:ascii="Segoe UI Light" w:hAnsi="Segoe UI Light" w:cs="Segoe UI Light"/>
                <w:sz w:val="20"/>
                <w:szCs w:val="20"/>
              </w:rPr>
            </w:pPr>
            <w:r w:rsidRPr="00234DB6">
              <w:rPr>
                <w:rFonts w:ascii="Segoe UI Light" w:hAnsi="Segoe UI Light" w:cs="Segoe UI Light"/>
                <w:sz w:val="20"/>
                <w:szCs w:val="20"/>
              </w:rPr>
              <w:t>1.</w:t>
            </w:r>
            <w:r w:rsidR="00234DB6" w:rsidRPr="00234DB6">
              <w:rPr>
                <w:rFonts w:ascii="Segoe UI Light" w:hAnsi="Segoe UI Light" w:cs="Segoe UI Light"/>
                <w:sz w:val="20"/>
                <w:szCs w:val="20"/>
              </w:rPr>
              <w:t>3</w:t>
            </w:r>
            <w:r w:rsidRPr="00234DB6">
              <w:rPr>
                <w:rFonts w:ascii="Segoe UI Light" w:hAnsi="Segoe UI Light" w:cs="Segoe UI Light"/>
                <w:sz w:val="20"/>
                <w:szCs w:val="20"/>
              </w:rPr>
              <w:t>.3. Обеспечение условий участия представителей субъектов малого предпринимательства, некоммерческих организаций, выражающих интересы субъектов малого предпринимательства, в формировании и реализации местной политики в области развития малого предпринимательства</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34DB6" w:rsidRDefault="00F0255D" w:rsidP="00234DB6">
            <w:pPr>
              <w:pStyle w:val="affff3"/>
              <w:ind w:left="360"/>
              <w:rPr>
                <w:rFonts w:ascii="Segoe UI Light" w:hAnsi="Segoe UI Light" w:cs="Segoe UI Light"/>
                <w:sz w:val="20"/>
                <w:szCs w:val="20"/>
              </w:rPr>
            </w:pPr>
            <w:r w:rsidRPr="00234DB6">
              <w:rPr>
                <w:rFonts w:ascii="Segoe UI Light" w:hAnsi="Segoe UI Light" w:cs="Segoe UI Light"/>
                <w:sz w:val="20"/>
                <w:szCs w:val="20"/>
              </w:rPr>
              <w:t>1.</w:t>
            </w:r>
            <w:r w:rsidR="00234DB6" w:rsidRPr="00234DB6">
              <w:rPr>
                <w:rFonts w:ascii="Segoe UI Light" w:hAnsi="Segoe UI Light" w:cs="Segoe UI Light"/>
                <w:sz w:val="20"/>
                <w:szCs w:val="20"/>
              </w:rPr>
              <w:t>3</w:t>
            </w:r>
            <w:r w:rsidRPr="00234DB6">
              <w:rPr>
                <w:rFonts w:ascii="Segoe UI Light" w:hAnsi="Segoe UI Light" w:cs="Segoe UI Light"/>
                <w:sz w:val="20"/>
                <w:szCs w:val="20"/>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Ленинградской области и Российской Федерации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D325FF" w:rsidRDefault="00F0255D" w:rsidP="00234DB6">
            <w:pPr>
              <w:pStyle w:val="affff3"/>
              <w:ind w:left="360"/>
              <w:rPr>
                <w:sz w:val="20"/>
                <w:szCs w:val="20"/>
                <w:highlight w:val="yellow"/>
              </w:rPr>
            </w:pPr>
            <w:r w:rsidRPr="00234DB6">
              <w:rPr>
                <w:rFonts w:ascii="Segoe UI Light" w:hAnsi="Segoe UI Light" w:cs="Segoe UI Light"/>
                <w:sz w:val="20"/>
                <w:szCs w:val="20"/>
              </w:rPr>
              <w:t>1</w:t>
            </w:r>
            <w:r w:rsidR="00234DB6">
              <w:rPr>
                <w:rFonts w:ascii="Segoe UI Light" w:hAnsi="Segoe UI Light" w:cs="Segoe UI Light"/>
                <w:sz w:val="20"/>
                <w:szCs w:val="20"/>
              </w:rPr>
              <w:t>.3</w:t>
            </w:r>
            <w:r w:rsidRPr="00234DB6">
              <w:rPr>
                <w:rFonts w:ascii="Segoe UI Light" w:hAnsi="Segoe UI Light" w:cs="Segoe UI Light"/>
                <w:sz w:val="20"/>
                <w:szCs w:val="20"/>
              </w:rPr>
              <w:t xml:space="preserve">.5. </w:t>
            </w:r>
            <w:r w:rsidR="00234DB6" w:rsidRPr="00234DB6">
              <w:rPr>
                <w:rFonts w:ascii="Segoe UI Light" w:hAnsi="Segoe UI Light" w:cs="Segoe UI Light"/>
                <w:sz w:val="20"/>
                <w:szCs w:val="20"/>
              </w:rPr>
              <w:t>Создание единого учебного центра ведению бизнеса для детей и взрослых. Развитие рынка труда и самозанятости населения.</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r w:rsidR="00F0255D" w:rsidRPr="00D325FF" w:rsidTr="00BF65C6">
        <w:tc>
          <w:tcPr>
            <w:tcW w:w="3936" w:type="dxa"/>
            <w:gridSpan w:val="2"/>
            <w:shd w:val="clear" w:color="auto" w:fill="auto"/>
          </w:tcPr>
          <w:p w:rsidR="00F0255D" w:rsidRPr="00D325FF" w:rsidRDefault="00F0255D" w:rsidP="00234DB6">
            <w:pPr>
              <w:pStyle w:val="affff3"/>
              <w:ind w:left="360"/>
              <w:rPr>
                <w:sz w:val="20"/>
                <w:szCs w:val="20"/>
                <w:highlight w:val="yellow"/>
              </w:rPr>
            </w:pPr>
            <w:r w:rsidRPr="00234DB6">
              <w:rPr>
                <w:rFonts w:ascii="Segoe UI Light" w:hAnsi="Segoe UI Light" w:cs="Segoe UI Light"/>
                <w:sz w:val="20"/>
                <w:szCs w:val="20"/>
              </w:rPr>
              <w:t>1.</w:t>
            </w:r>
            <w:r w:rsidR="00234DB6" w:rsidRPr="00234DB6">
              <w:rPr>
                <w:rFonts w:ascii="Segoe UI Light" w:hAnsi="Segoe UI Light" w:cs="Segoe UI Light"/>
                <w:sz w:val="20"/>
                <w:szCs w:val="20"/>
              </w:rPr>
              <w:t>3</w:t>
            </w:r>
            <w:r w:rsidRPr="00234DB6">
              <w:rPr>
                <w:rFonts w:ascii="Segoe UI Light" w:hAnsi="Segoe UI Light" w:cs="Segoe UI Light"/>
                <w:sz w:val="20"/>
                <w:szCs w:val="20"/>
              </w:rPr>
              <w:t>.6. Обеспечение роста предпринимательской активности, развитие существующих и стимулирование создания новых малых предприятий с проведением эффективных мер поддержки малого бизнеса</w:t>
            </w:r>
            <w:r w:rsidR="00234DB6" w:rsidRPr="00234DB6">
              <w:rPr>
                <w:rFonts w:ascii="Segoe UI Light" w:hAnsi="Segoe UI Light" w:cs="Segoe UI Light"/>
                <w:sz w:val="20"/>
                <w:szCs w:val="20"/>
              </w:rPr>
              <w:t>, прежде всего в сфере услуг, социокультурного обслуживания, а также в промышленности.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bl>
    <w:p w:rsidR="00F0255D" w:rsidRPr="00D325FF" w:rsidRDefault="00F0255D" w:rsidP="00F0255D">
      <w:pPr>
        <w:jc w:val="center"/>
        <w:rPr>
          <w:b/>
          <w:highlight w:val="yellow"/>
        </w:rPr>
      </w:pPr>
    </w:p>
    <w:p w:rsidR="00B424E0" w:rsidRDefault="00B424E0">
      <w:pPr>
        <w:rPr>
          <w:rFonts w:ascii="Segoe UI Light" w:hAnsi="Segoe UI Light"/>
          <w:b/>
        </w:rPr>
      </w:pPr>
      <w:r>
        <w:rPr>
          <w:rFonts w:ascii="Segoe UI Light" w:hAnsi="Segoe UI Light"/>
          <w:b/>
        </w:rPr>
        <w:br w:type="page"/>
      </w:r>
    </w:p>
    <w:p w:rsidR="00F0255D" w:rsidRPr="001C290A" w:rsidRDefault="001C290A" w:rsidP="00F0255D">
      <w:pPr>
        <w:jc w:val="center"/>
        <w:rPr>
          <w:rFonts w:ascii="Segoe UI Light" w:hAnsi="Segoe UI Light"/>
          <w:b/>
        </w:rPr>
      </w:pPr>
      <w:r w:rsidRPr="001C290A">
        <w:rPr>
          <w:rFonts w:ascii="Segoe UI Light" w:hAnsi="Segoe UI Light"/>
          <w:b/>
        </w:rPr>
        <w:lastRenderedPageBreak/>
        <w:t>НАПРАВЛЕНИЕ</w:t>
      </w:r>
      <w:r w:rsidR="00F0255D" w:rsidRPr="001C290A">
        <w:rPr>
          <w:rFonts w:ascii="Segoe UI Light" w:hAnsi="Segoe UI Light"/>
          <w:b/>
        </w:rPr>
        <w:t xml:space="preserve"> 2. </w:t>
      </w:r>
      <w:r w:rsidRPr="001C290A">
        <w:rPr>
          <w:rFonts w:ascii="Segoe UI Light" w:hAnsi="Segoe UI Light"/>
          <w:b/>
          <w:bCs/>
          <w:sz w:val="28"/>
          <w:szCs w:val="28"/>
        </w:rPr>
        <w:t>Комфортные поселения</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328"/>
        <w:gridCol w:w="2123"/>
        <w:gridCol w:w="1171"/>
        <w:gridCol w:w="1171"/>
        <w:gridCol w:w="897"/>
      </w:tblGrid>
      <w:tr w:rsidR="001C290A" w:rsidRPr="001C290A" w:rsidTr="0034162D">
        <w:trPr>
          <w:trHeight w:val="435"/>
        </w:trPr>
        <w:tc>
          <w:tcPr>
            <w:tcW w:w="226" w:type="pct"/>
            <w:shd w:val="clear" w:color="auto" w:fill="auto"/>
          </w:tcPr>
          <w:p w:rsidR="001C290A" w:rsidRPr="001C290A" w:rsidRDefault="001C290A" w:rsidP="001C290A">
            <w:pPr>
              <w:rPr>
                <w:rFonts w:ascii="Segoe UI Light" w:eastAsia="Calibri" w:hAnsi="Segoe UI Light"/>
                <w:sz w:val="20"/>
                <w:szCs w:val="20"/>
              </w:rPr>
            </w:pPr>
          </w:p>
        </w:tc>
        <w:tc>
          <w:tcPr>
            <w:tcW w:w="2132" w:type="pct"/>
            <w:shd w:val="clear" w:color="auto" w:fill="auto"/>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 xml:space="preserve">Индикаторы </w:t>
            </w:r>
          </w:p>
        </w:tc>
        <w:tc>
          <w:tcPr>
            <w:tcW w:w="1046"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Ед</w:t>
            </w:r>
            <w:r>
              <w:rPr>
                <w:rFonts w:ascii="Segoe UI Light" w:eastAsia="Calibri" w:hAnsi="Segoe UI Light"/>
                <w:sz w:val="20"/>
                <w:szCs w:val="20"/>
              </w:rPr>
              <w:t xml:space="preserve">иница </w:t>
            </w:r>
            <w:r w:rsidRPr="001C290A">
              <w:rPr>
                <w:rFonts w:ascii="Segoe UI Light" w:eastAsia="Calibri" w:hAnsi="Segoe UI Light"/>
                <w:sz w:val="20"/>
                <w:szCs w:val="20"/>
              </w:rPr>
              <w:t>изм</w:t>
            </w:r>
            <w:r>
              <w:rPr>
                <w:rFonts w:ascii="Segoe UI Light" w:eastAsia="Calibri" w:hAnsi="Segoe UI Light"/>
                <w:sz w:val="20"/>
                <w:szCs w:val="20"/>
              </w:rPr>
              <w:t>ерения</w:t>
            </w:r>
          </w:p>
        </w:tc>
        <w:tc>
          <w:tcPr>
            <w:tcW w:w="577"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201</w:t>
            </w:r>
            <w:r w:rsidRPr="001C290A">
              <w:rPr>
                <w:rFonts w:ascii="Segoe UI Light" w:hAnsi="Segoe UI Light"/>
                <w:sz w:val="20"/>
                <w:szCs w:val="20"/>
              </w:rPr>
              <w:t>6</w:t>
            </w:r>
          </w:p>
        </w:tc>
        <w:tc>
          <w:tcPr>
            <w:tcW w:w="577"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2020</w:t>
            </w:r>
          </w:p>
        </w:tc>
        <w:tc>
          <w:tcPr>
            <w:tcW w:w="442"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w:t>
            </w:r>
            <w:r w:rsidRPr="001C290A">
              <w:rPr>
                <w:rFonts w:ascii="Segoe UI Light" w:hAnsi="Segoe UI Light"/>
                <w:sz w:val="20"/>
                <w:szCs w:val="20"/>
              </w:rPr>
              <w:t>30</w:t>
            </w:r>
          </w:p>
        </w:tc>
      </w:tr>
      <w:tr w:rsidR="001C290A" w:rsidRPr="001C290A"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1.</w:t>
            </w:r>
          </w:p>
        </w:tc>
        <w:tc>
          <w:tcPr>
            <w:tcW w:w="2132" w:type="pct"/>
            <w:shd w:val="clear" w:color="auto" w:fill="auto"/>
            <w:vAlign w:val="center"/>
          </w:tcPr>
          <w:p w:rsidR="001C290A" w:rsidRPr="00CD56C9" w:rsidRDefault="001C290A" w:rsidP="00F5182E">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Жилищная обеспеченность</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кв. м общей площади на человека</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37,0</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38,0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40,0</w:t>
            </w:r>
          </w:p>
        </w:tc>
      </w:tr>
      <w:tr w:rsidR="001C290A" w:rsidRPr="001C290A"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2.</w:t>
            </w:r>
          </w:p>
        </w:tc>
        <w:tc>
          <w:tcPr>
            <w:tcW w:w="2132"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Обеспеченность населения торговыми площадями</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кв. м на 1000 жителей</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1903</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2000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2500</w:t>
            </w:r>
          </w:p>
        </w:tc>
      </w:tr>
      <w:tr w:rsidR="001C290A" w:rsidRPr="001C290A"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3.</w:t>
            </w:r>
          </w:p>
        </w:tc>
        <w:tc>
          <w:tcPr>
            <w:tcW w:w="2132"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5A6A99">
              <w:rPr>
                <w:rFonts w:ascii="Segoe UI Light" w:hAnsi="Segoe UI Light" w:cs="Segoe UI Light"/>
                <w:sz w:val="22"/>
                <w:szCs w:val="22"/>
              </w:rPr>
              <w:t>Протяженность автомобильных дорог общего пользования</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км</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884</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950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1400</w:t>
            </w:r>
          </w:p>
        </w:tc>
      </w:tr>
      <w:tr w:rsidR="001C290A" w:rsidRPr="001C290A"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4.</w:t>
            </w:r>
          </w:p>
        </w:tc>
        <w:tc>
          <w:tcPr>
            <w:tcW w:w="2132" w:type="pct"/>
            <w:shd w:val="clear" w:color="auto" w:fill="auto"/>
          </w:tcPr>
          <w:p w:rsidR="001C290A" w:rsidRPr="004437CC" w:rsidRDefault="001C290A" w:rsidP="001C290A">
            <w:pPr>
              <w:widowControl w:val="0"/>
              <w:autoSpaceDE w:val="0"/>
              <w:autoSpaceDN w:val="0"/>
              <w:adjustRightInd w:val="0"/>
              <w:rPr>
                <w:rFonts w:ascii="Segoe UI Light" w:hAnsi="Segoe UI Light" w:cs="Segoe UI Light"/>
                <w:highlight w:val="red"/>
              </w:rPr>
            </w:pPr>
            <w:r w:rsidRPr="00D35448">
              <w:rPr>
                <w:rFonts w:ascii="Segoe UI Light" w:hAnsi="Segoe UI Light" w:cs="Segoe UI Light"/>
                <w:sz w:val="22"/>
                <w:szCs w:val="22"/>
              </w:rPr>
              <w:t>Обеспечен</w:t>
            </w:r>
            <w:r>
              <w:rPr>
                <w:rFonts w:ascii="Segoe UI Light" w:hAnsi="Segoe UI Light" w:cs="Segoe UI Light"/>
                <w:sz w:val="22"/>
                <w:szCs w:val="22"/>
              </w:rPr>
              <w:t>ность</w:t>
            </w:r>
            <w:r w:rsidRPr="00D35448">
              <w:rPr>
                <w:rFonts w:ascii="Segoe UI Light" w:hAnsi="Segoe UI Light" w:cs="Segoe UI Light"/>
                <w:sz w:val="22"/>
                <w:szCs w:val="22"/>
              </w:rPr>
              <w:t xml:space="preserve"> </w:t>
            </w:r>
            <w:r>
              <w:rPr>
                <w:rFonts w:ascii="Segoe UI Light" w:hAnsi="Segoe UI Light" w:cs="Segoe UI Light"/>
                <w:sz w:val="22"/>
                <w:szCs w:val="22"/>
              </w:rPr>
              <w:t>надежным и качественным снабжением</w:t>
            </w:r>
            <w:r w:rsidRPr="00D35448">
              <w:rPr>
                <w:rFonts w:ascii="Segoe UI Light" w:hAnsi="Segoe UI Light" w:cs="Segoe UI Light"/>
                <w:sz w:val="22"/>
                <w:szCs w:val="22"/>
              </w:rPr>
              <w:t xml:space="preserve"> населения и организаций </w:t>
            </w:r>
            <w:r>
              <w:rPr>
                <w:rFonts w:ascii="Segoe UI Light" w:hAnsi="Segoe UI Light" w:cs="Segoe UI Light"/>
                <w:sz w:val="22"/>
                <w:szCs w:val="22"/>
              </w:rPr>
              <w:t>Всеволожского района</w:t>
            </w:r>
            <w:r w:rsidRPr="00D35448">
              <w:rPr>
                <w:rFonts w:ascii="Segoe UI Light" w:hAnsi="Segoe UI Light" w:cs="Segoe UI Light"/>
                <w:sz w:val="22"/>
                <w:szCs w:val="22"/>
              </w:rPr>
              <w:t xml:space="preserve"> электрической, тепловой энергией и газоснабжением</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~90</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100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100</w:t>
            </w:r>
          </w:p>
        </w:tc>
      </w:tr>
      <w:tr w:rsidR="001C290A" w:rsidRPr="00F5182E"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5.</w:t>
            </w:r>
          </w:p>
        </w:tc>
        <w:tc>
          <w:tcPr>
            <w:tcW w:w="2132" w:type="pct"/>
            <w:shd w:val="clear" w:color="auto" w:fill="auto"/>
          </w:tcPr>
          <w:p w:rsidR="001C290A" w:rsidRPr="00F5182E" w:rsidRDefault="001C290A" w:rsidP="001C290A">
            <w:pPr>
              <w:widowControl w:val="0"/>
              <w:autoSpaceDE w:val="0"/>
              <w:autoSpaceDN w:val="0"/>
              <w:adjustRightInd w:val="0"/>
              <w:rPr>
                <w:rFonts w:ascii="Segoe UI Light" w:hAnsi="Segoe UI Light" w:cs="Segoe UI Light"/>
                <w:sz w:val="22"/>
                <w:szCs w:val="22"/>
              </w:rPr>
            </w:pPr>
            <w:r>
              <w:rPr>
                <w:rFonts w:ascii="Segoe UI Light" w:hAnsi="Segoe UI Light" w:cs="Segoe UI Light"/>
                <w:sz w:val="22"/>
                <w:szCs w:val="22"/>
              </w:rPr>
              <w:t xml:space="preserve">Охват населения </w:t>
            </w:r>
            <w:r w:rsidRPr="00F5182E">
              <w:rPr>
                <w:rFonts w:ascii="Segoe UI Light" w:hAnsi="Segoe UI Light" w:cs="Segoe UI Light"/>
                <w:sz w:val="22"/>
                <w:szCs w:val="22"/>
              </w:rPr>
              <w:t>центрами предоставления государственных услуг «Мои документы», включая филиалы, модульные и передвижные объекты (процент населения, проживающего в пределах пешеходной доступности или при передвижении на общественном транспорте не дольше 20 минут)</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~60</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90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100</w:t>
            </w:r>
          </w:p>
        </w:tc>
      </w:tr>
    </w:tbl>
    <w:p w:rsidR="00F0255D" w:rsidRPr="00D325FF" w:rsidRDefault="00F0255D" w:rsidP="00F0255D">
      <w:pPr>
        <w:jc w:val="cente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343"/>
        <w:gridCol w:w="2551"/>
        <w:gridCol w:w="1701"/>
        <w:gridCol w:w="1985"/>
      </w:tblGrid>
      <w:tr w:rsidR="00251A18" w:rsidRPr="00B424E0" w:rsidTr="00BF65C6">
        <w:tc>
          <w:tcPr>
            <w:tcW w:w="593"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 п/п</w:t>
            </w:r>
          </w:p>
        </w:tc>
        <w:tc>
          <w:tcPr>
            <w:tcW w:w="3343"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Перечень приоритетных направлений и задач</w:t>
            </w:r>
          </w:p>
        </w:tc>
        <w:tc>
          <w:tcPr>
            <w:tcW w:w="2551"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Мероприятия</w:t>
            </w:r>
          </w:p>
        </w:tc>
        <w:tc>
          <w:tcPr>
            <w:tcW w:w="1701"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Сроки</w:t>
            </w:r>
          </w:p>
        </w:tc>
        <w:tc>
          <w:tcPr>
            <w:tcW w:w="1985"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Ответственные исполнители</w:t>
            </w:r>
          </w:p>
        </w:tc>
      </w:tr>
      <w:tr w:rsidR="00251A18" w:rsidRPr="00B424E0" w:rsidTr="00BF65C6">
        <w:tc>
          <w:tcPr>
            <w:tcW w:w="3936" w:type="dxa"/>
            <w:gridSpan w:val="2"/>
            <w:shd w:val="clear" w:color="auto" w:fill="auto"/>
          </w:tcPr>
          <w:p w:rsidR="00F0255D" w:rsidRPr="00B424E0" w:rsidRDefault="00F0255D" w:rsidP="00BF65C6">
            <w:pPr>
              <w:rPr>
                <w:rFonts w:ascii="Segoe UI Light" w:eastAsia="Calibri" w:hAnsi="Segoe UI Light"/>
                <w:b/>
                <w:sz w:val="20"/>
                <w:szCs w:val="20"/>
              </w:rPr>
            </w:pPr>
            <w:r w:rsidRPr="00B424E0">
              <w:rPr>
                <w:rFonts w:ascii="Segoe UI Light" w:eastAsia="Calibri" w:hAnsi="Segoe UI Light"/>
                <w:b/>
                <w:sz w:val="20"/>
                <w:szCs w:val="20"/>
              </w:rPr>
              <w:t xml:space="preserve">2.1.  Жилищная политика </w:t>
            </w:r>
          </w:p>
        </w:tc>
        <w:tc>
          <w:tcPr>
            <w:tcW w:w="2551" w:type="dxa"/>
            <w:shd w:val="clear" w:color="auto" w:fill="auto"/>
          </w:tcPr>
          <w:p w:rsidR="00F0255D" w:rsidRPr="00B424E0" w:rsidRDefault="00F0255D" w:rsidP="00BF65C6">
            <w:pPr>
              <w:rPr>
                <w:rFonts w:ascii="Segoe UI Light" w:eastAsia="Calibri" w:hAnsi="Segoe UI Light"/>
                <w:sz w:val="20"/>
                <w:szCs w:val="20"/>
              </w:rPr>
            </w:pPr>
          </w:p>
        </w:tc>
        <w:tc>
          <w:tcPr>
            <w:tcW w:w="1701" w:type="dxa"/>
            <w:shd w:val="clear" w:color="auto" w:fill="auto"/>
          </w:tcPr>
          <w:p w:rsidR="00F0255D" w:rsidRPr="00B424E0" w:rsidRDefault="00F0255D" w:rsidP="00BF65C6">
            <w:pPr>
              <w:rPr>
                <w:rFonts w:ascii="Segoe UI Light" w:eastAsia="Calibri" w:hAnsi="Segoe UI Light"/>
                <w:sz w:val="20"/>
                <w:szCs w:val="20"/>
              </w:rPr>
            </w:pPr>
          </w:p>
        </w:tc>
        <w:tc>
          <w:tcPr>
            <w:tcW w:w="1985" w:type="dxa"/>
            <w:shd w:val="clear" w:color="auto" w:fill="auto"/>
          </w:tcPr>
          <w:p w:rsidR="00F0255D" w:rsidRPr="00B424E0" w:rsidRDefault="00F0255D" w:rsidP="00BF65C6">
            <w:pPr>
              <w:jc w:val="both"/>
              <w:rPr>
                <w:rFonts w:ascii="Segoe UI Light" w:eastAsia="Calibri" w:hAnsi="Segoe UI Light"/>
                <w:sz w:val="20"/>
                <w:szCs w:val="20"/>
              </w:rPr>
            </w:pPr>
          </w:p>
        </w:tc>
      </w:tr>
      <w:tr w:rsidR="00251A18" w:rsidRPr="00D325FF" w:rsidTr="00BF65C6">
        <w:tc>
          <w:tcPr>
            <w:tcW w:w="3936" w:type="dxa"/>
            <w:gridSpan w:val="2"/>
            <w:shd w:val="clear" w:color="auto" w:fill="auto"/>
          </w:tcPr>
          <w:p w:rsidR="00F0255D" w:rsidRPr="00D325FF" w:rsidRDefault="00F0255D" w:rsidP="00B424E0">
            <w:pPr>
              <w:pStyle w:val="affff3"/>
              <w:ind w:left="360"/>
              <w:rPr>
                <w:rFonts w:eastAsia="Calibri"/>
                <w:sz w:val="20"/>
                <w:szCs w:val="20"/>
                <w:highlight w:val="yellow"/>
              </w:rPr>
            </w:pPr>
            <w:r w:rsidRPr="00B424E0">
              <w:rPr>
                <w:rFonts w:ascii="Segoe UI Light" w:hAnsi="Segoe UI Light" w:cs="Segoe UI Light"/>
                <w:sz w:val="20"/>
                <w:szCs w:val="20"/>
              </w:rPr>
              <w:t xml:space="preserve">2.1.1. </w:t>
            </w:r>
            <w:r w:rsidR="00B424E0" w:rsidRPr="00B424E0">
              <w:rPr>
                <w:rFonts w:ascii="Segoe UI Light" w:hAnsi="Segoe UI Light" w:cs="Segoe UI Light"/>
                <w:sz w:val="20"/>
                <w:szCs w:val="20"/>
              </w:rPr>
              <w:t>Создание условий для формирования рынка доступного жилья, отвечающего требованиям энергоэффективности и экологичности</w:t>
            </w:r>
          </w:p>
        </w:tc>
        <w:tc>
          <w:tcPr>
            <w:tcW w:w="2551" w:type="dxa"/>
            <w:vMerge w:val="restart"/>
            <w:shd w:val="clear" w:color="auto" w:fill="auto"/>
          </w:tcPr>
          <w:p w:rsidR="00F0255D" w:rsidRPr="008555BA" w:rsidRDefault="00F0255D" w:rsidP="00BF65C6">
            <w:pPr>
              <w:rPr>
                <w:rFonts w:ascii="Segoe UI Light" w:hAnsi="Segoe UI Light" w:cs="Segoe UI Light"/>
                <w:sz w:val="20"/>
                <w:szCs w:val="20"/>
              </w:rPr>
            </w:pPr>
            <w:r w:rsidRPr="008555BA">
              <w:rPr>
                <w:rFonts w:ascii="Segoe UI Light" w:hAnsi="Segoe UI Light" w:cs="Segoe UI Light"/>
                <w:sz w:val="20"/>
                <w:szCs w:val="20"/>
              </w:rPr>
              <w:t xml:space="preserve">Выполнение </w:t>
            </w:r>
            <w:r w:rsidR="008555BA" w:rsidRPr="008555BA">
              <w:rPr>
                <w:rFonts w:ascii="Segoe UI Light" w:hAnsi="Segoe UI Light" w:cs="Segoe UI Light"/>
                <w:sz w:val="20"/>
                <w:szCs w:val="20"/>
              </w:rPr>
              <w:t>федеральной программы «Обеспечение доступным и комфортным жильем и коммунальными услугами граждан Российской Федерации»</w:t>
            </w:r>
            <w:r w:rsidR="008555BA">
              <w:rPr>
                <w:rFonts w:ascii="Segoe UI Light" w:hAnsi="Segoe UI Light" w:cs="Segoe UI Light"/>
                <w:sz w:val="20"/>
                <w:szCs w:val="20"/>
              </w:rPr>
              <w:t xml:space="preserve">, в т.ч. программы </w:t>
            </w:r>
            <w:r w:rsidR="008555BA" w:rsidRPr="008555BA">
              <w:rPr>
                <w:rFonts w:ascii="Segoe UI Light" w:hAnsi="Segoe UI Light" w:cs="Segoe UI Light"/>
                <w:sz w:val="20"/>
                <w:szCs w:val="20"/>
              </w:rPr>
              <w:t>«Жилье для российской семьи».</w:t>
            </w:r>
          </w:p>
          <w:p w:rsidR="008555BA" w:rsidRPr="008555BA" w:rsidRDefault="008555BA" w:rsidP="008555BA">
            <w:pPr>
              <w:rPr>
                <w:rFonts w:ascii="Segoe UI Light" w:hAnsi="Segoe UI Light" w:cs="Segoe UI Light"/>
                <w:sz w:val="20"/>
                <w:szCs w:val="20"/>
              </w:rPr>
            </w:pPr>
            <w:r w:rsidRPr="008555BA">
              <w:rPr>
                <w:rFonts w:ascii="Segoe UI Light" w:eastAsia="Calibri" w:hAnsi="Segoe UI Light"/>
                <w:sz w:val="20"/>
                <w:szCs w:val="20"/>
              </w:rPr>
              <w:t>Мероприятия в рамках МП «</w:t>
            </w:r>
            <w:r w:rsidRPr="008555BA">
              <w:rPr>
                <w:rFonts w:ascii="Segoe UI Light" w:hAnsi="Segoe UI Light" w:cs="Segoe UI Light"/>
                <w:sz w:val="20"/>
                <w:szCs w:val="20"/>
              </w:rPr>
              <w:t>Обеспечение качественным жильем граждан на территории Всеволожского муниципального района Ленинградской области» на 2017-2019 гг.</w:t>
            </w:r>
          </w:p>
          <w:p w:rsidR="008555BA" w:rsidRPr="008555BA" w:rsidRDefault="008555BA" w:rsidP="008555BA">
            <w:pPr>
              <w:rPr>
                <w:rFonts w:ascii="Segoe UI Light" w:eastAsia="Calibri" w:hAnsi="Segoe UI Light"/>
                <w:sz w:val="20"/>
                <w:szCs w:val="20"/>
                <w:highlight w:val="yellow"/>
              </w:rPr>
            </w:pPr>
            <w:r w:rsidRPr="008555BA">
              <w:rPr>
                <w:rFonts w:ascii="Segoe UI Light" w:eastAsia="Calibri" w:hAnsi="Segoe UI Light"/>
                <w:sz w:val="20"/>
                <w:szCs w:val="20"/>
              </w:rPr>
              <w:t>Мониторинг реализации действующей программы и ее корректировка в соответствии с задачами принятой стратегии</w:t>
            </w:r>
            <w:r w:rsidR="007239BC">
              <w:rPr>
                <w:rFonts w:ascii="Segoe UI Light" w:eastAsia="Calibri" w:hAnsi="Segoe UI Light"/>
                <w:sz w:val="20"/>
                <w:szCs w:val="20"/>
              </w:rPr>
              <w:t>.</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xml:space="preserve">Разработка </w:t>
            </w:r>
            <w:r w:rsidR="007239BC">
              <w:rPr>
                <w:rFonts w:ascii="Segoe UI Light" w:eastAsia="Calibri" w:hAnsi="Segoe UI Light"/>
                <w:sz w:val="20"/>
                <w:szCs w:val="20"/>
              </w:rPr>
              <w:t>подпрограмм</w:t>
            </w:r>
            <w:r w:rsidR="007239BC" w:rsidRPr="00234DB6">
              <w:rPr>
                <w:rFonts w:ascii="Segoe UI Light" w:eastAsia="Calibri" w:hAnsi="Segoe UI Light"/>
                <w:sz w:val="20"/>
                <w:szCs w:val="20"/>
              </w:rPr>
              <w:t xml:space="preserve"> в соответствии с задачами принятой стратегии</w:t>
            </w:r>
            <w:r w:rsidR="007239BC">
              <w:rPr>
                <w:rFonts w:ascii="Segoe UI Light" w:eastAsia="Calibri" w:hAnsi="Segoe UI Light"/>
                <w:sz w:val="20"/>
                <w:szCs w:val="20"/>
              </w:rPr>
              <w:t>:</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xml:space="preserve">- «Поддержка молодежи </w:t>
            </w:r>
            <w:r w:rsidR="007239BC" w:rsidRPr="007239BC">
              <w:rPr>
                <w:rFonts w:ascii="Segoe UI Light" w:eastAsia="Calibri" w:hAnsi="Segoe UI Light"/>
                <w:sz w:val="20"/>
                <w:szCs w:val="20"/>
              </w:rPr>
              <w:lastRenderedPageBreak/>
              <w:t>Всеволожского муниципального</w:t>
            </w:r>
            <w:r w:rsidRPr="007239BC">
              <w:rPr>
                <w:rFonts w:ascii="Segoe UI Light" w:eastAsia="Calibri" w:hAnsi="Segoe UI Light"/>
                <w:sz w:val="20"/>
                <w:szCs w:val="20"/>
              </w:rPr>
              <w:t xml:space="preserve"> района Ленинградской области, нуждающихся в улучшении жилищных условий на 201</w:t>
            </w:r>
            <w:r w:rsidR="007239BC" w:rsidRPr="007239BC">
              <w:rPr>
                <w:rFonts w:ascii="Segoe UI Light" w:eastAsia="Calibri" w:hAnsi="Segoe UI Light"/>
                <w:sz w:val="20"/>
                <w:szCs w:val="20"/>
              </w:rPr>
              <w:t>8</w:t>
            </w:r>
            <w:r w:rsidRPr="007239BC">
              <w:rPr>
                <w:rFonts w:ascii="Segoe UI Light" w:eastAsia="Calibri" w:hAnsi="Segoe UI Light"/>
                <w:sz w:val="20"/>
                <w:szCs w:val="20"/>
              </w:rPr>
              <w:t xml:space="preserve"> – 20</w:t>
            </w:r>
            <w:r w:rsidR="007239BC" w:rsidRPr="007239BC">
              <w:rPr>
                <w:rFonts w:ascii="Segoe UI Light" w:eastAsia="Calibri" w:hAnsi="Segoe UI Light"/>
                <w:sz w:val="20"/>
                <w:szCs w:val="20"/>
              </w:rPr>
              <w:t>30</w:t>
            </w:r>
            <w:r w:rsidRPr="007239BC">
              <w:rPr>
                <w:rFonts w:ascii="Segoe UI Light" w:eastAsia="Calibri" w:hAnsi="Segoe UI Light"/>
                <w:sz w:val="20"/>
                <w:szCs w:val="20"/>
              </w:rPr>
              <w:t xml:space="preserve"> годы»</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xml:space="preserve">- «Обеспечение жильем работников бюджетной сферы </w:t>
            </w:r>
            <w:r w:rsidR="007239BC" w:rsidRPr="007239BC">
              <w:rPr>
                <w:rFonts w:ascii="Segoe UI Light" w:eastAsia="Calibri" w:hAnsi="Segoe UI Light"/>
                <w:sz w:val="20"/>
                <w:szCs w:val="20"/>
              </w:rPr>
              <w:t>Всеволожского муниципального района Ленинградской области</w:t>
            </w:r>
            <w:r w:rsidRPr="007239BC">
              <w:rPr>
                <w:rFonts w:ascii="Segoe UI Light" w:eastAsia="Calibri" w:hAnsi="Segoe UI Light"/>
                <w:sz w:val="20"/>
                <w:szCs w:val="20"/>
              </w:rPr>
              <w:t xml:space="preserve"> на 201</w:t>
            </w:r>
            <w:r w:rsidR="007239BC" w:rsidRPr="007239BC">
              <w:rPr>
                <w:rFonts w:ascii="Segoe UI Light" w:eastAsia="Calibri" w:hAnsi="Segoe UI Light"/>
                <w:sz w:val="20"/>
                <w:szCs w:val="20"/>
              </w:rPr>
              <w:t>8</w:t>
            </w:r>
            <w:r w:rsidRPr="007239BC">
              <w:rPr>
                <w:rFonts w:ascii="Segoe UI Light" w:eastAsia="Calibri" w:hAnsi="Segoe UI Light"/>
                <w:sz w:val="20"/>
                <w:szCs w:val="20"/>
              </w:rPr>
              <w:t xml:space="preserve"> – 20</w:t>
            </w:r>
            <w:r w:rsidR="007239BC" w:rsidRPr="007239BC">
              <w:rPr>
                <w:rFonts w:ascii="Segoe UI Light" w:eastAsia="Calibri" w:hAnsi="Segoe UI Light"/>
                <w:sz w:val="20"/>
                <w:szCs w:val="20"/>
              </w:rPr>
              <w:t>30</w:t>
            </w:r>
            <w:r w:rsidRPr="007239BC">
              <w:rPr>
                <w:rFonts w:ascii="Segoe UI Light" w:eastAsia="Calibri" w:hAnsi="Segoe UI Light"/>
                <w:sz w:val="20"/>
                <w:szCs w:val="20"/>
              </w:rPr>
              <w:t xml:space="preserve"> годы»</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xml:space="preserve">- «Улучшение жилищных условий граждан, проживающих в сельской местности </w:t>
            </w:r>
            <w:r w:rsidR="007239BC" w:rsidRPr="007239BC">
              <w:rPr>
                <w:rFonts w:ascii="Segoe UI Light" w:eastAsia="Calibri" w:hAnsi="Segoe UI Light"/>
                <w:sz w:val="20"/>
                <w:szCs w:val="20"/>
              </w:rPr>
              <w:t>Всеволожского муниципального района Ленинградской области</w:t>
            </w:r>
            <w:r w:rsidRPr="007239BC">
              <w:rPr>
                <w:rFonts w:ascii="Segoe UI Light" w:eastAsia="Calibri" w:hAnsi="Segoe UI Light"/>
                <w:sz w:val="20"/>
                <w:szCs w:val="20"/>
              </w:rPr>
              <w:t>, в том числе молодых семей и молодых специалистов»:</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оценка ресурсов и условий</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подготовка проектов муниципальных программ или корректура действующих программ</w:t>
            </w:r>
          </w:p>
          <w:p w:rsidR="00F0255D" w:rsidRPr="00D325FF" w:rsidRDefault="00F0255D" w:rsidP="00BF65C6">
            <w:pPr>
              <w:rPr>
                <w:rFonts w:eastAsia="Calibri"/>
                <w:sz w:val="20"/>
                <w:szCs w:val="20"/>
                <w:highlight w:val="yellow"/>
              </w:rPr>
            </w:pPr>
            <w:r w:rsidRPr="007239BC">
              <w:rPr>
                <w:rFonts w:ascii="Segoe UI Light" w:eastAsia="Calibri" w:hAnsi="Segoe UI Light"/>
                <w:sz w:val="20"/>
                <w:szCs w:val="20"/>
              </w:rPr>
              <w:t>- Формирование земельных участков под жилищное строительство</w:t>
            </w:r>
          </w:p>
        </w:tc>
        <w:tc>
          <w:tcPr>
            <w:tcW w:w="1701" w:type="dxa"/>
            <w:vMerge w:val="restart"/>
            <w:shd w:val="clear" w:color="auto" w:fill="auto"/>
          </w:tcPr>
          <w:p w:rsidR="00F0255D" w:rsidRPr="00D325FF" w:rsidRDefault="00F0255D" w:rsidP="00BF65C6">
            <w:pPr>
              <w:rPr>
                <w:rFonts w:eastAsia="Calibri"/>
                <w:sz w:val="20"/>
                <w:szCs w:val="20"/>
                <w:highlight w:val="yellow"/>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r w:rsidRPr="007239BC">
              <w:rPr>
                <w:rFonts w:ascii="Segoe UI Light" w:hAnsi="Segoe UI Light" w:cs="Segoe UI Light"/>
                <w:sz w:val="20"/>
                <w:szCs w:val="20"/>
              </w:rPr>
              <w:t>201</w:t>
            </w:r>
            <w:r w:rsidR="007239BC" w:rsidRPr="007239BC">
              <w:rPr>
                <w:rFonts w:ascii="Segoe UI Light" w:hAnsi="Segoe UI Light" w:cs="Segoe UI Light"/>
                <w:sz w:val="20"/>
                <w:szCs w:val="20"/>
              </w:rPr>
              <w:t>7</w:t>
            </w:r>
            <w:r w:rsidRPr="007239BC">
              <w:rPr>
                <w:rFonts w:ascii="Segoe UI Light" w:hAnsi="Segoe UI Light" w:cs="Segoe UI Light"/>
                <w:sz w:val="20"/>
                <w:szCs w:val="20"/>
              </w:rPr>
              <w:t>-201</w:t>
            </w:r>
            <w:r w:rsidR="007239BC" w:rsidRPr="007239BC">
              <w:rPr>
                <w:rFonts w:ascii="Segoe UI Light" w:hAnsi="Segoe UI Light" w:cs="Segoe UI Light"/>
                <w:sz w:val="20"/>
                <w:szCs w:val="20"/>
              </w:rPr>
              <w:t>8</w:t>
            </w:r>
            <w:r w:rsidRPr="007239BC">
              <w:rPr>
                <w:rFonts w:ascii="Segoe UI Light" w:hAnsi="Segoe UI Light" w:cs="Segoe UI Light"/>
                <w:sz w:val="20"/>
                <w:szCs w:val="20"/>
              </w:rPr>
              <w:t xml:space="preserve"> гг.</w:t>
            </w: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DD779F" w:rsidRDefault="00F0255D" w:rsidP="00BF65C6">
            <w:pPr>
              <w:rPr>
                <w:rFonts w:ascii="Segoe UI Light" w:hAnsi="Segoe UI Light" w:cs="Segoe UI Light"/>
                <w:sz w:val="20"/>
                <w:szCs w:val="20"/>
              </w:rPr>
            </w:pPr>
            <w:r w:rsidRPr="007239BC">
              <w:rPr>
                <w:rFonts w:ascii="Segoe UI Light" w:hAnsi="Segoe UI Light" w:cs="Segoe UI Light"/>
                <w:sz w:val="20"/>
                <w:szCs w:val="20"/>
              </w:rPr>
              <w:t>201</w:t>
            </w:r>
            <w:r w:rsidR="007239BC" w:rsidRPr="007239BC">
              <w:rPr>
                <w:rFonts w:ascii="Segoe UI Light" w:hAnsi="Segoe UI Light" w:cs="Segoe UI Light"/>
                <w:sz w:val="20"/>
                <w:szCs w:val="20"/>
              </w:rPr>
              <w:t>8</w:t>
            </w:r>
            <w:r w:rsidRPr="007239BC">
              <w:rPr>
                <w:rFonts w:ascii="Segoe UI Light" w:hAnsi="Segoe UI Light" w:cs="Segoe UI Light"/>
                <w:sz w:val="20"/>
                <w:szCs w:val="20"/>
              </w:rPr>
              <w:t>-20</w:t>
            </w:r>
            <w:r w:rsidR="007239BC" w:rsidRPr="007239BC">
              <w:rPr>
                <w:rFonts w:ascii="Segoe UI Light" w:hAnsi="Segoe UI Light" w:cs="Segoe UI Light"/>
                <w:sz w:val="20"/>
                <w:szCs w:val="20"/>
              </w:rPr>
              <w:t>30</w:t>
            </w:r>
            <w:r w:rsidR="007239BC">
              <w:rPr>
                <w:rFonts w:ascii="Segoe UI Light" w:hAnsi="Segoe UI Light" w:cs="Segoe UI Light"/>
                <w:sz w:val="20"/>
                <w:szCs w:val="20"/>
              </w:rPr>
              <w:t xml:space="preserve"> годы</w:t>
            </w:r>
          </w:p>
        </w:tc>
        <w:tc>
          <w:tcPr>
            <w:tcW w:w="1985" w:type="dxa"/>
            <w:vMerge w:val="restart"/>
            <w:shd w:val="clear" w:color="auto" w:fill="auto"/>
          </w:tcPr>
          <w:p w:rsidR="007239BC" w:rsidRPr="007239BC" w:rsidRDefault="007239BC" w:rsidP="007239BC">
            <w:pPr>
              <w:jc w:val="center"/>
              <w:rPr>
                <w:rFonts w:ascii="Segoe UI Light" w:hAnsi="Segoe UI Light" w:cs="Segoe UI Light"/>
                <w:sz w:val="20"/>
                <w:szCs w:val="20"/>
              </w:rPr>
            </w:pPr>
            <w:r w:rsidRPr="007239BC">
              <w:rPr>
                <w:rFonts w:ascii="Segoe UI Light" w:hAnsi="Segoe UI Light" w:cs="Segoe UI Light"/>
                <w:sz w:val="20"/>
                <w:szCs w:val="20"/>
              </w:rPr>
              <w:lastRenderedPageBreak/>
              <w:t>Отдел строительства и жилищных программ администрации МО «Всеволожский муниципальный район» Ленинградской области;</w:t>
            </w:r>
          </w:p>
          <w:p w:rsidR="00F0255D" w:rsidRPr="007239BC" w:rsidRDefault="00F0255D" w:rsidP="007239BC">
            <w:pPr>
              <w:jc w:val="center"/>
              <w:rPr>
                <w:rFonts w:ascii="Segoe UI Light" w:hAnsi="Segoe UI Light" w:cs="Segoe UI Light"/>
                <w:sz w:val="20"/>
                <w:szCs w:val="20"/>
              </w:rPr>
            </w:pPr>
            <w:r w:rsidRPr="007239BC">
              <w:rPr>
                <w:rFonts w:ascii="Segoe UI Light" w:hAnsi="Segoe UI Light" w:cs="Segoe UI Light"/>
                <w:sz w:val="20"/>
                <w:szCs w:val="20"/>
              </w:rPr>
              <w:t>Администрации поселений</w:t>
            </w:r>
          </w:p>
          <w:p w:rsidR="00F0255D" w:rsidRPr="007239BC" w:rsidRDefault="007239BC" w:rsidP="007239BC">
            <w:pPr>
              <w:jc w:val="center"/>
              <w:rPr>
                <w:rFonts w:ascii="Segoe UI Light" w:hAnsi="Segoe UI Light" w:cs="Segoe UI Light"/>
                <w:sz w:val="20"/>
                <w:szCs w:val="20"/>
              </w:rPr>
            </w:pPr>
            <w:r w:rsidRPr="007239BC">
              <w:rPr>
                <w:rFonts w:ascii="Segoe UI Light" w:hAnsi="Segoe UI Light" w:cs="Segoe UI Light"/>
                <w:sz w:val="20"/>
                <w:szCs w:val="20"/>
              </w:rPr>
              <w:t>Управление по муниципальному имуществу.</w:t>
            </w:r>
          </w:p>
          <w:p w:rsidR="007239BC" w:rsidRPr="00D325FF" w:rsidRDefault="007239BC" w:rsidP="007239BC">
            <w:pPr>
              <w:jc w:val="center"/>
              <w:rPr>
                <w:rFonts w:eastAsia="Calibri"/>
                <w:sz w:val="20"/>
                <w:szCs w:val="20"/>
                <w:highlight w:val="yellow"/>
              </w:rPr>
            </w:pPr>
            <w:r w:rsidRPr="007239BC">
              <w:rPr>
                <w:rFonts w:ascii="Segoe UI Light" w:hAnsi="Segoe UI Light" w:cs="Segoe UI Light"/>
                <w:sz w:val="20"/>
                <w:szCs w:val="20"/>
              </w:rPr>
              <w:t>Управление архитектуры и градостроительства</w:t>
            </w:r>
          </w:p>
        </w:tc>
      </w:tr>
      <w:tr w:rsidR="00251A18" w:rsidRPr="00D325FF" w:rsidTr="00BF65C6">
        <w:tc>
          <w:tcPr>
            <w:tcW w:w="3936" w:type="dxa"/>
            <w:gridSpan w:val="2"/>
            <w:shd w:val="clear" w:color="auto" w:fill="auto"/>
          </w:tcPr>
          <w:p w:rsidR="00F0255D" w:rsidRPr="00D325FF" w:rsidRDefault="00F0255D" w:rsidP="00B424E0">
            <w:pPr>
              <w:pStyle w:val="affff3"/>
              <w:ind w:left="360"/>
              <w:rPr>
                <w:rFonts w:eastAsia="Calibri"/>
                <w:sz w:val="20"/>
                <w:szCs w:val="20"/>
                <w:highlight w:val="yellow"/>
              </w:rPr>
            </w:pPr>
            <w:r w:rsidRPr="00B424E0">
              <w:rPr>
                <w:rFonts w:ascii="Segoe UI Light" w:hAnsi="Segoe UI Light" w:cs="Segoe UI Light"/>
                <w:sz w:val="20"/>
                <w:szCs w:val="20"/>
              </w:rPr>
              <w:t xml:space="preserve">2.1.2. </w:t>
            </w:r>
            <w:r w:rsidR="00B424E0" w:rsidRPr="00B424E0">
              <w:rPr>
                <w:rFonts w:ascii="Segoe UI Light" w:hAnsi="Segoe UI Light" w:cs="Segoe UI Light"/>
                <w:sz w:val="20"/>
                <w:szCs w:val="20"/>
              </w:rPr>
              <w:t>Выполнение государственных обязательств по обеспечению жильем категорий граждан, установленных региональным и федеральным законодательством, в том числе создание условий для реализации областного закона № 105-оз от 14.10.2008 года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jc w:val="both"/>
              <w:rPr>
                <w:rFonts w:eastAsia="Calibri"/>
                <w:sz w:val="20"/>
                <w:szCs w:val="20"/>
                <w:highlight w:val="yellow"/>
              </w:rPr>
            </w:pPr>
          </w:p>
        </w:tc>
      </w:tr>
      <w:tr w:rsidR="00251A18" w:rsidRPr="00D325FF" w:rsidTr="00BF65C6">
        <w:tc>
          <w:tcPr>
            <w:tcW w:w="3936" w:type="dxa"/>
            <w:gridSpan w:val="2"/>
            <w:shd w:val="clear" w:color="auto" w:fill="auto"/>
          </w:tcPr>
          <w:p w:rsidR="00F0255D" w:rsidRPr="00B424E0" w:rsidRDefault="00F0255D" w:rsidP="00BF65C6">
            <w:pPr>
              <w:ind w:left="284"/>
              <w:rPr>
                <w:rFonts w:ascii="Segoe UI Light" w:eastAsia="Calibri" w:hAnsi="Segoe UI Light"/>
                <w:sz w:val="20"/>
                <w:szCs w:val="20"/>
              </w:rPr>
            </w:pPr>
            <w:r w:rsidRPr="00B424E0">
              <w:rPr>
                <w:rFonts w:ascii="Segoe UI Light" w:eastAsia="Calibri" w:hAnsi="Segoe UI Light"/>
                <w:sz w:val="20"/>
                <w:szCs w:val="20"/>
              </w:rPr>
              <w:t>2.1.3.</w:t>
            </w:r>
            <w:r w:rsidRPr="00B424E0">
              <w:rPr>
                <w:rFonts w:ascii="Segoe UI Light" w:hAnsi="Segoe UI Light"/>
                <w:sz w:val="20"/>
                <w:szCs w:val="20"/>
              </w:rPr>
              <w:t xml:space="preserve"> Создание условий для повышения уровня обеспеченности населения жильем путем увеличения объемов жилищного строительства и развития финансово-кредитных институтов рынка жилья</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jc w:val="both"/>
              <w:rPr>
                <w:rFonts w:eastAsia="Calibri"/>
                <w:sz w:val="20"/>
                <w:szCs w:val="20"/>
                <w:highlight w:val="yellow"/>
              </w:rPr>
            </w:pPr>
          </w:p>
        </w:tc>
      </w:tr>
      <w:tr w:rsidR="00251A18" w:rsidRPr="00D325FF" w:rsidTr="00BF65C6">
        <w:tc>
          <w:tcPr>
            <w:tcW w:w="3936" w:type="dxa"/>
            <w:gridSpan w:val="2"/>
            <w:shd w:val="clear" w:color="auto" w:fill="auto"/>
          </w:tcPr>
          <w:p w:rsidR="00F0255D" w:rsidRPr="00B424E0" w:rsidRDefault="00F0255D" w:rsidP="00BF65C6">
            <w:pPr>
              <w:ind w:left="284"/>
              <w:rPr>
                <w:rFonts w:ascii="Segoe UI Light" w:eastAsia="Calibri" w:hAnsi="Segoe UI Light"/>
                <w:sz w:val="20"/>
                <w:szCs w:val="20"/>
              </w:rPr>
            </w:pPr>
            <w:r w:rsidRPr="00B424E0">
              <w:rPr>
                <w:rFonts w:ascii="Segoe UI Light" w:eastAsia="Calibri" w:hAnsi="Segoe UI Light"/>
                <w:sz w:val="20"/>
                <w:szCs w:val="20"/>
              </w:rPr>
              <w:lastRenderedPageBreak/>
              <w:t>2.1.4.</w:t>
            </w:r>
            <w:r w:rsidRPr="00B424E0">
              <w:rPr>
                <w:rFonts w:ascii="Segoe UI Light" w:hAnsi="Segoe UI Light"/>
                <w:sz w:val="20"/>
                <w:szCs w:val="20"/>
              </w:rPr>
              <w:t xml:space="preserve"> Создание условий повышения доступности жилья в соответствии с платежеспособным спросом граждан и стандартами обеспечения их жилыми помещениями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jc w:val="both"/>
              <w:rPr>
                <w:rFonts w:eastAsia="Calibri"/>
                <w:sz w:val="20"/>
                <w:szCs w:val="20"/>
                <w:highlight w:val="yellow"/>
              </w:rPr>
            </w:pPr>
          </w:p>
        </w:tc>
      </w:tr>
      <w:tr w:rsidR="00251A18" w:rsidRPr="00D325FF" w:rsidTr="00B424E0">
        <w:trPr>
          <w:trHeight w:val="2630"/>
        </w:trPr>
        <w:tc>
          <w:tcPr>
            <w:tcW w:w="3936" w:type="dxa"/>
            <w:gridSpan w:val="2"/>
            <w:shd w:val="clear" w:color="auto" w:fill="auto"/>
          </w:tcPr>
          <w:p w:rsidR="00F0255D" w:rsidRPr="00B424E0" w:rsidRDefault="00F0255D" w:rsidP="007239BC">
            <w:pPr>
              <w:ind w:left="284"/>
              <w:rPr>
                <w:rFonts w:ascii="Segoe UI Light" w:eastAsia="Calibri" w:hAnsi="Segoe UI Light"/>
                <w:sz w:val="20"/>
                <w:szCs w:val="20"/>
              </w:rPr>
            </w:pPr>
            <w:r w:rsidRPr="00B424E0">
              <w:rPr>
                <w:rFonts w:ascii="Segoe UI Light" w:eastAsia="Calibri" w:hAnsi="Segoe UI Light"/>
                <w:sz w:val="20"/>
                <w:szCs w:val="20"/>
              </w:rPr>
              <w:t>2.1.5.</w:t>
            </w:r>
            <w:r w:rsidRPr="00B424E0">
              <w:rPr>
                <w:rFonts w:ascii="Segoe UI Light" w:hAnsi="Segoe UI Light"/>
                <w:sz w:val="20"/>
                <w:szCs w:val="20"/>
              </w:rPr>
              <w:t xml:space="preserve"> Ликвидация аварийного жилищного фонда</w:t>
            </w:r>
          </w:p>
        </w:tc>
        <w:tc>
          <w:tcPr>
            <w:tcW w:w="2551" w:type="dxa"/>
            <w:shd w:val="clear" w:color="auto" w:fill="auto"/>
          </w:tcPr>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Мероприятия в рамках государственной программы «Обеспечение качественным жильем граждан на территории Ленинградской области»:</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Подпрограмма «Переселение граждан из аварийного жилищного фонда на территории Ленинградской области»</w:t>
            </w:r>
          </w:p>
        </w:tc>
        <w:tc>
          <w:tcPr>
            <w:tcW w:w="1701" w:type="dxa"/>
            <w:shd w:val="clear" w:color="auto" w:fill="auto"/>
          </w:tcPr>
          <w:p w:rsidR="00F0255D" w:rsidRPr="00D325FF" w:rsidRDefault="007239BC" w:rsidP="007239BC">
            <w:pPr>
              <w:rPr>
                <w:rFonts w:eastAsia="Calibri"/>
                <w:sz w:val="20"/>
                <w:szCs w:val="20"/>
                <w:highlight w:val="yellow"/>
              </w:rPr>
            </w:pPr>
            <w:r w:rsidRPr="007239BC">
              <w:rPr>
                <w:rFonts w:ascii="Segoe UI Light" w:hAnsi="Segoe UI Light"/>
                <w:sz w:val="20"/>
                <w:szCs w:val="20"/>
              </w:rPr>
              <w:t>2017-2020</w:t>
            </w:r>
            <w:r>
              <w:rPr>
                <w:rFonts w:ascii="Segoe UI Light" w:hAnsi="Segoe UI Light"/>
                <w:sz w:val="20"/>
                <w:szCs w:val="20"/>
              </w:rPr>
              <w:t xml:space="preserve"> годы</w:t>
            </w:r>
          </w:p>
        </w:tc>
        <w:tc>
          <w:tcPr>
            <w:tcW w:w="1985" w:type="dxa"/>
            <w:shd w:val="clear" w:color="auto" w:fill="auto"/>
          </w:tcPr>
          <w:p w:rsidR="00F0255D" w:rsidRPr="00D325FF" w:rsidRDefault="007239BC" w:rsidP="00742C4A">
            <w:pPr>
              <w:jc w:val="center"/>
              <w:rPr>
                <w:rFonts w:eastAsia="Calibri"/>
                <w:sz w:val="20"/>
                <w:szCs w:val="20"/>
                <w:highlight w:val="yellow"/>
              </w:rPr>
            </w:pPr>
            <w:r w:rsidRPr="007239BC">
              <w:rPr>
                <w:rFonts w:ascii="Segoe UI Light" w:hAnsi="Segoe UI Light" w:cs="Segoe UI Light"/>
                <w:sz w:val="20"/>
                <w:szCs w:val="20"/>
              </w:rPr>
              <w:t>Отдел строительства и жилищных программ администрации МО «Всеволожский муниципальный район»</w:t>
            </w:r>
          </w:p>
        </w:tc>
      </w:tr>
      <w:tr w:rsidR="00FD7050" w:rsidRPr="00D325FF" w:rsidTr="00FD7050">
        <w:trPr>
          <w:trHeight w:val="417"/>
        </w:trPr>
        <w:tc>
          <w:tcPr>
            <w:tcW w:w="3936" w:type="dxa"/>
            <w:gridSpan w:val="2"/>
            <w:shd w:val="clear" w:color="auto" w:fill="auto"/>
          </w:tcPr>
          <w:p w:rsidR="00FD7050" w:rsidRPr="00B424E0" w:rsidRDefault="00FD7050" w:rsidP="00FD7050">
            <w:pPr>
              <w:rPr>
                <w:rFonts w:ascii="Segoe UI Light" w:eastAsia="Calibri" w:hAnsi="Segoe UI Light"/>
                <w:sz w:val="20"/>
                <w:szCs w:val="20"/>
              </w:rPr>
            </w:pPr>
            <w:r w:rsidRPr="00FD7050">
              <w:rPr>
                <w:rFonts w:ascii="Segoe UI Light" w:eastAsia="Calibri" w:hAnsi="Segoe UI Light"/>
                <w:b/>
                <w:sz w:val="20"/>
                <w:szCs w:val="20"/>
              </w:rPr>
              <w:t>2.2. Благоустройство территории</w:t>
            </w:r>
          </w:p>
        </w:tc>
        <w:tc>
          <w:tcPr>
            <w:tcW w:w="2551" w:type="dxa"/>
            <w:shd w:val="clear" w:color="auto" w:fill="auto"/>
          </w:tcPr>
          <w:p w:rsidR="00FD7050" w:rsidRPr="007239BC" w:rsidRDefault="00FD7050" w:rsidP="00BF65C6">
            <w:pPr>
              <w:rPr>
                <w:rFonts w:ascii="Segoe UI Light" w:eastAsia="Calibri" w:hAnsi="Segoe UI Light"/>
                <w:sz w:val="20"/>
                <w:szCs w:val="20"/>
              </w:rPr>
            </w:pPr>
          </w:p>
        </w:tc>
        <w:tc>
          <w:tcPr>
            <w:tcW w:w="1701" w:type="dxa"/>
            <w:shd w:val="clear" w:color="auto" w:fill="auto"/>
          </w:tcPr>
          <w:p w:rsidR="00FD7050" w:rsidRPr="007239BC" w:rsidRDefault="00FD7050" w:rsidP="007239BC">
            <w:pPr>
              <w:rPr>
                <w:rFonts w:ascii="Segoe UI Light" w:hAnsi="Segoe UI Light"/>
                <w:sz w:val="20"/>
                <w:szCs w:val="20"/>
              </w:rPr>
            </w:pPr>
          </w:p>
        </w:tc>
        <w:tc>
          <w:tcPr>
            <w:tcW w:w="1985" w:type="dxa"/>
            <w:shd w:val="clear" w:color="auto" w:fill="auto"/>
          </w:tcPr>
          <w:p w:rsidR="00FD7050" w:rsidRPr="007239BC" w:rsidRDefault="00FD7050"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2.2.1. </w:t>
            </w:r>
            <w:r w:rsidRPr="00FD7050">
              <w:rPr>
                <w:rFonts w:ascii="Segoe UI Light" w:hAnsi="Segoe UI Light"/>
                <w:sz w:val="20"/>
                <w:szCs w:val="20"/>
              </w:rPr>
              <w:t>Проведение мероприятий по комплексному благоустройству дворов в кварталах многоэтажной застройки (ремонт или замена бордюрного камня, установка детских площадок, спортивных звеньев, создание комфортных условий для общения и отдыха, парковочных мест)</w:t>
            </w:r>
          </w:p>
        </w:tc>
        <w:tc>
          <w:tcPr>
            <w:tcW w:w="2551" w:type="dxa"/>
            <w:vMerge w:val="restart"/>
            <w:shd w:val="clear" w:color="auto" w:fill="auto"/>
          </w:tcPr>
          <w:p w:rsidR="00742C4A" w:rsidRDefault="00742C4A" w:rsidP="00BF65C6">
            <w:pPr>
              <w:rPr>
                <w:rFonts w:ascii="Segoe UI Light" w:eastAsia="Calibri" w:hAnsi="Segoe UI Light"/>
                <w:sz w:val="20"/>
                <w:szCs w:val="20"/>
              </w:rPr>
            </w:pPr>
            <w:r>
              <w:rPr>
                <w:rFonts w:ascii="Segoe UI Light" w:eastAsia="Calibri" w:hAnsi="Segoe UI Light"/>
                <w:sz w:val="20"/>
                <w:szCs w:val="20"/>
              </w:rPr>
              <w:t>Разработка муниципальной программы «</w:t>
            </w:r>
            <w:r w:rsidRPr="00FD7050">
              <w:rPr>
                <w:rFonts w:ascii="Segoe UI Light" w:eastAsia="Calibri" w:hAnsi="Segoe UI Light"/>
                <w:sz w:val="20"/>
                <w:szCs w:val="20"/>
              </w:rPr>
              <w:t>Благоустройство территории муниципальных образований Всеволожского муниципального района на 2017-2020 годы</w:t>
            </w:r>
            <w:r>
              <w:rPr>
                <w:rFonts w:ascii="Segoe UI Light" w:eastAsia="Calibri" w:hAnsi="Segoe UI Light"/>
                <w:sz w:val="20"/>
                <w:szCs w:val="20"/>
              </w:rPr>
              <w:t>» и на последующие периоды</w:t>
            </w:r>
          </w:p>
          <w:p w:rsidR="00742C4A" w:rsidRDefault="00742C4A" w:rsidP="00BF65C6">
            <w:pPr>
              <w:rPr>
                <w:rFonts w:ascii="Segoe UI Light" w:eastAsia="Calibri" w:hAnsi="Segoe UI Light"/>
                <w:sz w:val="20"/>
                <w:szCs w:val="20"/>
              </w:rPr>
            </w:pPr>
            <w:r>
              <w:rPr>
                <w:rFonts w:ascii="Segoe UI Light" w:eastAsia="Calibri" w:hAnsi="Segoe UI Light"/>
                <w:sz w:val="20"/>
                <w:szCs w:val="20"/>
              </w:rPr>
              <w:lastRenderedPageBreak/>
              <w:t>Выделение подпрограмм:</w:t>
            </w:r>
          </w:p>
          <w:p w:rsidR="004776DB" w:rsidRDefault="004776DB" w:rsidP="00BF65C6">
            <w:pPr>
              <w:rPr>
                <w:rFonts w:ascii="Segoe UI Light" w:eastAsia="Calibri" w:hAnsi="Segoe UI Light"/>
                <w:sz w:val="20"/>
                <w:szCs w:val="20"/>
              </w:rPr>
            </w:pPr>
            <w:r>
              <w:rPr>
                <w:rFonts w:ascii="Segoe UI Light" w:eastAsia="Calibri" w:hAnsi="Segoe UI Light"/>
                <w:sz w:val="20"/>
                <w:szCs w:val="20"/>
              </w:rPr>
              <w:t>«Градостроительная политика»</w:t>
            </w:r>
          </w:p>
          <w:p w:rsidR="00742C4A" w:rsidRDefault="00742C4A" w:rsidP="00BF65C6">
            <w:pPr>
              <w:rPr>
                <w:rFonts w:ascii="Segoe UI Light" w:eastAsia="Calibri" w:hAnsi="Segoe UI Light"/>
                <w:sz w:val="20"/>
                <w:szCs w:val="20"/>
              </w:rPr>
            </w:pPr>
            <w:r>
              <w:rPr>
                <w:rFonts w:ascii="Segoe UI Light" w:eastAsia="Calibri" w:hAnsi="Segoe UI Light"/>
                <w:sz w:val="20"/>
                <w:szCs w:val="20"/>
              </w:rPr>
              <w:t>«Наш двор»</w:t>
            </w:r>
          </w:p>
          <w:p w:rsidR="00742C4A" w:rsidRDefault="00742C4A" w:rsidP="00BF65C6">
            <w:pPr>
              <w:rPr>
                <w:rFonts w:ascii="Segoe UI Light" w:eastAsia="Calibri" w:hAnsi="Segoe UI Light"/>
                <w:sz w:val="20"/>
                <w:szCs w:val="20"/>
              </w:rPr>
            </w:pPr>
            <w:r>
              <w:rPr>
                <w:rFonts w:ascii="Segoe UI Light" w:eastAsia="Calibri" w:hAnsi="Segoe UI Light"/>
                <w:sz w:val="20"/>
                <w:szCs w:val="20"/>
              </w:rPr>
              <w:t>«Доступная среда»</w:t>
            </w:r>
          </w:p>
          <w:p w:rsidR="00742C4A" w:rsidRDefault="00742C4A" w:rsidP="00742C4A">
            <w:pPr>
              <w:rPr>
                <w:rFonts w:ascii="Segoe UI Light" w:eastAsia="Calibri" w:hAnsi="Segoe UI Light"/>
                <w:sz w:val="20"/>
                <w:szCs w:val="20"/>
              </w:rPr>
            </w:pPr>
            <w:r>
              <w:rPr>
                <w:rFonts w:ascii="Segoe UI Light" w:eastAsia="Calibri" w:hAnsi="Segoe UI Light"/>
                <w:sz w:val="20"/>
                <w:szCs w:val="20"/>
              </w:rPr>
              <w:t>«Городская среда, третьи места и рекреационные территории»</w:t>
            </w:r>
            <w:r w:rsidR="006B7321">
              <w:rPr>
                <w:rFonts w:ascii="Segoe UI Light" w:eastAsia="Calibri" w:hAnsi="Segoe UI Light"/>
                <w:sz w:val="20"/>
                <w:szCs w:val="20"/>
              </w:rPr>
              <w:t>.</w:t>
            </w:r>
          </w:p>
          <w:p w:rsidR="006B7321" w:rsidRDefault="006B7321" w:rsidP="006B7321">
            <w:pPr>
              <w:rPr>
                <w:rFonts w:ascii="Segoe UI Light" w:eastAsia="Calibri" w:hAnsi="Segoe UI Light"/>
                <w:sz w:val="20"/>
                <w:szCs w:val="20"/>
              </w:rPr>
            </w:pPr>
          </w:p>
          <w:p w:rsidR="006B7321" w:rsidRDefault="006B7321" w:rsidP="00742C4A">
            <w:pPr>
              <w:rPr>
                <w:rFonts w:ascii="Segoe UI Light" w:eastAsia="Calibri" w:hAnsi="Segoe UI Light"/>
                <w:sz w:val="20"/>
                <w:szCs w:val="20"/>
              </w:rPr>
            </w:pPr>
          </w:p>
          <w:p w:rsidR="006B7321" w:rsidRPr="007239BC" w:rsidRDefault="006B7321" w:rsidP="00742C4A">
            <w:pPr>
              <w:rPr>
                <w:rFonts w:ascii="Segoe UI Light" w:eastAsia="Calibri" w:hAnsi="Segoe UI Light"/>
                <w:sz w:val="20"/>
                <w:szCs w:val="20"/>
              </w:rPr>
            </w:pPr>
            <w:r w:rsidRPr="00DD779F">
              <w:rPr>
                <w:rFonts w:ascii="Segoe UI Light" w:eastAsia="Calibri" w:hAnsi="Segoe UI Light"/>
                <w:sz w:val="20"/>
                <w:szCs w:val="20"/>
              </w:rPr>
              <w:t>Мероприятия МП «</w:t>
            </w:r>
            <w:r w:rsidRPr="006B7321">
              <w:rPr>
                <w:rFonts w:ascii="Segoe UI Light" w:eastAsia="Calibri" w:hAnsi="Segoe UI Light"/>
                <w:sz w:val="20"/>
                <w:szCs w:val="20"/>
              </w:rPr>
              <w:t>Стимулирование экономической активности Всеволожского муниципального района Ленинградской области</w:t>
            </w:r>
            <w:r w:rsidRPr="00DD779F">
              <w:rPr>
                <w:rFonts w:ascii="Segoe UI Light" w:eastAsia="Calibri" w:hAnsi="Segoe UI Light"/>
                <w:sz w:val="20"/>
                <w:szCs w:val="20"/>
              </w:rPr>
              <w:t>»</w:t>
            </w:r>
            <w:r>
              <w:rPr>
                <w:rFonts w:ascii="Segoe UI Light" w:eastAsia="Calibri" w:hAnsi="Segoe UI Light"/>
                <w:sz w:val="20"/>
                <w:szCs w:val="20"/>
              </w:rPr>
              <w:t xml:space="preserve"> в части подпрограммы </w:t>
            </w:r>
            <w:r w:rsidRPr="006B7321">
              <w:rPr>
                <w:rFonts w:ascii="Segoe UI Light" w:eastAsia="Calibri" w:hAnsi="Segoe UI Light"/>
                <w:sz w:val="20"/>
                <w:szCs w:val="20"/>
              </w:rPr>
              <w:t>Развитие рынка наружной рекламы на территории МО «Всеволожский муниципальный район»</w:t>
            </w:r>
            <w:r>
              <w:rPr>
                <w:rFonts w:ascii="Segoe UI Light" w:eastAsia="Calibri" w:hAnsi="Segoe UI Light"/>
                <w:sz w:val="20"/>
                <w:szCs w:val="20"/>
              </w:rPr>
              <w:t>.</w:t>
            </w: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lastRenderedPageBreak/>
              <w:t>2017-2018 годы</w:t>
            </w:r>
          </w:p>
        </w:tc>
        <w:tc>
          <w:tcPr>
            <w:tcW w:w="1985" w:type="dxa"/>
            <w:vMerge w:val="restart"/>
            <w:shd w:val="clear" w:color="auto" w:fill="auto"/>
          </w:tcPr>
          <w:p w:rsidR="00742C4A" w:rsidRPr="00742C4A" w:rsidRDefault="00742C4A" w:rsidP="00742C4A">
            <w:pPr>
              <w:jc w:val="center"/>
              <w:rPr>
                <w:rFonts w:ascii="Segoe UI Light" w:hAnsi="Segoe UI Light" w:cs="Segoe UI Light"/>
                <w:sz w:val="20"/>
                <w:szCs w:val="20"/>
              </w:rPr>
            </w:pPr>
            <w:r w:rsidRPr="00742C4A">
              <w:rPr>
                <w:rFonts w:ascii="Segoe UI Light" w:hAnsi="Segoe UI Light" w:cs="Segoe UI Light"/>
                <w:sz w:val="20"/>
                <w:szCs w:val="20"/>
              </w:rPr>
              <w:t>Отдел развития дорожной инфраструктуры и благоустройства администрации МО «Всеволожский муниципальный район» Ленинградской области.</w:t>
            </w:r>
          </w:p>
          <w:p w:rsidR="00742C4A" w:rsidRPr="00742C4A" w:rsidRDefault="00742C4A" w:rsidP="00742C4A">
            <w:pPr>
              <w:jc w:val="center"/>
              <w:rPr>
                <w:rFonts w:ascii="Segoe UI Light" w:hAnsi="Segoe UI Light" w:cs="Segoe UI Light"/>
                <w:sz w:val="20"/>
                <w:szCs w:val="20"/>
              </w:rPr>
            </w:pPr>
            <w:r w:rsidRPr="00742C4A">
              <w:rPr>
                <w:rFonts w:ascii="Segoe UI Light" w:hAnsi="Segoe UI Light" w:cs="Segoe UI Light"/>
                <w:sz w:val="20"/>
                <w:szCs w:val="20"/>
              </w:rPr>
              <w:t xml:space="preserve">Управление </w:t>
            </w:r>
            <w:r w:rsidRPr="00742C4A">
              <w:rPr>
                <w:rFonts w:ascii="Segoe UI Light" w:hAnsi="Segoe UI Light" w:cs="Segoe UI Light"/>
                <w:sz w:val="20"/>
                <w:szCs w:val="20"/>
              </w:rPr>
              <w:lastRenderedPageBreak/>
              <w:t>архитектуры и градостроительства</w:t>
            </w:r>
            <w:r w:rsidR="00664C2F">
              <w:rPr>
                <w:rFonts w:ascii="Segoe UI Light" w:hAnsi="Segoe UI Light" w:cs="Segoe UI Light"/>
                <w:sz w:val="20"/>
                <w:szCs w:val="20"/>
              </w:rPr>
              <w:t>.</w:t>
            </w:r>
          </w:p>
          <w:p w:rsidR="00742C4A" w:rsidRDefault="00742C4A" w:rsidP="00742C4A">
            <w:pPr>
              <w:jc w:val="center"/>
              <w:rPr>
                <w:rFonts w:ascii="Segoe UI Light" w:hAnsi="Segoe UI Light" w:cs="Segoe UI Light"/>
                <w:sz w:val="20"/>
                <w:szCs w:val="20"/>
              </w:rPr>
            </w:pPr>
            <w:r w:rsidRPr="00742C4A">
              <w:rPr>
                <w:rFonts w:ascii="Segoe UI Light" w:hAnsi="Segoe UI Light" w:cs="Segoe UI Light"/>
                <w:sz w:val="20"/>
                <w:szCs w:val="20"/>
              </w:rPr>
              <w:t>Отдел строительс</w:t>
            </w:r>
            <w:r w:rsidR="00664C2F">
              <w:rPr>
                <w:rFonts w:ascii="Segoe UI Light" w:hAnsi="Segoe UI Light" w:cs="Segoe UI Light"/>
                <w:sz w:val="20"/>
                <w:szCs w:val="20"/>
              </w:rPr>
              <w:t>тва и жилищных программ.</w:t>
            </w:r>
          </w:p>
          <w:p w:rsidR="00664C2F" w:rsidRPr="00742C4A" w:rsidRDefault="00664C2F" w:rsidP="00742C4A">
            <w:pPr>
              <w:jc w:val="center"/>
              <w:rPr>
                <w:rFonts w:ascii="Segoe UI Light" w:hAnsi="Segoe UI Light" w:cs="Segoe UI Light"/>
                <w:sz w:val="20"/>
                <w:szCs w:val="20"/>
              </w:rPr>
            </w:pPr>
            <w:r w:rsidRPr="00664C2F">
              <w:rPr>
                <w:rFonts w:ascii="Segoe UI Light" w:hAnsi="Segoe UI Light" w:cs="Segoe UI Light"/>
                <w:sz w:val="20"/>
                <w:szCs w:val="20"/>
              </w:rPr>
              <w:t>Управление по муниципальному имуществу.</w:t>
            </w:r>
          </w:p>
          <w:p w:rsidR="00742C4A" w:rsidRPr="00664C2F" w:rsidRDefault="00664C2F" w:rsidP="00742C4A">
            <w:pPr>
              <w:jc w:val="center"/>
              <w:rPr>
                <w:rFonts w:ascii="Segoe UI Light" w:hAnsi="Segoe UI Light" w:cs="Segoe UI Light"/>
                <w:sz w:val="20"/>
                <w:szCs w:val="20"/>
              </w:rPr>
            </w:pPr>
            <w:r w:rsidRPr="00664C2F">
              <w:rPr>
                <w:rFonts w:ascii="Segoe UI Light" w:hAnsi="Segoe UI Light" w:cs="Segoe UI Light"/>
                <w:sz w:val="20"/>
                <w:szCs w:val="20"/>
              </w:rPr>
              <w:t>Отдел коммунального хозяйства и ценообразования.</w:t>
            </w:r>
          </w:p>
          <w:p w:rsidR="00742C4A" w:rsidRDefault="00664C2F" w:rsidP="00742C4A">
            <w:pPr>
              <w:jc w:val="center"/>
              <w:rPr>
                <w:rFonts w:ascii="Segoe UI Light" w:hAnsi="Segoe UI Light" w:cs="Segoe UI Light"/>
                <w:sz w:val="20"/>
                <w:szCs w:val="20"/>
              </w:rPr>
            </w:pPr>
            <w:r w:rsidRPr="00664C2F">
              <w:rPr>
                <w:rFonts w:ascii="Segoe UI Light" w:hAnsi="Segoe UI Light" w:cs="Segoe UI Light"/>
                <w:sz w:val="20"/>
                <w:szCs w:val="20"/>
              </w:rPr>
              <w:t>Сектор по природопользованию и охране окружающей среды</w:t>
            </w:r>
            <w:r w:rsidR="00742C4A" w:rsidRPr="00664C2F">
              <w:rPr>
                <w:rFonts w:ascii="Segoe UI Light" w:hAnsi="Segoe UI Light" w:cs="Segoe UI Light"/>
                <w:sz w:val="20"/>
                <w:szCs w:val="20"/>
              </w:rPr>
              <w:t>.</w:t>
            </w:r>
          </w:p>
          <w:p w:rsidR="00742C4A" w:rsidRDefault="00742C4A" w:rsidP="00742C4A">
            <w:pPr>
              <w:jc w:val="center"/>
              <w:rPr>
                <w:rFonts w:ascii="Segoe UI Light" w:hAnsi="Segoe UI Light" w:cs="Segoe UI Light"/>
                <w:sz w:val="20"/>
                <w:szCs w:val="20"/>
              </w:rPr>
            </w:pPr>
            <w:r>
              <w:rPr>
                <w:rFonts w:ascii="Segoe UI Light" w:hAnsi="Segoe UI Light" w:cs="Segoe UI Light"/>
                <w:sz w:val="20"/>
                <w:szCs w:val="20"/>
              </w:rPr>
              <w:t>Администрации поселений.</w:t>
            </w:r>
          </w:p>
          <w:p w:rsidR="00742C4A" w:rsidRPr="00742C4A" w:rsidRDefault="00742C4A" w:rsidP="00742C4A">
            <w:pPr>
              <w:jc w:val="center"/>
              <w:rPr>
                <w:rFonts w:ascii="Segoe UI Light" w:hAnsi="Segoe UI Light" w:cs="Segoe UI Light"/>
                <w:sz w:val="20"/>
                <w:szCs w:val="20"/>
              </w:rPr>
            </w:pPr>
            <w:r>
              <w:rPr>
                <w:rFonts w:ascii="Segoe UI Light" w:hAnsi="Segoe UI Light" w:cs="Segoe UI Light"/>
                <w:sz w:val="20"/>
                <w:szCs w:val="20"/>
              </w:rPr>
              <w:t>Подрядные организации.</w:t>
            </w:r>
          </w:p>
          <w:p w:rsidR="00742C4A" w:rsidRPr="007239BC" w:rsidRDefault="00742C4A" w:rsidP="00742C4A">
            <w:pPr>
              <w:jc w:val="cente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2.2.2. </w:t>
            </w:r>
            <w:r w:rsidRPr="00FD7050">
              <w:rPr>
                <w:rFonts w:ascii="Segoe UI Light" w:hAnsi="Segoe UI Light"/>
                <w:sz w:val="20"/>
                <w:szCs w:val="20"/>
              </w:rPr>
              <w:t xml:space="preserve">Подготовка документов для участия района и поселений в общегосударственной программе </w:t>
            </w:r>
            <w:r w:rsidRPr="00FD7050">
              <w:rPr>
                <w:rFonts w:ascii="Segoe UI Light" w:hAnsi="Segoe UI Light"/>
                <w:sz w:val="20"/>
                <w:szCs w:val="20"/>
              </w:rPr>
              <w:lastRenderedPageBreak/>
              <w:t>«Наш двор»</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2017 год</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2.2.3. </w:t>
            </w:r>
            <w:r w:rsidRPr="00FD7050">
              <w:rPr>
                <w:rFonts w:ascii="Segoe UI Light" w:hAnsi="Segoe UI Light"/>
                <w:sz w:val="20"/>
                <w:szCs w:val="20"/>
              </w:rPr>
              <w:t>Содействие развитию нематериального производства на первых этажах жилых домов во встроенных помещениях (микроофисы, мастерские, коворкинги, третьи места, индустрия красоты и велнесса и др.).</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2017-2025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6B7321">
        <w:trPr>
          <w:trHeight w:val="3113"/>
        </w:trPr>
        <w:tc>
          <w:tcPr>
            <w:tcW w:w="3936" w:type="dxa"/>
            <w:gridSpan w:val="2"/>
            <w:shd w:val="clear" w:color="auto" w:fill="auto"/>
          </w:tcPr>
          <w:p w:rsidR="00742C4A" w:rsidRPr="00FD7050" w:rsidRDefault="00742C4A" w:rsidP="00742C4A">
            <w:pPr>
              <w:ind w:left="284"/>
              <w:rPr>
                <w:rFonts w:ascii="Segoe UI Light" w:hAnsi="Segoe UI Light"/>
                <w:sz w:val="20"/>
                <w:szCs w:val="20"/>
              </w:rPr>
            </w:pPr>
            <w:r>
              <w:rPr>
                <w:rFonts w:ascii="Segoe UI Light" w:hAnsi="Segoe UI Light"/>
                <w:sz w:val="20"/>
                <w:szCs w:val="20"/>
              </w:rPr>
              <w:t xml:space="preserve">2.2.4. </w:t>
            </w:r>
            <w:r w:rsidRPr="00FD7050">
              <w:rPr>
                <w:rFonts w:ascii="Segoe UI Light" w:hAnsi="Segoe UI Light"/>
                <w:sz w:val="20"/>
                <w:szCs w:val="20"/>
              </w:rPr>
              <w:t>Участие в качественном преобразовании городской среды и визуальной среды сельских населенных пунктов</w:t>
            </w:r>
            <w:r>
              <w:rPr>
                <w:rFonts w:ascii="Segoe UI Light" w:hAnsi="Segoe UI Light"/>
                <w:sz w:val="20"/>
                <w:szCs w:val="20"/>
              </w:rPr>
              <w:t>. П</w:t>
            </w:r>
            <w:r w:rsidRPr="00FD7050">
              <w:rPr>
                <w:rFonts w:ascii="Segoe UI Light" w:hAnsi="Segoe UI Light"/>
                <w:sz w:val="20"/>
                <w:szCs w:val="20"/>
              </w:rPr>
              <w:t>роведение конкурсов лучших проектов</w:t>
            </w:r>
            <w:r>
              <w:rPr>
                <w:rFonts w:ascii="Segoe UI Light" w:hAnsi="Segoe UI Light"/>
                <w:sz w:val="20"/>
                <w:szCs w:val="20"/>
              </w:rPr>
              <w:t>.</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2017-2030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742C4A">
            <w:pPr>
              <w:ind w:left="284"/>
              <w:rPr>
                <w:rFonts w:ascii="Segoe UI Light" w:hAnsi="Segoe UI Light"/>
                <w:sz w:val="20"/>
                <w:szCs w:val="20"/>
              </w:rPr>
            </w:pPr>
            <w:r>
              <w:rPr>
                <w:rFonts w:ascii="Segoe UI Light" w:hAnsi="Segoe UI Light"/>
                <w:sz w:val="20"/>
                <w:szCs w:val="20"/>
              </w:rPr>
              <w:t>2.2.5. Содействие р</w:t>
            </w:r>
            <w:r w:rsidRPr="00FD7050">
              <w:rPr>
                <w:rFonts w:ascii="Segoe UI Light" w:hAnsi="Segoe UI Light"/>
                <w:sz w:val="20"/>
                <w:szCs w:val="20"/>
              </w:rPr>
              <w:t>еконструкци</w:t>
            </w:r>
            <w:r>
              <w:rPr>
                <w:rFonts w:ascii="Segoe UI Light" w:hAnsi="Segoe UI Light"/>
                <w:sz w:val="20"/>
                <w:szCs w:val="20"/>
              </w:rPr>
              <w:t>и</w:t>
            </w:r>
            <w:r w:rsidRPr="00FD7050">
              <w:rPr>
                <w:rFonts w:ascii="Segoe UI Light" w:hAnsi="Segoe UI Light"/>
                <w:sz w:val="20"/>
                <w:szCs w:val="20"/>
              </w:rPr>
              <w:t xml:space="preserve"> рынков и торговых павильонов, их преобразование в качественные торговые объекты</w:t>
            </w:r>
            <w:r>
              <w:rPr>
                <w:rFonts w:ascii="Segoe UI Light" w:hAnsi="Segoe UI Light"/>
                <w:sz w:val="20"/>
                <w:szCs w:val="20"/>
              </w:rPr>
              <w:t>.</w:t>
            </w:r>
            <w:r w:rsidRPr="00FD7050">
              <w:rPr>
                <w:rFonts w:ascii="Segoe UI Light" w:hAnsi="Segoe UI Light"/>
                <w:sz w:val="20"/>
                <w:szCs w:val="20"/>
              </w:rPr>
              <w:t xml:space="preserve"> </w:t>
            </w:r>
            <w:r>
              <w:rPr>
                <w:rFonts w:ascii="Segoe UI Light" w:hAnsi="Segoe UI Light"/>
                <w:sz w:val="20"/>
                <w:szCs w:val="20"/>
              </w:rPr>
              <w:t xml:space="preserve">Содействие развитию сети </w:t>
            </w:r>
            <w:r w:rsidRPr="00FD7050">
              <w:rPr>
                <w:rFonts w:ascii="Segoe UI Light" w:hAnsi="Segoe UI Light"/>
                <w:sz w:val="20"/>
                <w:szCs w:val="20"/>
              </w:rPr>
              <w:t>современных предприятий общественного питания</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2018-2020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2.2.6. </w:t>
            </w:r>
            <w:r w:rsidRPr="00FD7050">
              <w:rPr>
                <w:rFonts w:ascii="Segoe UI Light" w:hAnsi="Segoe UI Light"/>
                <w:sz w:val="20"/>
                <w:szCs w:val="20"/>
              </w:rPr>
              <w:t>Организация рекреационных зон и парков в г. Всеволожск, г. Сертолово и сельских населенных пунктах Кудрово, Бугры, Мурино (западная часть), Новое Девяткино</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2018-2025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2.2.7. </w:t>
            </w:r>
            <w:r w:rsidRPr="00FD7050">
              <w:rPr>
                <w:rFonts w:ascii="Segoe UI Light" w:hAnsi="Segoe UI Light"/>
                <w:sz w:val="20"/>
                <w:szCs w:val="20"/>
              </w:rPr>
              <w:t>Выполнение условий по обеспечению доступной среды для всех жителей района, в т. ч. лиц с ограниченными возможностями, содействие решению насущных проблем доступа инвалидов к социальным объектам, местам отдыха и т.п.</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2017-2030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FD7050" w:rsidRPr="00D325FF" w:rsidTr="00FD7050">
        <w:trPr>
          <w:trHeight w:val="417"/>
        </w:trPr>
        <w:tc>
          <w:tcPr>
            <w:tcW w:w="3936" w:type="dxa"/>
            <w:gridSpan w:val="2"/>
            <w:shd w:val="clear" w:color="auto" w:fill="auto"/>
          </w:tcPr>
          <w:p w:rsidR="00FD7050" w:rsidRDefault="00FD7050" w:rsidP="00FD7050">
            <w:pPr>
              <w:rPr>
                <w:rFonts w:eastAsia="Calibri"/>
                <w:b/>
                <w:sz w:val="20"/>
                <w:szCs w:val="20"/>
                <w:highlight w:val="yellow"/>
              </w:rPr>
            </w:pPr>
            <w:r w:rsidRPr="00FD7050">
              <w:rPr>
                <w:rFonts w:ascii="Segoe UI Light" w:eastAsia="Calibri" w:hAnsi="Segoe UI Light"/>
                <w:b/>
                <w:sz w:val="20"/>
                <w:szCs w:val="20"/>
              </w:rPr>
              <w:t>2.3. Развитие транспортной инфраструктуры</w:t>
            </w:r>
          </w:p>
        </w:tc>
        <w:tc>
          <w:tcPr>
            <w:tcW w:w="2551" w:type="dxa"/>
            <w:shd w:val="clear" w:color="auto" w:fill="auto"/>
          </w:tcPr>
          <w:p w:rsidR="00FD7050" w:rsidRPr="007239BC" w:rsidRDefault="00FD7050" w:rsidP="00BF65C6">
            <w:pPr>
              <w:rPr>
                <w:rFonts w:ascii="Segoe UI Light" w:eastAsia="Calibri" w:hAnsi="Segoe UI Light"/>
                <w:sz w:val="20"/>
                <w:szCs w:val="20"/>
              </w:rPr>
            </w:pPr>
          </w:p>
        </w:tc>
        <w:tc>
          <w:tcPr>
            <w:tcW w:w="1701" w:type="dxa"/>
            <w:shd w:val="clear" w:color="auto" w:fill="auto"/>
          </w:tcPr>
          <w:p w:rsidR="00FD7050" w:rsidRPr="007239BC" w:rsidRDefault="00FD7050" w:rsidP="007239BC">
            <w:pPr>
              <w:rPr>
                <w:rFonts w:ascii="Segoe UI Light" w:hAnsi="Segoe UI Light"/>
                <w:sz w:val="20"/>
                <w:szCs w:val="20"/>
              </w:rPr>
            </w:pPr>
          </w:p>
        </w:tc>
        <w:tc>
          <w:tcPr>
            <w:tcW w:w="1985" w:type="dxa"/>
            <w:shd w:val="clear" w:color="auto" w:fill="auto"/>
          </w:tcPr>
          <w:p w:rsidR="00FD7050" w:rsidRPr="007239BC" w:rsidRDefault="00FD7050" w:rsidP="00B424E0">
            <w:pPr>
              <w:rPr>
                <w:rFonts w:ascii="Segoe UI Light" w:hAnsi="Segoe UI Light" w:cs="Segoe UI Light"/>
                <w:sz w:val="20"/>
                <w:szCs w:val="20"/>
              </w:rPr>
            </w:pPr>
          </w:p>
        </w:tc>
      </w:tr>
      <w:tr w:rsidR="00DD779F" w:rsidRPr="00D325FF" w:rsidTr="00FD7050">
        <w:trPr>
          <w:trHeight w:val="417"/>
        </w:trPr>
        <w:tc>
          <w:tcPr>
            <w:tcW w:w="3936" w:type="dxa"/>
            <w:gridSpan w:val="2"/>
            <w:shd w:val="clear" w:color="auto" w:fill="auto"/>
          </w:tcPr>
          <w:p w:rsidR="00DD779F" w:rsidRPr="00D325FF" w:rsidRDefault="00DD779F" w:rsidP="00FD7050">
            <w:pPr>
              <w:ind w:left="284"/>
              <w:rPr>
                <w:rFonts w:eastAsia="Calibri"/>
                <w:sz w:val="20"/>
                <w:szCs w:val="20"/>
                <w:highlight w:val="yellow"/>
              </w:rPr>
            </w:pPr>
            <w:r w:rsidRPr="00F44C6C">
              <w:rPr>
                <w:rFonts w:ascii="Segoe UI Light" w:hAnsi="Segoe UI Light"/>
                <w:sz w:val="20"/>
                <w:szCs w:val="20"/>
              </w:rPr>
              <w:t>2.3.1. Повышение связности существующих и новых планировочных районов за счет строительства автомобильных дорог Всеволожского муниципального района и улично-дорожной сети населенных пунктов с учетом перспективного развития территории</w:t>
            </w:r>
          </w:p>
        </w:tc>
        <w:tc>
          <w:tcPr>
            <w:tcW w:w="2551" w:type="dxa"/>
            <w:vMerge w:val="restart"/>
            <w:shd w:val="clear" w:color="auto" w:fill="auto"/>
          </w:tcPr>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 xml:space="preserve">Мероприятия МП «Развитие дорожной инфраструктуры и повышение безопасности дорожного движения в муниципальном образовании «Всеволожский муниципальный район» Ленинградской области на 2017 – 2019 годы» в рамках подпрограмм «Совершенствование и </w:t>
            </w:r>
            <w:r w:rsidRPr="00DD779F">
              <w:rPr>
                <w:rFonts w:ascii="Segoe UI Light" w:eastAsia="Calibri" w:hAnsi="Segoe UI Light"/>
                <w:sz w:val="20"/>
                <w:szCs w:val="20"/>
              </w:rPr>
              <w:lastRenderedPageBreak/>
              <w:t>развитие автомобильных дорог Всеволожского муниципального района Ленинградской области на 2017-2019 годы» и «Повышение безопасности дорожного движения во Всеволожском муниципальном районе Ленинградской области на 2017-2019 годы»</w:t>
            </w: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lastRenderedPageBreak/>
              <w:t>1-й этап</w:t>
            </w:r>
          </w:p>
          <w:p w:rsidR="00DD779F" w:rsidRPr="00DD779F" w:rsidRDefault="00DD779F" w:rsidP="00DD779F">
            <w:pPr>
              <w:rPr>
                <w:rFonts w:ascii="Segoe UI Light" w:hAnsi="Segoe UI Light"/>
                <w:sz w:val="20"/>
                <w:szCs w:val="20"/>
              </w:rPr>
            </w:pPr>
            <w:r w:rsidRPr="00DD779F">
              <w:rPr>
                <w:rFonts w:ascii="Segoe UI Light" w:hAnsi="Segoe UI Light"/>
                <w:sz w:val="20"/>
                <w:szCs w:val="20"/>
              </w:rPr>
              <w:t>2017 – 2019 гг.</w:t>
            </w:r>
          </w:p>
        </w:tc>
        <w:tc>
          <w:tcPr>
            <w:tcW w:w="1985" w:type="dxa"/>
            <w:vMerge w:val="restart"/>
            <w:shd w:val="clear" w:color="auto" w:fill="auto"/>
          </w:tcPr>
          <w:p w:rsid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r>
              <w:rPr>
                <w:rFonts w:ascii="Segoe UI Light" w:hAnsi="Segoe UI Light" w:cs="Segoe UI Light"/>
                <w:sz w:val="20"/>
                <w:szCs w:val="20"/>
              </w:rPr>
              <w:t>.</w:t>
            </w:r>
          </w:p>
          <w:p w:rsidR="00DD779F" w:rsidRP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 xml:space="preserve">Отдел развития дорожной инфраструктуры и благоустройства администрации МО «Всеволожский муниципальный район» Ленинградской </w:t>
            </w:r>
            <w:r w:rsidRPr="00DD779F">
              <w:rPr>
                <w:rFonts w:ascii="Segoe UI Light" w:hAnsi="Segoe UI Light" w:cs="Segoe UI Light"/>
                <w:sz w:val="20"/>
                <w:szCs w:val="20"/>
              </w:rPr>
              <w:lastRenderedPageBreak/>
              <w:t xml:space="preserve">области </w:t>
            </w:r>
          </w:p>
        </w:tc>
      </w:tr>
      <w:tr w:rsidR="00DD779F" w:rsidRPr="00D325FF" w:rsidTr="00FD7050">
        <w:trPr>
          <w:trHeight w:val="417"/>
        </w:trPr>
        <w:tc>
          <w:tcPr>
            <w:tcW w:w="3936" w:type="dxa"/>
            <w:gridSpan w:val="2"/>
            <w:shd w:val="clear" w:color="auto" w:fill="auto"/>
          </w:tcPr>
          <w:p w:rsidR="00DD779F" w:rsidRPr="00D325FF" w:rsidRDefault="00DD779F" w:rsidP="00FD7050">
            <w:pPr>
              <w:ind w:left="284"/>
              <w:rPr>
                <w:rFonts w:eastAsia="Calibri"/>
                <w:sz w:val="20"/>
                <w:szCs w:val="20"/>
                <w:highlight w:val="yellow"/>
              </w:rPr>
            </w:pPr>
            <w:r w:rsidRPr="00F44C6C">
              <w:rPr>
                <w:rFonts w:ascii="Segoe UI Light" w:hAnsi="Segoe UI Light"/>
                <w:sz w:val="20"/>
                <w:szCs w:val="20"/>
              </w:rPr>
              <w:t xml:space="preserve">2.3.2. Комплексная реконструкция и проведение своевременного ремонта автомобильных дорог муниципального района и улично-дорожной сети населенных пунктов, а </w:t>
            </w:r>
            <w:r w:rsidRPr="00F44C6C">
              <w:rPr>
                <w:rFonts w:ascii="Segoe UI Light" w:hAnsi="Segoe UI Light"/>
                <w:sz w:val="20"/>
                <w:szCs w:val="20"/>
              </w:rPr>
              <w:lastRenderedPageBreak/>
              <w:t>также искусственных дорожных сооружений на них</w:t>
            </w:r>
          </w:p>
        </w:tc>
        <w:tc>
          <w:tcPr>
            <w:tcW w:w="2551" w:type="dxa"/>
            <w:vMerge/>
            <w:shd w:val="clear" w:color="auto" w:fill="auto"/>
          </w:tcPr>
          <w:p w:rsidR="00DD779F" w:rsidRPr="00D325FF" w:rsidRDefault="00DD779F" w:rsidP="00FD7050">
            <w:pPr>
              <w:ind w:left="284"/>
              <w:rPr>
                <w:rFonts w:eastAsia="Calibri"/>
                <w:sz w:val="20"/>
                <w:szCs w:val="20"/>
                <w:highlight w:val="yellow"/>
              </w:rPr>
            </w:pPr>
          </w:p>
        </w:tc>
        <w:tc>
          <w:tcPr>
            <w:tcW w:w="1701" w:type="dxa"/>
            <w:shd w:val="clear" w:color="auto" w:fill="auto"/>
          </w:tcPr>
          <w:p w:rsidR="00DD779F" w:rsidRPr="00D325FF" w:rsidRDefault="00DD779F" w:rsidP="00DD779F">
            <w:pPr>
              <w:rPr>
                <w:rFonts w:eastAsia="Calibri"/>
                <w:sz w:val="20"/>
                <w:szCs w:val="20"/>
                <w:highlight w:val="yellow"/>
              </w:rPr>
            </w:pPr>
            <w:r w:rsidRPr="00DD779F">
              <w:rPr>
                <w:rFonts w:ascii="Segoe UI Light" w:hAnsi="Segoe UI Light"/>
                <w:sz w:val="20"/>
                <w:szCs w:val="20"/>
              </w:rPr>
              <w:t>2017-2030 годы</w:t>
            </w:r>
          </w:p>
        </w:tc>
        <w:tc>
          <w:tcPr>
            <w:tcW w:w="1985" w:type="dxa"/>
            <w:vMerge/>
            <w:shd w:val="clear" w:color="auto" w:fill="auto"/>
          </w:tcPr>
          <w:p w:rsidR="00DD779F" w:rsidRPr="00D325FF" w:rsidRDefault="00DD779F" w:rsidP="00FD7050">
            <w:pPr>
              <w:ind w:left="284"/>
              <w:rPr>
                <w:rFonts w:eastAsia="Calibri"/>
                <w:sz w:val="20"/>
                <w:szCs w:val="20"/>
                <w:highlight w:val="yellow"/>
              </w:rPr>
            </w:pPr>
          </w:p>
        </w:tc>
      </w:tr>
      <w:tr w:rsidR="00DD779F" w:rsidRPr="00D325FF" w:rsidTr="00FD7050">
        <w:trPr>
          <w:trHeight w:val="417"/>
        </w:trPr>
        <w:tc>
          <w:tcPr>
            <w:tcW w:w="3936" w:type="dxa"/>
            <w:gridSpan w:val="2"/>
            <w:shd w:val="clear" w:color="auto" w:fill="auto"/>
          </w:tcPr>
          <w:p w:rsidR="00DD779F" w:rsidRPr="00D325FF" w:rsidRDefault="00DD779F" w:rsidP="00F44C6C">
            <w:pPr>
              <w:ind w:left="284"/>
              <w:rPr>
                <w:rFonts w:eastAsia="Calibri"/>
                <w:sz w:val="20"/>
                <w:szCs w:val="20"/>
                <w:highlight w:val="yellow"/>
              </w:rPr>
            </w:pPr>
            <w:r w:rsidRPr="00F44C6C">
              <w:rPr>
                <w:rFonts w:ascii="Segoe UI Light" w:hAnsi="Segoe UI Light"/>
                <w:sz w:val="20"/>
                <w:szCs w:val="20"/>
              </w:rPr>
              <w:t xml:space="preserve">2.3.3. </w:t>
            </w:r>
            <w:r>
              <w:rPr>
                <w:rFonts w:ascii="Segoe UI Light" w:hAnsi="Segoe UI Light"/>
                <w:sz w:val="20"/>
                <w:szCs w:val="20"/>
              </w:rPr>
              <w:t>Содействие о</w:t>
            </w:r>
            <w:r w:rsidRPr="00F44C6C">
              <w:rPr>
                <w:rFonts w:ascii="Segoe UI Light" w:hAnsi="Segoe UI Light"/>
                <w:sz w:val="20"/>
                <w:szCs w:val="20"/>
              </w:rPr>
              <w:t>снащени</w:t>
            </w:r>
            <w:r>
              <w:rPr>
                <w:rFonts w:ascii="Segoe UI Light" w:hAnsi="Segoe UI Light"/>
                <w:sz w:val="20"/>
                <w:szCs w:val="20"/>
              </w:rPr>
              <w:t>ю</w:t>
            </w:r>
            <w:r w:rsidRPr="00F44C6C">
              <w:rPr>
                <w:rFonts w:ascii="Segoe UI Light" w:hAnsi="Segoe UI Light"/>
                <w:sz w:val="20"/>
                <w:szCs w:val="20"/>
              </w:rPr>
              <w:t xml:space="preserve"> пересечений и примыканий основных направлений необходимым количеством искусственных дорожных сооружений, призванных обеспечить надлежащую пропускную способность и высокую скорость движения транспорта, ликвидировать заторы на конфликтных участках и повысить безопасность движения</w:t>
            </w:r>
          </w:p>
        </w:tc>
        <w:tc>
          <w:tcPr>
            <w:tcW w:w="2551" w:type="dxa"/>
            <w:vMerge/>
            <w:shd w:val="clear" w:color="auto" w:fill="auto"/>
          </w:tcPr>
          <w:p w:rsidR="00DD779F" w:rsidRPr="00D325FF" w:rsidRDefault="00DD779F" w:rsidP="00FD7050">
            <w:pPr>
              <w:ind w:left="284"/>
              <w:rPr>
                <w:rFonts w:eastAsia="Calibri"/>
                <w:sz w:val="20"/>
                <w:szCs w:val="20"/>
                <w:highlight w:val="yellow"/>
              </w:rPr>
            </w:pP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t>2017-2030 годы</w:t>
            </w:r>
          </w:p>
        </w:tc>
        <w:tc>
          <w:tcPr>
            <w:tcW w:w="1985" w:type="dxa"/>
            <w:vMerge/>
            <w:shd w:val="clear" w:color="auto" w:fill="auto"/>
          </w:tcPr>
          <w:p w:rsidR="00DD779F" w:rsidRPr="00D325FF" w:rsidRDefault="00DD779F" w:rsidP="00FD7050">
            <w:pPr>
              <w:ind w:left="284"/>
              <w:rPr>
                <w:rFonts w:eastAsia="Calibri"/>
                <w:sz w:val="20"/>
                <w:szCs w:val="20"/>
                <w:highlight w:val="yellow"/>
              </w:rPr>
            </w:pPr>
          </w:p>
        </w:tc>
      </w:tr>
      <w:tr w:rsidR="00DD779F" w:rsidRPr="00D325FF" w:rsidTr="00FD7050">
        <w:trPr>
          <w:trHeight w:val="417"/>
        </w:trPr>
        <w:tc>
          <w:tcPr>
            <w:tcW w:w="3936" w:type="dxa"/>
            <w:gridSpan w:val="2"/>
            <w:shd w:val="clear" w:color="auto" w:fill="auto"/>
          </w:tcPr>
          <w:p w:rsidR="00DD779F" w:rsidRPr="00D325FF" w:rsidRDefault="00DD779F" w:rsidP="00F44C6C">
            <w:pPr>
              <w:ind w:left="284"/>
              <w:rPr>
                <w:rFonts w:eastAsia="Calibri"/>
                <w:sz w:val="20"/>
                <w:szCs w:val="20"/>
                <w:highlight w:val="yellow"/>
              </w:rPr>
            </w:pPr>
            <w:r>
              <w:rPr>
                <w:rFonts w:ascii="Segoe UI Light" w:hAnsi="Segoe UI Light"/>
                <w:sz w:val="20"/>
                <w:szCs w:val="20"/>
              </w:rPr>
              <w:t xml:space="preserve">2.3.4. </w:t>
            </w:r>
            <w:r w:rsidRPr="00F44C6C">
              <w:rPr>
                <w:rFonts w:ascii="Segoe UI Light" w:hAnsi="Segoe UI Light"/>
                <w:sz w:val="20"/>
                <w:szCs w:val="20"/>
              </w:rPr>
              <w:t>Повышение качества услуг в сфере пассажирских перевозок автомобильным транспортом с развитием сети автобусных маршрутов, комплексное благоустройство пунктов отправления и прибытия пассажиров; обеспечение координации расписания пассажирского автотранспорта с движением пригородного железнодорожного сообщения</w:t>
            </w:r>
          </w:p>
        </w:tc>
        <w:tc>
          <w:tcPr>
            <w:tcW w:w="2551" w:type="dxa"/>
            <w:vMerge/>
            <w:shd w:val="clear" w:color="auto" w:fill="auto"/>
          </w:tcPr>
          <w:p w:rsidR="00DD779F" w:rsidRPr="00D325FF" w:rsidRDefault="00DD779F" w:rsidP="00FD7050">
            <w:pPr>
              <w:ind w:left="284"/>
              <w:rPr>
                <w:rFonts w:eastAsia="Calibri"/>
                <w:sz w:val="20"/>
                <w:szCs w:val="20"/>
                <w:highlight w:val="yellow"/>
              </w:rPr>
            </w:pP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t>2017-2025 годы</w:t>
            </w:r>
          </w:p>
        </w:tc>
        <w:tc>
          <w:tcPr>
            <w:tcW w:w="1985" w:type="dxa"/>
            <w:vMerge/>
            <w:shd w:val="clear" w:color="auto" w:fill="auto"/>
          </w:tcPr>
          <w:p w:rsidR="00DD779F" w:rsidRPr="00D325FF" w:rsidRDefault="00DD779F" w:rsidP="00FD7050">
            <w:pPr>
              <w:ind w:left="284"/>
              <w:rPr>
                <w:rFonts w:eastAsia="Calibri"/>
                <w:sz w:val="20"/>
                <w:szCs w:val="20"/>
                <w:highlight w:val="yellow"/>
              </w:rPr>
            </w:pPr>
          </w:p>
        </w:tc>
      </w:tr>
      <w:tr w:rsidR="00DD779F" w:rsidRPr="00D325FF" w:rsidTr="00FD7050">
        <w:trPr>
          <w:trHeight w:val="417"/>
        </w:trPr>
        <w:tc>
          <w:tcPr>
            <w:tcW w:w="3936" w:type="dxa"/>
            <w:gridSpan w:val="2"/>
            <w:shd w:val="clear" w:color="auto" w:fill="auto"/>
          </w:tcPr>
          <w:p w:rsidR="00DD779F" w:rsidRDefault="00DD779F" w:rsidP="00F44C6C">
            <w:pPr>
              <w:ind w:left="284"/>
              <w:rPr>
                <w:rFonts w:ascii="Segoe UI Light" w:hAnsi="Segoe UI Light"/>
                <w:sz w:val="20"/>
                <w:szCs w:val="20"/>
              </w:rPr>
            </w:pPr>
            <w:r w:rsidRPr="00F44C6C">
              <w:rPr>
                <w:rFonts w:ascii="Segoe UI Light" w:hAnsi="Segoe UI Light"/>
                <w:sz w:val="20"/>
                <w:szCs w:val="20"/>
              </w:rPr>
              <w:t>2.3.5. Содействие в организации регулярного пассажирского сообщения с Санкт-Петербургом и соседними муниципальными районами Ленинградской области</w:t>
            </w:r>
            <w:r>
              <w:rPr>
                <w:rFonts w:ascii="Segoe UI Light" w:hAnsi="Segoe UI Light"/>
                <w:sz w:val="20"/>
                <w:szCs w:val="20"/>
              </w:rPr>
              <w:t>.</w:t>
            </w:r>
          </w:p>
          <w:p w:rsidR="00DD779F" w:rsidRPr="00D325FF" w:rsidRDefault="00DD779F" w:rsidP="00F44C6C">
            <w:pPr>
              <w:ind w:left="284"/>
              <w:rPr>
                <w:rFonts w:eastAsia="Calibri"/>
                <w:sz w:val="20"/>
                <w:szCs w:val="20"/>
                <w:highlight w:val="yellow"/>
              </w:rPr>
            </w:pPr>
            <w:r w:rsidRPr="00F44C6C">
              <w:rPr>
                <w:rFonts w:ascii="Segoe UI Light" w:hAnsi="Segoe UI Light"/>
                <w:sz w:val="20"/>
                <w:szCs w:val="20"/>
              </w:rPr>
              <w:t>Внедрение внутрирайонных автобусных маршрутов, связующих районный центр г. Всеволожск с г. Сертолово, п. Бугры, д. Мурино, п. Кузьмоловский и другими в целях ликвидации транспортной разобщенности территории района</w:t>
            </w:r>
          </w:p>
        </w:tc>
        <w:tc>
          <w:tcPr>
            <w:tcW w:w="2551" w:type="dxa"/>
            <w:vMerge w:val="restart"/>
            <w:shd w:val="clear" w:color="auto" w:fill="auto"/>
          </w:tcPr>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Подготовительный этап:</w:t>
            </w:r>
          </w:p>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 оценка ресурсов и условий</w:t>
            </w:r>
          </w:p>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 подготовка проектов</w:t>
            </w:r>
          </w:p>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Привлечение перевозчиков для организации перевозок на конкурсной основе</w:t>
            </w: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t>2017 – 2019 годы</w:t>
            </w:r>
          </w:p>
        </w:tc>
        <w:tc>
          <w:tcPr>
            <w:tcW w:w="1985" w:type="dxa"/>
            <w:shd w:val="clear" w:color="auto" w:fill="auto"/>
          </w:tcPr>
          <w:p w:rsid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r>
              <w:rPr>
                <w:rFonts w:ascii="Segoe UI Light" w:hAnsi="Segoe UI Light" w:cs="Segoe UI Light"/>
                <w:sz w:val="20"/>
                <w:szCs w:val="20"/>
              </w:rPr>
              <w:t>.</w:t>
            </w:r>
          </w:p>
          <w:p w:rsidR="00DD779F" w:rsidRPr="00DD779F" w:rsidRDefault="00DD779F" w:rsidP="00EE0643">
            <w:pPr>
              <w:jc w:val="center"/>
              <w:rPr>
                <w:rFonts w:ascii="Segoe UI Light" w:hAnsi="Segoe UI Light" w:cs="Segoe UI Light"/>
                <w:sz w:val="20"/>
                <w:szCs w:val="20"/>
              </w:rPr>
            </w:pPr>
            <w:r w:rsidRPr="00DD779F">
              <w:rPr>
                <w:rFonts w:ascii="Segoe UI Light" w:hAnsi="Segoe UI Light" w:cs="Segoe UI Light"/>
                <w:sz w:val="20"/>
                <w:szCs w:val="20"/>
              </w:rPr>
              <w:t>Администрации поселений</w:t>
            </w:r>
          </w:p>
        </w:tc>
      </w:tr>
      <w:tr w:rsidR="00DD779F" w:rsidRPr="00D325FF" w:rsidTr="00FD7050">
        <w:trPr>
          <w:trHeight w:val="417"/>
        </w:trPr>
        <w:tc>
          <w:tcPr>
            <w:tcW w:w="3936" w:type="dxa"/>
            <w:gridSpan w:val="2"/>
            <w:shd w:val="clear" w:color="auto" w:fill="auto"/>
          </w:tcPr>
          <w:p w:rsidR="00DD779F" w:rsidRPr="00F44C6C" w:rsidRDefault="00DD779F" w:rsidP="00F44C6C">
            <w:pPr>
              <w:ind w:left="284"/>
              <w:rPr>
                <w:rFonts w:ascii="Segoe UI Light" w:hAnsi="Segoe UI Light"/>
                <w:sz w:val="20"/>
                <w:szCs w:val="20"/>
              </w:rPr>
            </w:pPr>
            <w:r>
              <w:rPr>
                <w:rFonts w:ascii="Segoe UI Light" w:hAnsi="Segoe UI Light"/>
                <w:sz w:val="20"/>
                <w:szCs w:val="20"/>
              </w:rPr>
              <w:t xml:space="preserve">2.3.6. </w:t>
            </w:r>
            <w:r w:rsidRPr="00F44C6C">
              <w:rPr>
                <w:rFonts w:ascii="Segoe UI Light" w:hAnsi="Segoe UI Light"/>
                <w:sz w:val="20"/>
                <w:szCs w:val="20"/>
              </w:rPr>
              <w:t>Модернизация подвижного состава автобусного парка с учетом требований безопасности, комфортности и экологичности, а также требований, соответствующим организации перевозки маломобильных групп населения.</w:t>
            </w:r>
          </w:p>
        </w:tc>
        <w:tc>
          <w:tcPr>
            <w:tcW w:w="2551" w:type="dxa"/>
            <w:vMerge/>
            <w:shd w:val="clear" w:color="auto" w:fill="auto"/>
          </w:tcPr>
          <w:p w:rsidR="00DD779F" w:rsidRPr="00DD779F" w:rsidRDefault="00DD779F" w:rsidP="00DD779F">
            <w:pPr>
              <w:rPr>
                <w:rFonts w:ascii="Segoe UI Light" w:eastAsia="Calibri" w:hAnsi="Segoe UI Light"/>
                <w:sz w:val="20"/>
                <w:szCs w:val="20"/>
              </w:rPr>
            </w:pP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t>2017-2030 годы</w:t>
            </w:r>
          </w:p>
        </w:tc>
        <w:tc>
          <w:tcPr>
            <w:tcW w:w="1985" w:type="dxa"/>
            <w:shd w:val="clear" w:color="auto" w:fill="auto"/>
          </w:tcPr>
          <w:p w:rsidR="00DD779F" w:rsidRP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Перевозчики</w:t>
            </w:r>
          </w:p>
        </w:tc>
      </w:tr>
      <w:tr w:rsidR="00F44C6C" w:rsidRPr="00D325FF" w:rsidTr="00FD7050">
        <w:trPr>
          <w:trHeight w:val="417"/>
        </w:trPr>
        <w:tc>
          <w:tcPr>
            <w:tcW w:w="3936" w:type="dxa"/>
            <w:gridSpan w:val="2"/>
            <w:shd w:val="clear" w:color="auto" w:fill="auto"/>
          </w:tcPr>
          <w:p w:rsidR="00F44C6C" w:rsidRPr="00F44C6C" w:rsidRDefault="00F44C6C" w:rsidP="00F44C6C">
            <w:pPr>
              <w:ind w:left="284"/>
              <w:rPr>
                <w:rFonts w:ascii="Segoe UI Light" w:hAnsi="Segoe UI Light"/>
                <w:sz w:val="20"/>
                <w:szCs w:val="20"/>
              </w:rPr>
            </w:pPr>
            <w:r>
              <w:rPr>
                <w:rFonts w:ascii="Segoe UI Light" w:hAnsi="Segoe UI Light"/>
                <w:sz w:val="20"/>
                <w:szCs w:val="20"/>
              </w:rPr>
              <w:t xml:space="preserve">2.3.7. </w:t>
            </w:r>
            <w:r w:rsidRPr="00F44C6C">
              <w:rPr>
                <w:rFonts w:ascii="Segoe UI Light" w:hAnsi="Segoe UI Light"/>
                <w:sz w:val="20"/>
                <w:szCs w:val="20"/>
              </w:rPr>
              <w:t>Обеспечение населения комфортными пунктами приема и отправки пассажиров (строительство автостанции, комплексное благоустройство остановочных пунктов).</w:t>
            </w:r>
          </w:p>
        </w:tc>
        <w:tc>
          <w:tcPr>
            <w:tcW w:w="2551" w:type="dxa"/>
            <w:vMerge w:val="restart"/>
            <w:shd w:val="clear" w:color="auto" w:fill="auto"/>
          </w:tcPr>
          <w:p w:rsidR="00F44C6C" w:rsidRPr="00DD779F" w:rsidRDefault="00F44C6C" w:rsidP="00DD779F">
            <w:pPr>
              <w:rPr>
                <w:rFonts w:ascii="Segoe UI Light" w:eastAsia="Calibri" w:hAnsi="Segoe UI Light"/>
                <w:sz w:val="20"/>
                <w:szCs w:val="20"/>
              </w:rPr>
            </w:pPr>
            <w:r w:rsidRPr="00DD779F">
              <w:rPr>
                <w:rFonts w:ascii="Segoe UI Light" w:eastAsia="Calibri" w:hAnsi="Segoe UI Light"/>
                <w:sz w:val="20"/>
                <w:szCs w:val="20"/>
              </w:rPr>
              <w:t>Подготовительный этап:</w:t>
            </w:r>
          </w:p>
          <w:p w:rsidR="00F44C6C" w:rsidRPr="00DD779F" w:rsidRDefault="00F44C6C" w:rsidP="00DD779F">
            <w:pPr>
              <w:rPr>
                <w:rFonts w:ascii="Segoe UI Light" w:eastAsia="Calibri" w:hAnsi="Segoe UI Light"/>
                <w:sz w:val="20"/>
                <w:szCs w:val="20"/>
              </w:rPr>
            </w:pPr>
            <w:r w:rsidRPr="00DD779F">
              <w:rPr>
                <w:rFonts w:ascii="Segoe UI Light" w:eastAsia="Calibri" w:hAnsi="Segoe UI Light"/>
                <w:sz w:val="20"/>
                <w:szCs w:val="20"/>
              </w:rPr>
              <w:t>- оценка ресурсов и условий</w:t>
            </w:r>
          </w:p>
          <w:p w:rsidR="00F44C6C" w:rsidRPr="00DD779F" w:rsidRDefault="00F44C6C" w:rsidP="00DD779F">
            <w:pPr>
              <w:rPr>
                <w:rFonts w:ascii="Segoe UI Light" w:eastAsia="Calibri" w:hAnsi="Segoe UI Light"/>
                <w:sz w:val="20"/>
                <w:szCs w:val="20"/>
              </w:rPr>
            </w:pPr>
            <w:r w:rsidRPr="00DD779F">
              <w:rPr>
                <w:rFonts w:ascii="Segoe UI Light" w:eastAsia="Calibri" w:hAnsi="Segoe UI Light"/>
                <w:sz w:val="20"/>
                <w:szCs w:val="20"/>
              </w:rPr>
              <w:t>- подготовка проектов</w:t>
            </w:r>
          </w:p>
          <w:p w:rsidR="00F44C6C" w:rsidRPr="00DD779F" w:rsidRDefault="00F44C6C" w:rsidP="00DD779F">
            <w:pPr>
              <w:rPr>
                <w:rFonts w:ascii="Segoe UI Light" w:eastAsia="Calibri" w:hAnsi="Segoe UI Light"/>
                <w:sz w:val="20"/>
                <w:szCs w:val="20"/>
              </w:rPr>
            </w:pPr>
            <w:r w:rsidRPr="00DD779F">
              <w:rPr>
                <w:rFonts w:ascii="Segoe UI Light" w:eastAsia="Calibri" w:hAnsi="Segoe UI Light"/>
                <w:sz w:val="20"/>
                <w:szCs w:val="20"/>
              </w:rPr>
              <w:t>Привлечение инвесторов для реализации проектов на конкурсной основе</w:t>
            </w:r>
          </w:p>
        </w:tc>
        <w:tc>
          <w:tcPr>
            <w:tcW w:w="1701" w:type="dxa"/>
            <w:shd w:val="clear" w:color="auto" w:fill="auto"/>
          </w:tcPr>
          <w:p w:rsidR="00F44C6C" w:rsidRPr="00D325FF" w:rsidRDefault="00664C2F" w:rsidP="00FD7050">
            <w:pPr>
              <w:ind w:left="33"/>
              <w:rPr>
                <w:rFonts w:eastAsia="Calibri"/>
                <w:sz w:val="20"/>
                <w:szCs w:val="20"/>
                <w:highlight w:val="yellow"/>
              </w:rPr>
            </w:pPr>
            <w:r w:rsidRPr="00DD779F">
              <w:rPr>
                <w:rFonts w:ascii="Segoe UI Light" w:hAnsi="Segoe UI Light"/>
                <w:sz w:val="20"/>
                <w:szCs w:val="20"/>
              </w:rPr>
              <w:t>2017-2025 годы</w:t>
            </w:r>
          </w:p>
        </w:tc>
        <w:tc>
          <w:tcPr>
            <w:tcW w:w="1985" w:type="dxa"/>
            <w:shd w:val="clear" w:color="auto" w:fill="auto"/>
          </w:tcPr>
          <w:p w:rsidR="00F44C6C" w:rsidRP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r>
              <w:rPr>
                <w:rFonts w:ascii="Segoe UI Light" w:hAnsi="Segoe UI Light" w:cs="Segoe UI Light"/>
                <w:sz w:val="20"/>
                <w:szCs w:val="20"/>
              </w:rPr>
              <w:t>.</w:t>
            </w:r>
          </w:p>
        </w:tc>
      </w:tr>
      <w:tr w:rsidR="00F44C6C" w:rsidRPr="00D325FF" w:rsidTr="00FD7050">
        <w:trPr>
          <w:trHeight w:val="417"/>
        </w:trPr>
        <w:tc>
          <w:tcPr>
            <w:tcW w:w="3936" w:type="dxa"/>
            <w:gridSpan w:val="2"/>
            <w:shd w:val="clear" w:color="auto" w:fill="auto"/>
          </w:tcPr>
          <w:p w:rsidR="00F44C6C" w:rsidRPr="00F44C6C" w:rsidRDefault="00F44C6C" w:rsidP="00F44C6C">
            <w:pPr>
              <w:ind w:left="284"/>
              <w:rPr>
                <w:rFonts w:ascii="Segoe UI Light" w:hAnsi="Segoe UI Light"/>
                <w:sz w:val="20"/>
                <w:szCs w:val="20"/>
              </w:rPr>
            </w:pPr>
            <w:r>
              <w:rPr>
                <w:rFonts w:ascii="Segoe UI Light" w:hAnsi="Segoe UI Light"/>
                <w:sz w:val="20"/>
                <w:szCs w:val="20"/>
              </w:rPr>
              <w:t xml:space="preserve">2.3.8. </w:t>
            </w:r>
            <w:r w:rsidRPr="00F44C6C">
              <w:rPr>
                <w:rFonts w:ascii="Segoe UI Light" w:hAnsi="Segoe UI Light"/>
                <w:sz w:val="20"/>
                <w:szCs w:val="20"/>
              </w:rPr>
              <w:t>Создание условий для развития объектов придорожной инфраструктуры, объектов обслуживания автотранспорта с учетом соблюдения условий безопасности движения.</w:t>
            </w:r>
          </w:p>
        </w:tc>
        <w:tc>
          <w:tcPr>
            <w:tcW w:w="2551" w:type="dxa"/>
            <w:vMerge/>
            <w:shd w:val="clear" w:color="auto" w:fill="auto"/>
          </w:tcPr>
          <w:p w:rsidR="00F44C6C" w:rsidRPr="00D325FF" w:rsidRDefault="00F44C6C" w:rsidP="00F44C6C">
            <w:pPr>
              <w:ind w:left="33"/>
              <w:jc w:val="both"/>
              <w:rPr>
                <w:rFonts w:eastAsia="Calibri"/>
                <w:sz w:val="20"/>
                <w:szCs w:val="20"/>
                <w:highlight w:val="yellow"/>
              </w:rPr>
            </w:pPr>
          </w:p>
        </w:tc>
        <w:tc>
          <w:tcPr>
            <w:tcW w:w="1701" w:type="dxa"/>
            <w:shd w:val="clear" w:color="auto" w:fill="auto"/>
          </w:tcPr>
          <w:p w:rsidR="00F44C6C" w:rsidRPr="00D325FF" w:rsidRDefault="00664C2F" w:rsidP="00664C2F">
            <w:pPr>
              <w:ind w:left="33"/>
              <w:rPr>
                <w:rFonts w:eastAsia="Calibri"/>
                <w:sz w:val="20"/>
                <w:szCs w:val="20"/>
                <w:highlight w:val="yellow"/>
              </w:rPr>
            </w:pPr>
            <w:r w:rsidRPr="00DD779F">
              <w:rPr>
                <w:rFonts w:ascii="Segoe UI Light" w:hAnsi="Segoe UI Light"/>
                <w:sz w:val="20"/>
                <w:szCs w:val="20"/>
              </w:rPr>
              <w:t>2017-20</w:t>
            </w:r>
            <w:r>
              <w:rPr>
                <w:rFonts w:ascii="Segoe UI Light" w:hAnsi="Segoe UI Light"/>
                <w:sz w:val="20"/>
                <w:szCs w:val="20"/>
              </w:rPr>
              <w:t>30</w:t>
            </w:r>
            <w:r w:rsidRPr="00DD779F">
              <w:rPr>
                <w:rFonts w:ascii="Segoe UI Light" w:hAnsi="Segoe UI Light"/>
                <w:sz w:val="20"/>
                <w:szCs w:val="20"/>
              </w:rPr>
              <w:t xml:space="preserve"> годы</w:t>
            </w:r>
          </w:p>
        </w:tc>
        <w:tc>
          <w:tcPr>
            <w:tcW w:w="1985" w:type="dxa"/>
            <w:shd w:val="clear" w:color="auto" w:fill="auto"/>
          </w:tcPr>
          <w:p w:rsid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r>
              <w:rPr>
                <w:rFonts w:ascii="Segoe UI Light" w:hAnsi="Segoe UI Light" w:cs="Segoe UI Light"/>
                <w:sz w:val="20"/>
                <w:szCs w:val="20"/>
              </w:rPr>
              <w:t>.</w:t>
            </w:r>
          </w:p>
          <w:p w:rsidR="00F44C6C" w:rsidRPr="00DD779F" w:rsidRDefault="00DD779F" w:rsidP="00EE0643">
            <w:pPr>
              <w:jc w:val="center"/>
              <w:rPr>
                <w:rFonts w:ascii="Segoe UI Light" w:hAnsi="Segoe UI Light" w:cs="Segoe UI Light"/>
                <w:sz w:val="20"/>
                <w:szCs w:val="20"/>
              </w:rPr>
            </w:pPr>
            <w:r w:rsidRPr="00DD779F">
              <w:rPr>
                <w:rFonts w:ascii="Segoe UI Light" w:hAnsi="Segoe UI Light" w:cs="Segoe UI Light"/>
                <w:sz w:val="20"/>
                <w:szCs w:val="20"/>
              </w:rPr>
              <w:t xml:space="preserve">Отдел по экономическому </w:t>
            </w:r>
            <w:r w:rsidRPr="00DD779F">
              <w:rPr>
                <w:rFonts w:ascii="Segoe UI Light" w:hAnsi="Segoe UI Light" w:cs="Segoe UI Light"/>
                <w:sz w:val="20"/>
                <w:szCs w:val="20"/>
              </w:rPr>
              <w:lastRenderedPageBreak/>
              <w:t>развитию и инвестициям</w:t>
            </w:r>
          </w:p>
        </w:tc>
      </w:tr>
      <w:tr w:rsidR="00FD7050" w:rsidRPr="00FD7050" w:rsidTr="00FD7050">
        <w:tc>
          <w:tcPr>
            <w:tcW w:w="3936" w:type="dxa"/>
            <w:gridSpan w:val="2"/>
            <w:shd w:val="clear" w:color="auto" w:fill="auto"/>
          </w:tcPr>
          <w:p w:rsidR="00FD7050" w:rsidRPr="00FD7050" w:rsidRDefault="00FD7050" w:rsidP="00FD7050">
            <w:pPr>
              <w:rPr>
                <w:rFonts w:ascii="Segoe UI Light" w:eastAsia="Calibri" w:hAnsi="Segoe UI Light"/>
                <w:b/>
                <w:sz w:val="20"/>
                <w:szCs w:val="20"/>
              </w:rPr>
            </w:pPr>
            <w:r w:rsidRPr="00FD7050">
              <w:rPr>
                <w:rFonts w:ascii="Segoe UI Light" w:eastAsia="Calibri" w:hAnsi="Segoe UI Light"/>
                <w:b/>
                <w:sz w:val="20"/>
                <w:szCs w:val="20"/>
              </w:rPr>
              <w:lastRenderedPageBreak/>
              <w:t xml:space="preserve">2.4.  Развитие коммунальной инфраструктуры </w:t>
            </w:r>
          </w:p>
        </w:tc>
        <w:tc>
          <w:tcPr>
            <w:tcW w:w="2551" w:type="dxa"/>
            <w:shd w:val="clear" w:color="auto" w:fill="auto"/>
          </w:tcPr>
          <w:p w:rsidR="00FD7050" w:rsidRPr="00FD7050" w:rsidRDefault="00FD7050" w:rsidP="00FD7050">
            <w:pPr>
              <w:rPr>
                <w:rFonts w:ascii="Segoe UI Light" w:eastAsia="Calibri" w:hAnsi="Segoe UI Light"/>
                <w:b/>
                <w:sz w:val="20"/>
                <w:szCs w:val="20"/>
              </w:rPr>
            </w:pPr>
          </w:p>
        </w:tc>
        <w:tc>
          <w:tcPr>
            <w:tcW w:w="1701" w:type="dxa"/>
            <w:shd w:val="clear" w:color="auto" w:fill="auto"/>
          </w:tcPr>
          <w:p w:rsidR="00FD7050" w:rsidRPr="00FD7050" w:rsidRDefault="00FD7050" w:rsidP="00FD7050">
            <w:pPr>
              <w:rPr>
                <w:rFonts w:ascii="Segoe UI Light" w:eastAsia="Calibri" w:hAnsi="Segoe UI Light"/>
                <w:b/>
                <w:sz w:val="20"/>
                <w:szCs w:val="20"/>
              </w:rPr>
            </w:pPr>
          </w:p>
        </w:tc>
        <w:tc>
          <w:tcPr>
            <w:tcW w:w="1985" w:type="dxa"/>
            <w:shd w:val="clear" w:color="auto" w:fill="auto"/>
          </w:tcPr>
          <w:p w:rsidR="00FD7050" w:rsidRPr="00FD7050" w:rsidRDefault="00FD7050" w:rsidP="00FD7050">
            <w:pPr>
              <w:rPr>
                <w:rFonts w:ascii="Segoe UI Light" w:eastAsia="Calibri" w:hAnsi="Segoe UI Light"/>
                <w:b/>
                <w:sz w:val="20"/>
                <w:szCs w:val="20"/>
              </w:rPr>
            </w:pPr>
          </w:p>
        </w:tc>
      </w:tr>
      <w:tr w:rsidR="00FD7050" w:rsidRPr="00D325FF" w:rsidTr="00FD7050">
        <w:tc>
          <w:tcPr>
            <w:tcW w:w="3936" w:type="dxa"/>
            <w:gridSpan w:val="2"/>
            <w:shd w:val="clear" w:color="auto" w:fill="auto"/>
          </w:tcPr>
          <w:p w:rsidR="00FD7050" w:rsidRPr="00D325FF" w:rsidRDefault="00FD7050" w:rsidP="006B7321">
            <w:pPr>
              <w:ind w:left="284"/>
              <w:rPr>
                <w:rFonts w:eastAsia="Calibri"/>
                <w:sz w:val="20"/>
                <w:szCs w:val="20"/>
                <w:highlight w:val="yellow"/>
              </w:rPr>
            </w:pPr>
            <w:r w:rsidRPr="006B7321">
              <w:rPr>
                <w:rFonts w:ascii="Segoe UI Light" w:hAnsi="Segoe UI Light"/>
                <w:sz w:val="20"/>
                <w:szCs w:val="20"/>
              </w:rPr>
              <w:t>2.</w:t>
            </w:r>
            <w:r w:rsidR="006B7321">
              <w:rPr>
                <w:rFonts w:ascii="Segoe UI Light" w:hAnsi="Segoe UI Light"/>
                <w:sz w:val="20"/>
                <w:szCs w:val="20"/>
              </w:rPr>
              <w:t>4</w:t>
            </w:r>
            <w:r w:rsidRPr="006B7321">
              <w:rPr>
                <w:rFonts w:ascii="Segoe UI Light" w:hAnsi="Segoe UI Light"/>
                <w:sz w:val="20"/>
                <w:szCs w:val="20"/>
              </w:rPr>
              <w:t>.1. Модернизация и повышение энергетической эффективности объектов жилищно-коммунального хозяйства, стимулирование энергосбережения развитие рынка энергосервисных услуг</w:t>
            </w:r>
          </w:p>
        </w:tc>
        <w:tc>
          <w:tcPr>
            <w:tcW w:w="2551" w:type="dxa"/>
            <w:vMerge w:val="restart"/>
            <w:shd w:val="clear" w:color="auto" w:fill="auto"/>
          </w:tcPr>
          <w:p w:rsidR="006B7321" w:rsidRPr="006B7321" w:rsidRDefault="006B7321" w:rsidP="00FD7050">
            <w:pPr>
              <w:rPr>
                <w:rFonts w:ascii="Segoe UI Light" w:eastAsia="Calibri" w:hAnsi="Segoe UI Light"/>
                <w:sz w:val="20"/>
                <w:szCs w:val="20"/>
              </w:rPr>
            </w:pPr>
            <w:r w:rsidRPr="00DD779F">
              <w:rPr>
                <w:rFonts w:ascii="Segoe UI Light" w:eastAsia="Calibri" w:hAnsi="Segoe UI Light"/>
                <w:sz w:val="20"/>
                <w:szCs w:val="20"/>
              </w:rPr>
              <w:t>Мероприятия МП «</w:t>
            </w:r>
            <w:r w:rsidRPr="006B7321">
              <w:rPr>
                <w:rFonts w:ascii="Segoe UI Light" w:eastAsia="Calibri" w:hAnsi="Segoe UI Light"/>
                <w:sz w:val="20"/>
                <w:szCs w:val="20"/>
              </w:rPr>
              <w:t>Стимулирование экономической активности Всеволожского муниципального района Ленинградской области</w:t>
            </w:r>
            <w:r w:rsidRPr="00DD779F">
              <w:rPr>
                <w:rFonts w:ascii="Segoe UI Light" w:eastAsia="Calibri" w:hAnsi="Segoe UI Light"/>
                <w:sz w:val="20"/>
                <w:szCs w:val="20"/>
              </w:rPr>
              <w:t>»</w:t>
            </w:r>
            <w:r>
              <w:rPr>
                <w:rFonts w:ascii="Segoe UI Light" w:eastAsia="Calibri" w:hAnsi="Segoe UI Light"/>
                <w:sz w:val="20"/>
                <w:szCs w:val="20"/>
              </w:rPr>
              <w:t xml:space="preserve"> в части подпрограммы «</w:t>
            </w:r>
            <w:r w:rsidRPr="006B7321">
              <w:rPr>
                <w:rFonts w:ascii="Segoe UI Light" w:eastAsia="Calibri" w:hAnsi="Segoe UI Light"/>
                <w:sz w:val="20"/>
                <w:szCs w:val="20"/>
              </w:rPr>
              <w:t>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w:t>
            </w:r>
          </w:p>
          <w:p w:rsidR="00FD7050" w:rsidRPr="006B7321" w:rsidRDefault="00FD7050" w:rsidP="00FD7050">
            <w:pPr>
              <w:rPr>
                <w:rFonts w:ascii="Segoe UI Light" w:eastAsia="Calibri" w:hAnsi="Segoe UI Light"/>
                <w:sz w:val="20"/>
                <w:szCs w:val="20"/>
              </w:rPr>
            </w:pPr>
            <w:r w:rsidRPr="006B7321">
              <w:rPr>
                <w:rFonts w:ascii="Segoe UI Light" w:eastAsia="Calibri" w:hAnsi="Segoe UI Light"/>
                <w:sz w:val="20"/>
                <w:szCs w:val="20"/>
              </w:rPr>
              <w:t>в том числе на базе концессионных соглашений:</w:t>
            </w:r>
          </w:p>
          <w:p w:rsidR="00FD7050" w:rsidRPr="006B7321" w:rsidRDefault="00FD7050" w:rsidP="00FD7050">
            <w:pPr>
              <w:rPr>
                <w:rFonts w:ascii="Segoe UI Light" w:eastAsia="Calibri" w:hAnsi="Segoe UI Light"/>
                <w:sz w:val="20"/>
                <w:szCs w:val="20"/>
              </w:rPr>
            </w:pPr>
            <w:r w:rsidRPr="006B7321">
              <w:rPr>
                <w:rFonts w:ascii="Segoe UI Light" w:eastAsia="Calibri" w:hAnsi="Segoe UI Light"/>
                <w:sz w:val="20"/>
                <w:szCs w:val="20"/>
              </w:rPr>
              <w:t>- оценка ресурсов и условий</w:t>
            </w:r>
          </w:p>
          <w:p w:rsidR="00FD7050" w:rsidRPr="00D325FF" w:rsidRDefault="00FD7050" w:rsidP="00FD7050">
            <w:pPr>
              <w:rPr>
                <w:rFonts w:eastAsia="Calibri"/>
                <w:sz w:val="20"/>
                <w:szCs w:val="20"/>
                <w:highlight w:val="yellow"/>
              </w:rPr>
            </w:pPr>
            <w:r w:rsidRPr="006B7321">
              <w:rPr>
                <w:rFonts w:ascii="Segoe UI Light" w:eastAsia="Calibri" w:hAnsi="Segoe UI Light"/>
                <w:sz w:val="20"/>
                <w:szCs w:val="20"/>
              </w:rPr>
              <w:t>- подготовка проектов</w:t>
            </w:r>
            <w:r w:rsidRPr="00D325FF">
              <w:rPr>
                <w:rFonts w:eastAsia="Calibri"/>
                <w:sz w:val="20"/>
                <w:szCs w:val="20"/>
                <w:highlight w:val="yellow"/>
              </w:rPr>
              <w:t xml:space="preserve"> </w:t>
            </w:r>
          </w:p>
        </w:tc>
        <w:tc>
          <w:tcPr>
            <w:tcW w:w="1701" w:type="dxa"/>
            <w:vMerge w:val="restart"/>
            <w:shd w:val="clear" w:color="auto" w:fill="auto"/>
          </w:tcPr>
          <w:p w:rsidR="00FD7050" w:rsidRPr="00664C2F" w:rsidRDefault="00FD7050" w:rsidP="00664C2F">
            <w:pPr>
              <w:ind w:left="33"/>
              <w:rPr>
                <w:rFonts w:ascii="Segoe UI Light" w:hAnsi="Segoe UI Light"/>
                <w:sz w:val="20"/>
                <w:szCs w:val="20"/>
              </w:rPr>
            </w:pPr>
            <w:r w:rsidRPr="00664C2F">
              <w:rPr>
                <w:rFonts w:ascii="Segoe UI Light" w:hAnsi="Segoe UI Light"/>
                <w:sz w:val="20"/>
                <w:szCs w:val="20"/>
              </w:rPr>
              <w:t>201</w:t>
            </w:r>
            <w:r w:rsidR="00664C2F" w:rsidRPr="00664C2F">
              <w:rPr>
                <w:rFonts w:ascii="Segoe UI Light" w:hAnsi="Segoe UI Light"/>
                <w:sz w:val="20"/>
                <w:szCs w:val="20"/>
              </w:rPr>
              <w:t>7</w:t>
            </w:r>
            <w:r w:rsidRPr="00664C2F">
              <w:rPr>
                <w:rFonts w:ascii="Segoe UI Light" w:hAnsi="Segoe UI Light"/>
                <w:sz w:val="20"/>
                <w:szCs w:val="20"/>
              </w:rPr>
              <w:t xml:space="preserve"> -201</w:t>
            </w:r>
            <w:r w:rsidR="00664C2F" w:rsidRPr="00664C2F">
              <w:rPr>
                <w:rFonts w:ascii="Segoe UI Light" w:hAnsi="Segoe UI Light"/>
                <w:sz w:val="20"/>
                <w:szCs w:val="20"/>
              </w:rPr>
              <w:t>9</w:t>
            </w:r>
            <w:r w:rsidRPr="00664C2F">
              <w:rPr>
                <w:rFonts w:ascii="Segoe UI Light" w:hAnsi="Segoe UI Light"/>
                <w:sz w:val="20"/>
                <w:szCs w:val="20"/>
              </w:rPr>
              <w:t xml:space="preserve"> </w:t>
            </w:r>
            <w:r w:rsidR="00664C2F" w:rsidRPr="00664C2F">
              <w:rPr>
                <w:rFonts w:ascii="Segoe UI Light" w:hAnsi="Segoe UI Light"/>
                <w:sz w:val="20"/>
                <w:szCs w:val="20"/>
              </w:rPr>
              <w:t>годы</w:t>
            </w: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Default="00664C2F" w:rsidP="00664C2F">
            <w:pPr>
              <w:ind w:left="33"/>
              <w:rPr>
                <w:rFonts w:ascii="Segoe UI Light" w:hAnsi="Segoe UI Light"/>
                <w:sz w:val="20"/>
                <w:szCs w:val="20"/>
              </w:rPr>
            </w:pPr>
            <w:r w:rsidRPr="00664C2F">
              <w:rPr>
                <w:rFonts w:ascii="Segoe UI Light" w:hAnsi="Segoe UI Light"/>
                <w:sz w:val="20"/>
                <w:szCs w:val="20"/>
              </w:rPr>
              <w:t>2017-2030 годы</w:t>
            </w:r>
          </w:p>
          <w:p w:rsidR="00664C2F" w:rsidRDefault="00664C2F" w:rsidP="00664C2F">
            <w:pPr>
              <w:ind w:left="33"/>
              <w:rPr>
                <w:rFonts w:ascii="Segoe UI Light" w:hAnsi="Segoe UI Light"/>
                <w:sz w:val="20"/>
                <w:szCs w:val="20"/>
              </w:rPr>
            </w:pPr>
          </w:p>
          <w:p w:rsidR="00664C2F" w:rsidRDefault="00664C2F" w:rsidP="00664C2F">
            <w:pPr>
              <w:ind w:left="33"/>
              <w:rPr>
                <w:rFonts w:ascii="Segoe UI Light" w:hAnsi="Segoe UI Light"/>
                <w:sz w:val="20"/>
                <w:szCs w:val="20"/>
              </w:rPr>
            </w:pPr>
          </w:p>
          <w:p w:rsidR="00664C2F" w:rsidRDefault="00664C2F" w:rsidP="00664C2F">
            <w:pPr>
              <w:ind w:left="33"/>
              <w:rPr>
                <w:rFonts w:ascii="Segoe UI Light" w:hAnsi="Segoe UI Light"/>
                <w:sz w:val="20"/>
                <w:szCs w:val="20"/>
              </w:rPr>
            </w:pPr>
          </w:p>
          <w:p w:rsidR="00664C2F" w:rsidRDefault="00664C2F" w:rsidP="00664C2F">
            <w:pPr>
              <w:ind w:left="33"/>
              <w:rPr>
                <w:rFonts w:ascii="Segoe UI Light" w:hAnsi="Segoe UI Light"/>
                <w:sz w:val="20"/>
                <w:szCs w:val="20"/>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ascii="Segoe UI Light" w:hAnsi="Segoe UI Light"/>
                <w:sz w:val="20"/>
                <w:szCs w:val="20"/>
              </w:rPr>
            </w:pPr>
            <w:r w:rsidRPr="00664C2F">
              <w:rPr>
                <w:rFonts w:ascii="Segoe UI Light" w:hAnsi="Segoe UI Light"/>
                <w:sz w:val="20"/>
                <w:szCs w:val="20"/>
              </w:rPr>
              <w:t>2017-2030 годы</w:t>
            </w: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ascii="Segoe UI Light" w:hAnsi="Segoe UI Light"/>
                <w:sz w:val="20"/>
                <w:szCs w:val="20"/>
              </w:rPr>
            </w:pPr>
            <w:r w:rsidRPr="00664C2F">
              <w:rPr>
                <w:rFonts w:ascii="Segoe UI Light" w:hAnsi="Segoe UI Light"/>
                <w:sz w:val="20"/>
                <w:szCs w:val="20"/>
              </w:rPr>
              <w:t>2017-2030 годы</w:t>
            </w: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ascii="Segoe UI Light" w:hAnsi="Segoe UI Light"/>
                <w:sz w:val="20"/>
                <w:szCs w:val="20"/>
              </w:rPr>
            </w:pPr>
            <w:r w:rsidRPr="00664C2F">
              <w:rPr>
                <w:rFonts w:ascii="Segoe UI Light" w:hAnsi="Segoe UI Light"/>
                <w:sz w:val="20"/>
                <w:szCs w:val="20"/>
              </w:rPr>
              <w:t>2017-2030 годы</w:t>
            </w:r>
          </w:p>
          <w:p w:rsidR="00664C2F" w:rsidRPr="00D325FF" w:rsidRDefault="00664C2F" w:rsidP="00664C2F">
            <w:pPr>
              <w:rPr>
                <w:rFonts w:eastAsia="Calibri"/>
                <w:sz w:val="20"/>
                <w:szCs w:val="20"/>
                <w:highlight w:val="yellow"/>
              </w:rPr>
            </w:pPr>
          </w:p>
        </w:tc>
        <w:tc>
          <w:tcPr>
            <w:tcW w:w="1985" w:type="dxa"/>
            <w:vMerge w:val="restart"/>
            <w:shd w:val="clear" w:color="auto" w:fill="auto"/>
          </w:tcPr>
          <w:p w:rsidR="00664C2F" w:rsidRPr="00664C2F" w:rsidRDefault="00664C2F" w:rsidP="00EE0643">
            <w:pPr>
              <w:jc w:val="center"/>
              <w:rPr>
                <w:rFonts w:ascii="Segoe UI Light" w:hAnsi="Segoe UI Light" w:cs="Segoe UI Light"/>
                <w:sz w:val="20"/>
                <w:szCs w:val="20"/>
              </w:rPr>
            </w:pPr>
            <w:r w:rsidRPr="00664C2F">
              <w:rPr>
                <w:rFonts w:ascii="Segoe UI Light" w:hAnsi="Segoe UI Light" w:cs="Segoe UI Light"/>
                <w:sz w:val="20"/>
                <w:szCs w:val="20"/>
              </w:rPr>
              <w:t>Отдел по экономическому развитию и инвестициям</w:t>
            </w:r>
            <w:r>
              <w:rPr>
                <w:rFonts w:ascii="Segoe UI Light" w:hAnsi="Segoe UI Light" w:cs="Segoe UI Light"/>
                <w:sz w:val="20"/>
                <w:szCs w:val="20"/>
              </w:rPr>
              <w:t>.</w:t>
            </w:r>
          </w:p>
          <w:p w:rsidR="00664C2F" w:rsidRDefault="00664C2F" w:rsidP="00EE0643">
            <w:pPr>
              <w:jc w:val="center"/>
              <w:rPr>
                <w:rFonts w:ascii="Segoe UI Light" w:hAnsi="Segoe UI Light" w:cs="Segoe UI Light"/>
                <w:sz w:val="20"/>
                <w:szCs w:val="20"/>
              </w:rPr>
            </w:pPr>
            <w:r w:rsidRPr="00664C2F">
              <w:rPr>
                <w:rFonts w:ascii="Segoe UI Light" w:hAnsi="Segoe UI Light" w:cs="Segoe UI Light"/>
                <w:sz w:val="20"/>
                <w:szCs w:val="20"/>
              </w:rPr>
              <w:t>Управление архитектуры и градостроительства</w:t>
            </w:r>
            <w:r>
              <w:rPr>
                <w:rFonts w:ascii="Segoe UI Light" w:hAnsi="Segoe UI Light" w:cs="Segoe UI Light"/>
                <w:sz w:val="20"/>
                <w:szCs w:val="20"/>
              </w:rPr>
              <w:t>.</w:t>
            </w:r>
          </w:p>
          <w:p w:rsidR="00664C2F" w:rsidRDefault="00664C2F" w:rsidP="00EE0643">
            <w:pPr>
              <w:jc w:val="center"/>
              <w:rPr>
                <w:rFonts w:ascii="Segoe UI Light" w:hAnsi="Segoe UI Light" w:cs="Segoe UI Light"/>
                <w:sz w:val="20"/>
                <w:szCs w:val="20"/>
              </w:rPr>
            </w:pPr>
            <w:r w:rsidRPr="00664C2F">
              <w:rPr>
                <w:rFonts w:ascii="Segoe UI Light" w:hAnsi="Segoe UI Light" w:cs="Segoe UI Light"/>
                <w:sz w:val="20"/>
                <w:szCs w:val="20"/>
              </w:rPr>
              <w:t>Отдел развития коммунальной инфраструктуры и ценообразования</w:t>
            </w:r>
            <w:r>
              <w:rPr>
                <w:rFonts w:ascii="Segoe UI Light" w:hAnsi="Segoe UI Light" w:cs="Segoe UI Light"/>
                <w:sz w:val="20"/>
                <w:szCs w:val="20"/>
              </w:rPr>
              <w:t>.</w:t>
            </w:r>
          </w:p>
          <w:p w:rsidR="00664C2F" w:rsidRPr="00664C2F" w:rsidRDefault="00664C2F" w:rsidP="00EE0643">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p>
          <w:p w:rsidR="00DC6FC1" w:rsidRDefault="00DC6FC1" w:rsidP="00EE0643">
            <w:pPr>
              <w:jc w:val="center"/>
              <w:rPr>
                <w:rFonts w:ascii="Segoe UI Light" w:hAnsi="Segoe UI Light" w:cs="Segoe UI Light"/>
                <w:sz w:val="20"/>
                <w:szCs w:val="20"/>
              </w:rPr>
            </w:pPr>
            <w:r>
              <w:rPr>
                <w:rFonts w:ascii="Segoe UI Light" w:hAnsi="Segoe UI Light" w:cs="Segoe UI Light"/>
                <w:sz w:val="20"/>
                <w:szCs w:val="20"/>
              </w:rPr>
              <w:t>Сетевые компании.</w:t>
            </w:r>
          </w:p>
          <w:p w:rsidR="00FD7050" w:rsidRPr="00664C2F" w:rsidRDefault="00FD7050" w:rsidP="00EE0643">
            <w:pPr>
              <w:jc w:val="center"/>
              <w:rPr>
                <w:rFonts w:ascii="Segoe UI Light" w:hAnsi="Segoe UI Light" w:cs="Segoe UI Light"/>
                <w:sz w:val="20"/>
                <w:szCs w:val="20"/>
              </w:rPr>
            </w:pPr>
            <w:r w:rsidRPr="00664C2F">
              <w:rPr>
                <w:rFonts w:ascii="Segoe UI Light" w:hAnsi="Segoe UI Light" w:cs="Segoe UI Light"/>
                <w:sz w:val="20"/>
                <w:szCs w:val="20"/>
              </w:rPr>
              <w:t>Администрации поселений</w:t>
            </w:r>
            <w:r w:rsidR="00DC6FC1">
              <w:rPr>
                <w:rFonts w:ascii="Segoe UI Light" w:hAnsi="Segoe UI Light" w:cs="Segoe UI Light"/>
                <w:sz w:val="20"/>
                <w:szCs w:val="20"/>
              </w:rPr>
              <w:t>.</w:t>
            </w:r>
          </w:p>
          <w:p w:rsidR="00FD7050" w:rsidRPr="00664C2F" w:rsidRDefault="00FD7050" w:rsidP="00FD7050">
            <w:pPr>
              <w:jc w:val="both"/>
              <w:rPr>
                <w:rFonts w:ascii="Segoe UI Light" w:hAnsi="Segoe UI Light" w:cs="Segoe UI Light"/>
                <w:sz w:val="20"/>
                <w:szCs w:val="20"/>
              </w:rPr>
            </w:pPr>
          </w:p>
        </w:tc>
      </w:tr>
      <w:tr w:rsidR="006B7321" w:rsidRPr="00D325FF" w:rsidTr="00FD7050">
        <w:tc>
          <w:tcPr>
            <w:tcW w:w="3936" w:type="dxa"/>
            <w:gridSpan w:val="2"/>
            <w:shd w:val="clear" w:color="auto" w:fill="auto"/>
          </w:tcPr>
          <w:p w:rsidR="006B7321" w:rsidRPr="006B7321" w:rsidRDefault="006B7321" w:rsidP="006B7321">
            <w:pPr>
              <w:ind w:left="284"/>
              <w:rPr>
                <w:rFonts w:ascii="Segoe UI Light" w:hAnsi="Segoe UI Light"/>
                <w:sz w:val="20"/>
                <w:szCs w:val="20"/>
              </w:rPr>
            </w:pPr>
            <w:r>
              <w:rPr>
                <w:rFonts w:ascii="Segoe UI Light" w:hAnsi="Segoe UI Light"/>
                <w:sz w:val="20"/>
                <w:szCs w:val="20"/>
              </w:rPr>
              <w:t xml:space="preserve">2.4.2. </w:t>
            </w:r>
            <w:r w:rsidRPr="006B7321">
              <w:rPr>
                <w:rFonts w:ascii="Segoe UI Light" w:hAnsi="Segoe UI Light"/>
                <w:sz w:val="20"/>
                <w:szCs w:val="20"/>
              </w:rPr>
              <w:t>Обеспечение сбалансированного развития систем коммунальной инфраструктуры с учетом перспективных потребностей, обеспечение скоординированности механизмов территориального и инвестиционного планирования;</w:t>
            </w:r>
          </w:p>
        </w:tc>
        <w:tc>
          <w:tcPr>
            <w:tcW w:w="2551" w:type="dxa"/>
            <w:vMerge/>
            <w:shd w:val="clear" w:color="auto" w:fill="auto"/>
          </w:tcPr>
          <w:p w:rsidR="006B7321" w:rsidRPr="00D325FF" w:rsidRDefault="006B7321" w:rsidP="00FD7050">
            <w:pPr>
              <w:rPr>
                <w:rFonts w:eastAsia="Calibri"/>
                <w:sz w:val="20"/>
                <w:szCs w:val="20"/>
                <w:highlight w:val="yellow"/>
              </w:rPr>
            </w:pPr>
          </w:p>
        </w:tc>
        <w:tc>
          <w:tcPr>
            <w:tcW w:w="1701" w:type="dxa"/>
            <w:vMerge/>
            <w:shd w:val="clear" w:color="auto" w:fill="auto"/>
          </w:tcPr>
          <w:p w:rsidR="006B7321" w:rsidRPr="00D325FF" w:rsidRDefault="006B7321" w:rsidP="00FD7050">
            <w:pPr>
              <w:rPr>
                <w:rFonts w:eastAsia="Calibri"/>
                <w:sz w:val="20"/>
                <w:szCs w:val="20"/>
                <w:highlight w:val="yellow"/>
              </w:rPr>
            </w:pPr>
          </w:p>
        </w:tc>
        <w:tc>
          <w:tcPr>
            <w:tcW w:w="1985" w:type="dxa"/>
            <w:vMerge/>
            <w:shd w:val="clear" w:color="auto" w:fill="auto"/>
          </w:tcPr>
          <w:p w:rsidR="006B7321" w:rsidRPr="00D325FF" w:rsidRDefault="006B7321" w:rsidP="00FD7050">
            <w:pPr>
              <w:rPr>
                <w:rFonts w:eastAsia="Calibri"/>
                <w:sz w:val="20"/>
                <w:szCs w:val="20"/>
                <w:highlight w:val="yellow"/>
              </w:rPr>
            </w:pPr>
          </w:p>
        </w:tc>
      </w:tr>
      <w:tr w:rsidR="00FD7050" w:rsidRPr="00D325FF" w:rsidTr="00FD7050">
        <w:tc>
          <w:tcPr>
            <w:tcW w:w="3936" w:type="dxa"/>
            <w:gridSpan w:val="2"/>
            <w:shd w:val="clear" w:color="auto" w:fill="auto"/>
          </w:tcPr>
          <w:p w:rsidR="00FD7050" w:rsidRPr="006B7321" w:rsidRDefault="00FD7050" w:rsidP="006B7321">
            <w:pPr>
              <w:ind w:left="284"/>
              <w:rPr>
                <w:rFonts w:ascii="Segoe UI Light" w:hAnsi="Segoe UI Light"/>
                <w:sz w:val="20"/>
                <w:szCs w:val="20"/>
              </w:rPr>
            </w:pPr>
            <w:r w:rsidRPr="006B7321">
              <w:rPr>
                <w:rFonts w:ascii="Segoe UI Light" w:hAnsi="Segoe UI Light"/>
                <w:sz w:val="20"/>
                <w:szCs w:val="20"/>
              </w:rPr>
              <w:t>2.</w:t>
            </w:r>
            <w:r w:rsidR="006B7321" w:rsidRPr="006B7321">
              <w:rPr>
                <w:rFonts w:ascii="Segoe UI Light" w:hAnsi="Segoe UI Light"/>
                <w:sz w:val="20"/>
                <w:szCs w:val="20"/>
              </w:rPr>
              <w:t>4</w:t>
            </w:r>
            <w:r w:rsidRPr="006B7321">
              <w:rPr>
                <w:rFonts w:ascii="Segoe UI Light" w:hAnsi="Segoe UI Light"/>
                <w:sz w:val="20"/>
                <w:szCs w:val="20"/>
              </w:rPr>
              <w:t>.</w:t>
            </w:r>
            <w:r w:rsidR="006B7321" w:rsidRPr="006B7321">
              <w:rPr>
                <w:rFonts w:ascii="Segoe UI Light" w:hAnsi="Segoe UI Light"/>
                <w:sz w:val="20"/>
                <w:szCs w:val="20"/>
              </w:rPr>
              <w:t>3</w:t>
            </w:r>
            <w:r w:rsidRPr="006B7321">
              <w:rPr>
                <w:rFonts w:ascii="Segoe UI Light" w:hAnsi="Segoe UI Light"/>
                <w:sz w:val="20"/>
                <w:szCs w:val="20"/>
              </w:rPr>
              <w:t>. Своевременное выявление проблемных вопросов состояния жилищно-коммунального хозяйства, в том числе с точки зрения определения износа объектов, их энергопотребления, объема инвестиционных потребностей</w:t>
            </w:r>
          </w:p>
        </w:tc>
        <w:tc>
          <w:tcPr>
            <w:tcW w:w="2551" w:type="dxa"/>
            <w:vMerge/>
            <w:shd w:val="clear" w:color="auto" w:fill="auto"/>
          </w:tcPr>
          <w:p w:rsidR="00FD7050" w:rsidRPr="00D325FF" w:rsidRDefault="00FD7050" w:rsidP="00FD7050">
            <w:pPr>
              <w:rPr>
                <w:rFonts w:eastAsia="Calibri"/>
                <w:sz w:val="20"/>
                <w:szCs w:val="20"/>
                <w:highlight w:val="yellow"/>
              </w:rPr>
            </w:pPr>
          </w:p>
        </w:tc>
        <w:tc>
          <w:tcPr>
            <w:tcW w:w="1701" w:type="dxa"/>
            <w:vMerge/>
            <w:shd w:val="clear" w:color="auto" w:fill="auto"/>
          </w:tcPr>
          <w:p w:rsidR="00FD7050" w:rsidRPr="00D325FF" w:rsidRDefault="00FD7050" w:rsidP="00FD7050">
            <w:pPr>
              <w:rPr>
                <w:rFonts w:eastAsia="Calibri"/>
                <w:sz w:val="20"/>
                <w:szCs w:val="20"/>
                <w:highlight w:val="yellow"/>
              </w:rPr>
            </w:pPr>
          </w:p>
        </w:tc>
        <w:tc>
          <w:tcPr>
            <w:tcW w:w="1985" w:type="dxa"/>
            <w:vMerge/>
            <w:shd w:val="clear" w:color="auto" w:fill="auto"/>
          </w:tcPr>
          <w:p w:rsidR="00FD7050" w:rsidRPr="00D325FF" w:rsidRDefault="00FD7050" w:rsidP="00FD7050">
            <w:pPr>
              <w:jc w:val="both"/>
              <w:rPr>
                <w:rFonts w:eastAsia="Calibri"/>
                <w:sz w:val="20"/>
                <w:szCs w:val="20"/>
                <w:highlight w:val="yellow"/>
              </w:rPr>
            </w:pPr>
          </w:p>
        </w:tc>
      </w:tr>
      <w:tr w:rsidR="00FD7050" w:rsidRPr="00D325FF" w:rsidTr="00FD7050">
        <w:tc>
          <w:tcPr>
            <w:tcW w:w="3936" w:type="dxa"/>
            <w:gridSpan w:val="2"/>
            <w:shd w:val="clear" w:color="auto" w:fill="auto"/>
          </w:tcPr>
          <w:p w:rsidR="00FD7050" w:rsidRPr="006B7321" w:rsidRDefault="00FD7050" w:rsidP="006B7321">
            <w:pPr>
              <w:ind w:left="284"/>
              <w:rPr>
                <w:rFonts w:ascii="Segoe UI Light" w:hAnsi="Segoe UI Light"/>
                <w:sz w:val="20"/>
                <w:szCs w:val="20"/>
              </w:rPr>
            </w:pPr>
            <w:r w:rsidRPr="006B7321">
              <w:rPr>
                <w:rFonts w:ascii="Segoe UI Light" w:hAnsi="Segoe UI Light"/>
                <w:sz w:val="20"/>
                <w:szCs w:val="20"/>
              </w:rPr>
              <w:t>2.</w:t>
            </w:r>
            <w:r w:rsidR="006B7321" w:rsidRPr="006B7321">
              <w:rPr>
                <w:rFonts w:ascii="Segoe UI Light" w:hAnsi="Segoe UI Light"/>
                <w:sz w:val="20"/>
                <w:szCs w:val="20"/>
              </w:rPr>
              <w:t>4</w:t>
            </w:r>
            <w:r w:rsidRPr="006B7321">
              <w:rPr>
                <w:rFonts w:ascii="Segoe UI Light" w:hAnsi="Segoe UI Light"/>
                <w:sz w:val="20"/>
                <w:szCs w:val="20"/>
              </w:rPr>
              <w:t>.</w:t>
            </w:r>
            <w:r w:rsidR="006B7321" w:rsidRPr="006B7321">
              <w:rPr>
                <w:rFonts w:ascii="Segoe UI Light" w:hAnsi="Segoe UI Light"/>
                <w:sz w:val="20"/>
                <w:szCs w:val="20"/>
              </w:rPr>
              <w:t>4</w:t>
            </w:r>
            <w:r w:rsidRPr="006B7321">
              <w:rPr>
                <w:rFonts w:ascii="Segoe UI Light" w:hAnsi="Segoe UI Light"/>
                <w:sz w:val="20"/>
                <w:szCs w:val="20"/>
              </w:rPr>
              <w:t>. Создание условий для развития предпринимательства с целью привлечения частных инвестиций в сферу ЖКХ</w:t>
            </w:r>
          </w:p>
        </w:tc>
        <w:tc>
          <w:tcPr>
            <w:tcW w:w="2551" w:type="dxa"/>
            <w:vMerge/>
            <w:shd w:val="clear" w:color="auto" w:fill="auto"/>
          </w:tcPr>
          <w:p w:rsidR="00FD7050" w:rsidRPr="00D325FF" w:rsidRDefault="00FD7050" w:rsidP="00FD7050">
            <w:pPr>
              <w:rPr>
                <w:rFonts w:eastAsia="Calibri"/>
                <w:sz w:val="20"/>
                <w:szCs w:val="20"/>
                <w:highlight w:val="yellow"/>
              </w:rPr>
            </w:pPr>
          </w:p>
        </w:tc>
        <w:tc>
          <w:tcPr>
            <w:tcW w:w="1701" w:type="dxa"/>
            <w:vMerge/>
            <w:shd w:val="clear" w:color="auto" w:fill="auto"/>
          </w:tcPr>
          <w:p w:rsidR="00FD7050" w:rsidRPr="00D325FF" w:rsidRDefault="00FD7050" w:rsidP="00FD7050">
            <w:pPr>
              <w:rPr>
                <w:rFonts w:eastAsia="Calibri"/>
                <w:sz w:val="20"/>
                <w:szCs w:val="20"/>
                <w:highlight w:val="yellow"/>
              </w:rPr>
            </w:pPr>
          </w:p>
        </w:tc>
        <w:tc>
          <w:tcPr>
            <w:tcW w:w="1985" w:type="dxa"/>
            <w:vMerge/>
            <w:shd w:val="clear" w:color="auto" w:fill="auto"/>
          </w:tcPr>
          <w:p w:rsidR="00FD7050" w:rsidRPr="00D325FF" w:rsidRDefault="00FD7050" w:rsidP="00FD7050">
            <w:pPr>
              <w:jc w:val="both"/>
              <w:rPr>
                <w:rFonts w:eastAsia="Calibri"/>
                <w:sz w:val="20"/>
                <w:szCs w:val="20"/>
                <w:highlight w:val="yellow"/>
              </w:rPr>
            </w:pPr>
          </w:p>
        </w:tc>
      </w:tr>
      <w:tr w:rsidR="00FD7050" w:rsidRPr="00D325FF" w:rsidTr="00FD7050">
        <w:tc>
          <w:tcPr>
            <w:tcW w:w="3936" w:type="dxa"/>
            <w:gridSpan w:val="2"/>
            <w:shd w:val="clear" w:color="auto" w:fill="auto"/>
          </w:tcPr>
          <w:p w:rsidR="00FD7050" w:rsidRPr="006B7321" w:rsidRDefault="00FD7050" w:rsidP="006B7321">
            <w:pPr>
              <w:ind w:left="284"/>
              <w:rPr>
                <w:rFonts w:ascii="Segoe UI Light" w:hAnsi="Segoe UI Light"/>
                <w:sz w:val="20"/>
                <w:szCs w:val="20"/>
              </w:rPr>
            </w:pPr>
            <w:r w:rsidRPr="006B7321">
              <w:rPr>
                <w:rFonts w:ascii="Segoe UI Light" w:hAnsi="Segoe UI Light"/>
                <w:sz w:val="20"/>
                <w:szCs w:val="20"/>
              </w:rPr>
              <w:t>2.</w:t>
            </w:r>
            <w:r w:rsidR="006B7321" w:rsidRPr="006B7321">
              <w:rPr>
                <w:rFonts w:ascii="Segoe UI Light" w:hAnsi="Segoe UI Light"/>
                <w:sz w:val="20"/>
                <w:szCs w:val="20"/>
              </w:rPr>
              <w:t>4</w:t>
            </w:r>
            <w:r w:rsidRPr="006B7321">
              <w:rPr>
                <w:rFonts w:ascii="Segoe UI Light" w:hAnsi="Segoe UI Light"/>
                <w:sz w:val="20"/>
                <w:szCs w:val="20"/>
              </w:rPr>
              <w:t>.</w:t>
            </w:r>
            <w:r w:rsidR="006B7321" w:rsidRPr="006B7321">
              <w:rPr>
                <w:rFonts w:ascii="Segoe UI Light" w:hAnsi="Segoe UI Light"/>
                <w:sz w:val="20"/>
                <w:szCs w:val="20"/>
              </w:rPr>
              <w:t>5</w:t>
            </w:r>
            <w:r w:rsidRPr="006B7321">
              <w:rPr>
                <w:rFonts w:ascii="Segoe UI Light" w:hAnsi="Segoe UI Light"/>
                <w:sz w:val="20"/>
                <w:szCs w:val="20"/>
              </w:rPr>
              <w:t>. Повышение эффективности функционирования и устойчивого развития жилищно-коммунального хозяйства, в том числе повышение прозрачности информации о деятельности регулируемых субъектов для потребителей, инвесторов, контролирующих органов (на обеспечение которой направлено создание единой «электронной регуляторной среды» федерального и регионального уровней, включая единый портал раскрытия информации регулируемыми субъектами и органами регулирования)</w:t>
            </w:r>
          </w:p>
        </w:tc>
        <w:tc>
          <w:tcPr>
            <w:tcW w:w="2551" w:type="dxa"/>
            <w:vMerge/>
            <w:shd w:val="clear" w:color="auto" w:fill="auto"/>
          </w:tcPr>
          <w:p w:rsidR="00FD7050" w:rsidRPr="00D325FF" w:rsidRDefault="00FD7050" w:rsidP="00FD7050">
            <w:pPr>
              <w:rPr>
                <w:rFonts w:eastAsia="Calibri"/>
                <w:sz w:val="20"/>
                <w:szCs w:val="20"/>
                <w:highlight w:val="yellow"/>
              </w:rPr>
            </w:pPr>
          </w:p>
        </w:tc>
        <w:tc>
          <w:tcPr>
            <w:tcW w:w="1701" w:type="dxa"/>
            <w:vMerge/>
            <w:shd w:val="clear" w:color="auto" w:fill="auto"/>
          </w:tcPr>
          <w:p w:rsidR="00FD7050" w:rsidRPr="00D325FF" w:rsidRDefault="00FD7050" w:rsidP="00FD7050">
            <w:pPr>
              <w:rPr>
                <w:rFonts w:eastAsia="Calibri"/>
                <w:sz w:val="20"/>
                <w:szCs w:val="20"/>
                <w:highlight w:val="yellow"/>
              </w:rPr>
            </w:pPr>
          </w:p>
        </w:tc>
        <w:tc>
          <w:tcPr>
            <w:tcW w:w="1985" w:type="dxa"/>
            <w:vMerge/>
            <w:shd w:val="clear" w:color="auto" w:fill="auto"/>
          </w:tcPr>
          <w:p w:rsidR="00FD7050" w:rsidRPr="00D325FF" w:rsidRDefault="00FD7050" w:rsidP="00FD7050">
            <w:pPr>
              <w:jc w:val="both"/>
              <w:rPr>
                <w:rFonts w:eastAsia="Calibri"/>
                <w:sz w:val="20"/>
                <w:szCs w:val="20"/>
                <w:highlight w:val="yellow"/>
              </w:rPr>
            </w:pPr>
          </w:p>
        </w:tc>
      </w:tr>
      <w:tr w:rsidR="00FD7050" w:rsidRPr="00FD7050" w:rsidTr="00FD7050">
        <w:trPr>
          <w:trHeight w:val="417"/>
        </w:trPr>
        <w:tc>
          <w:tcPr>
            <w:tcW w:w="3936" w:type="dxa"/>
            <w:gridSpan w:val="2"/>
            <w:shd w:val="clear" w:color="auto" w:fill="auto"/>
          </w:tcPr>
          <w:p w:rsidR="00FD7050" w:rsidRPr="00FD7050" w:rsidRDefault="00FD7050" w:rsidP="00FD7050">
            <w:pPr>
              <w:rPr>
                <w:rFonts w:ascii="Segoe UI Light" w:eastAsia="Calibri" w:hAnsi="Segoe UI Light"/>
                <w:b/>
                <w:sz w:val="20"/>
                <w:szCs w:val="20"/>
              </w:rPr>
            </w:pPr>
            <w:r w:rsidRPr="00FD7050">
              <w:rPr>
                <w:rFonts w:ascii="Segoe UI Light" w:eastAsia="Calibri" w:hAnsi="Segoe UI Light"/>
                <w:b/>
                <w:sz w:val="20"/>
                <w:szCs w:val="20"/>
              </w:rPr>
              <w:t>2.5. Потребительский сектор</w:t>
            </w:r>
          </w:p>
        </w:tc>
        <w:tc>
          <w:tcPr>
            <w:tcW w:w="2551" w:type="dxa"/>
            <w:shd w:val="clear" w:color="auto" w:fill="auto"/>
          </w:tcPr>
          <w:p w:rsidR="00FD7050" w:rsidRPr="00FD7050" w:rsidRDefault="00FD7050" w:rsidP="00BF65C6">
            <w:pPr>
              <w:rPr>
                <w:rFonts w:ascii="Segoe UI Light" w:eastAsia="Calibri" w:hAnsi="Segoe UI Light"/>
                <w:b/>
                <w:sz w:val="20"/>
                <w:szCs w:val="20"/>
              </w:rPr>
            </w:pPr>
          </w:p>
        </w:tc>
        <w:tc>
          <w:tcPr>
            <w:tcW w:w="1701" w:type="dxa"/>
            <w:shd w:val="clear" w:color="auto" w:fill="auto"/>
          </w:tcPr>
          <w:p w:rsidR="00FD7050" w:rsidRPr="00FD7050" w:rsidRDefault="00FD7050" w:rsidP="007239BC">
            <w:pPr>
              <w:rPr>
                <w:rFonts w:ascii="Segoe UI Light" w:eastAsia="Calibri" w:hAnsi="Segoe UI Light"/>
                <w:b/>
                <w:sz w:val="20"/>
                <w:szCs w:val="20"/>
              </w:rPr>
            </w:pPr>
          </w:p>
        </w:tc>
        <w:tc>
          <w:tcPr>
            <w:tcW w:w="1985" w:type="dxa"/>
            <w:shd w:val="clear" w:color="auto" w:fill="auto"/>
          </w:tcPr>
          <w:p w:rsidR="00FD7050" w:rsidRPr="00FD7050" w:rsidRDefault="00FD7050" w:rsidP="00B424E0">
            <w:pPr>
              <w:rPr>
                <w:rFonts w:ascii="Segoe UI Light" w:eastAsia="Calibri" w:hAnsi="Segoe UI Light"/>
                <w:b/>
                <w:sz w:val="20"/>
                <w:szCs w:val="20"/>
              </w:rPr>
            </w:pPr>
          </w:p>
        </w:tc>
      </w:tr>
      <w:tr w:rsidR="00EE0643" w:rsidRPr="00D325FF" w:rsidTr="00FD7050">
        <w:trPr>
          <w:trHeight w:val="417"/>
        </w:trPr>
        <w:tc>
          <w:tcPr>
            <w:tcW w:w="3936" w:type="dxa"/>
            <w:gridSpan w:val="2"/>
            <w:shd w:val="clear" w:color="auto" w:fill="auto"/>
          </w:tcPr>
          <w:p w:rsidR="00EE0643" w:rsidRPr="00EE0643" w:rsidRDefault="0037437B" w:rsidP="00EE0643">
            <w:pPr>
              <w:ind w:left="284"/>
              <w:rPr>
                <w:rFonts w:ascii="Segoe UI Light" w:hAnsi="Segoe UI Light"/>
                <w:sz w:val="20"/>
                <w:szCs w:val="20"/>
              </w:rPr>
            </w:pPr>
            <w:r>
              <w:rPr>
                <w:rFonts w:ascii="Segoe UI Light" w:hAnsi="Segoe UI Light"/>
                <w:sz w:val="20"/>
                <w:szCs w:val="20"/>
              </w:rPr>
              <w:t xml:space="preserve">2.5.1. </w:t>
            </w:r>
            <w:r w:rsidR="00EE0643" w:rsidRPr="00EE0643">
              <w:rPr>
                <w:rFonts w:ascii="Segoe UI Light" w:hAnsi="Segoe UI Light"/>
                <w:sz w:val="20"/>
                <w:szCs w:val="20"/>
              </w:rPr>
              <w:t>Повышение уровня обслуживания потребителей, внедрение новых видов услуг, обеспечение безопасности и качества потребительских товаров</w:t>
            </w:r>
            <w:r w:rsidR="00EE0643">
              <w:rPr>
                <w:rFonts w:ascii="Segoe UI Light" w:hAnsi="Segoe UI Light"/>
                <w:sz w:val="20"/>
                <w:szCs w:val="20"/>
              </w:rPr>
              <w:t>.</w:t>
            </w:r>
          </w:p>
        </w:tc>
        <w:tc>
          <w:tcPr>
            <w:tcW w:w="2551" w:type="dxa"/>
            <w:vMerge w:val="restart"/>
            <w:shd w:val="clear" w:color="auto" w:fill="auto"/>
          </w:tcPr>
          <w:p w:rsidR="00EE0643" w:rsidRPr="007239BC" w:rsidRDefault="00EE0643" w:rsidP="00BF65C6">
            <w:pPr>
              <w:rPr>
                <w:rFonts w:ascii="Segoe UI Light" w:eastAsia="Calibri" w:hAnsi="Segoe UI Light"/>
                <w:sz w:val="20"/>
                <w:szCs w:val="20"/>
              </w:rPr>
            </w:pPr>
            <w:r w:rsidRPr="00DD779F">
              <w:rPr>
                <w:rFonts w:ascii="Segoe UI Light" w:eastAsia="Calibri" w:hAnsi="Segoe UI Light"/>
                <w:sz w:val="20"/>
                <w:szCs w:val="20"/>
              </w:rPr>
              <w:t>Мероприятия МП «</w:t>
            </w:r>
            <w:r w:rsidRPr="006B7321">
              <w:rPr>
                <w:rFonts w:ascii="Segoe UI Light" w:eastAsia="Calibri" w:hAnsi="Segoe UI Light"/>
                <w:sz w:val="20"/>
                <w:szCs w:val="20"/>
              </w:rPr>
              <w:t>Стимулирование экономической активности Всеволожского муниципального района Ленинградской области</w:t>
            </w:r>
            <w:r w:rsidRPr="00DD779F">
              <w:rPr>
                <w:rFonts w:ascii="Segoe UI Light" w:eastAsia="Calibri" w:hAnsi="Segoe UI Light"/>
                <w:sz w:val="20"/>
                <w:szCs w:val="20"/>
              </w:rPr>
              <w:t>»</w:t>
            </w:r>
            <w:r>
              <w:rPr>
                <w:rFonts w:ascii="Segoe UI Light" w:eastAsia="Calibri" w:hAnsi="Segoe UI Light"/>
                <w:sz w:val="20"/>
                <w:szCs w:val="20"/>
              </w:rPr>
              <w:t xml:space="preserve"> в части подпрограмм «</w:t>
            </w:r>
            <w:r w:rsidRPr="00EE0643">
              <w:rPr>
                <w:rFonts w:ascii="Segoe UI Light" w:eastAsia="Calibri" w:hAnsi="Segoe UI Light"/>
                <w:sz w:val="20"/>
                <w:szCs w:val="20"/>
              </w:rPr>
              <w:t xml:space="preserve">Защита прав </w:t>
            </w:r>
            <w:r w:rsidRPr="00EE0643">
              <w:rPr>
                <w:rFonts w:ascii="Segoe UI Light" w:eastAsia="Calibri" w:hAnsi="Segoe UI Light"/>
                <w:sz w:val="20"/>
                <w:szCs w:val="20"/>
              </w:rPr>
              <w:lastRenderedPageBreak/>
              <w:t>потребителей МО «Всеволожский муниципальный район» Ленинградской области»</w:t>
            </w:r>
            <w:r>
              <w:rPr>
                <w:rFonts w:ascii="Segoe UI Light" w:eastAsia="Calibri" w:hAnsi="Segoe UI Light"/>
                <w:sz w:val="20"/>
                <w:szCs w:val="20"/>
              </w:rPr>
              <w:t xml:space="preserve"> и </w:t>
            </w:r>
            <w:r w:rsidRPr="00EE0643">
              <w:rPr>
                <w:rFonts w:ascii="Segoe UI Light" w:eastAsia="Calibri" w:hAnsi="Segoe UI Light"/>
                <w:sz w:val="20"/>
                <w:szCs w:val="20"/>
              </w:rPr>
              <w:t>«Развитие рынка наружной рекламы на территории МО «Всеволожский муниципальный район»</w:t>
            </w:r>
          </w:p>
        </w:tc>
        <w:tc>
          <w:tcPr>
            <w:tcW w:w="1701" w:type="dxa"/>
            <w:vMerge w:val="restart"/>
            <w:shd w:val="clear" w:color="auto" w:fill="auto"/>
          </w:tcPr>
          <w:p w:rsidR="00EE0643" w:rsidRDefault="00EE0643" w:rsidP="007239BC">
            <w:pPr>
              <w:rPr>
                <w:rFonts w:ascii="Segoe UI Light" w:hAnsi="Segoe UI Light"/>
                <w:sz w:val="20"/>
                <w:szCs w:val="20"/>
              </w:rPr>
            </w:pPr>
            <w:r>
              <w:rPr>
                <w:rFonts w:ascii="Segoe UI Light" w:hAnsi="Segoe UI Light"/>
                <w:sz w:val="20"/>
                <w:szCs w:val="20"/>
              </w:rPr>
              <w:lastRenderedPageBreak/>
              <w:t>Первый этап: 2017-2019 годы</w:t>
            </w: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Pr="007239BC" w:rsidRDefault="00EE0643" w:rsidP="007239BC">
            <w:pPr>
              <w:rPr>
                <w:rFonts w:ascii="Segoe UI Light" w:hAnsi="Segoe UI Light"/>
                <w:sz w:val="20"/>
                <w:szCs w:val="20"/>
              </w:rPr>
            </w:pPr>
            <w:r>
              <w:rPr>
                <w:rFonts w:ascii="Segoe UI Light" w:hAnsi="Segoe UI Light"/>
                <w:sz w:val="20"/>
                <w:szCs w:val="20"/>
              </w:rPr>
              <w:lastRenderedPageBreak/>
              <w:t>2020-2030 годы</w:t>
            </w:r>
          </w:p>
        </w:tc>
        <w:tc>
          <w:tcPr>
            <w:tcW w:w="1985" w:type="dxa"/>
            <w:vMerge w:val="restart"/>
            <w:shd w:val="clear" w:color="auto" w:fill="auto"/>
          </w:tcPr>
          <w:p w:rsidR="00EE0643" w:rsidRPr="00EE0643" w:rsidRDefault="00EE0643" w:rsidP="00EE0643">
            <w:pPr>
              <w:jc w:val="center"/>
              <w:rPr>
                <w:rFonts w:ascii="Segoe UI Light" w:hAnsi="Segoe UI Light" w:cs="Segoe UI Light"/>
                <w:sz w:val="20"/>
                <w:szCs w:val="20"/>
              </w:rPr>
            </w:pPr>
            <w:r w:rsidRPr="00EE0643">
              <w:rPr>
                <w:rFonts w:ascii="Segoe UI Light" w:hAnsi="Segoe UI Light" w:cs="Segoe UI Light"/>
                <w:sz w:val="20"/>
                <w:szCs w:val="20"/>
              </w:rPr>
              <w:lastRenderedPageBreak/>
              <w:t>Отдел по экономическому развитию и инвестициям</w:t>
            </w:r>
            <w:r w:rsidR="006B783C">
              <w:rPr>
                <w:rFonts w:ascii="Segoe UI Light" w:hAnsi="Segoe UI Light" w:cs="Segoe UI Light"/>
                <w:sz w:val="20"/>
                <w:szCs w:val="20"/>
              </w:rPr>
              <w:t>.</w:t>
            </w:r>
          </w:p>
          <w:p w:rsidR="00EE0643" w:rsidRPr="00EE0643" w:rsidRDefault="00EE0643" w:rsidP="00EE0643">
            <w:pPr>
              <w:jc w:val="center"/>
              <w:rPr>
                <w:rFonts w:ascii="Segoe UI Light" w:hAnsi="Segoe UI Light" w:cs="Segoe UI Light"/>
                <w:sz w:val="20"/>
                <w:szCs w:val="20"/>
              </w:rPr>
            </w:pPr>
            <w:r w:rsidRPr="00EE0643">
              <w:rPr>
                <w:rFonts w:ascii="Segoe UI Light" w:hAnsi="Segoe UI Light" w:cs="Segoe UI Light"/>
                <w:sz w:val="20"/>
                <w:szCs w:val="20"/>
              </w:rPr>
              <w:t>Управление архитектуры и градостроительства</w:t>
            </w:r>
            <w:r w:rsidR="006B783C">
              <w:rPr>
                <w:rFonts w:ascii="Segoe UI Light" w:hAnsi="Segoe UI Light" w:cs="Segoe UI Light"/>
                <w:sz w:val="20"/>
                <w:szCs w:val="20"/>
              </w:rPr>
              <w:t>.</w:t>
            </w:r>
          </w:p>
          <w:p w:rsidR="00EE0643" w:rsidRPr="00EE0643" w:rsidRDefault="00EE0643" w:rsidP="00EE0643">
            <w:pPr>
              <w:jc w:val="center"/>
              <w:rPr>
                <w:rFonts w:ascii="Segoe UI Light" w:hAnsi="Segoe UI Light" w:cs="Segoe UI Light"/>
                <w:sz w:val="20"/>
                <w:szCs w:val="20"/>
              </w:rPr>
            </w:pPr>
            <w:r w:rsidRPr="00EE0643">
              <w:rPr>
                <w:rFonts w:ascii="Segoe UI Light" w:hAnsi="Segoe UI Light" w:cs="Segoe UI Light"/>
                <w:sz w:val="20"/>
                <w:szCs w:val="20"/>
              </w:rPr>
              <w:t xml:space="preserve">Отел развития </w:t>
            </w:r>
            <w:r w:rsidRPr="00EE0643">
              <w:rPr>
                <w:rFonts w:ascii="Segoe UI Light" w:hAnsi="Segoe UI Light" w:cs="Segoe UI Light"/>
                <w:sz w:val="20"/>
                <w:szCs w:val="20"/>
              </w:rPr>
              <w:lastRenderedPageBreak/>
              <w:t>сельскохозяйственного производства, малого и среднего предпринимательства</w:t>
            </w:r>
            <w:r w:rsidR="006B783C">
              <w:rPr>
                <w:rFonts w:ascii="Segoe UI Light" w:hAnsi="Segoe UI Light" w:cs="Segoe UI Light"/>
                <w:sz w:val="20"/>
                <w:szCs w:val="20"/>
              </w:rPr>
              <w:t>.</w:t>
            </w:r>
          </w:p>
          <w:p w:rsidR="00EE0643" w:rsidRPr="007239BC" w:rsidRDefault="00EE0643" w:rsidP="00EE0643">
            <w:pPr>
              <w:jc w:val="center"/>
              <w:rPr>
                <w:rFonts w:ascii="Segoe UI Light" w:hAnsi="Segoe UI Light" w:cs="Segoe UI Light"/>
                <w:sz w:val="20"/>
                <w:szCs w:val="20"/>
              </w:rPr>
            </w:pPr>
            <w:r w:rsidRPr="00EE0643">
              <w:rPr>
                <w:rFonts w:ascii="Segoe UI Light" w:hAnsi="Segoe UI Light" w:cs="Segoe UI Light"/>
                <w:sz w:val="20"/>
                <w:szCs w:val="20"/>
              </w:rPr>
              <w:t>Отдел развития коммунальной инфраструктуры и ценообразования.</w:t>
            </w:r>
          </w:p>
        </w:tc>
      </w:tr>
      <w:tr w:rsidR="00EE0643" w:rsidRPr="00D325FF" w:rsidTr="00FD7050">
        <w:trPr>
          <w:trHeight w:val="417"/>
        </w:trPr>
        <w:tc>
          <w:tcPr>
            <w:tcW w:w="3936" w:type="dxa"/>
            <w:gridSpan w:val="2"/>
            <w:shd w:val="clear" w:color="auto" w:fill="auto"/>
          </w:tcPr>
          <w:p w:rsidR="00EE0643" w:rsidRPr="00EE0643" w:rsidRDefault="0037437B" w:rsidP="00EE0643">
            <w:pPr>
              <w:ind w:left="284"/>
              <w:rPr>
                <w:rFonts w:ascii="Segoe UI Light" w:hAnsi="Segoe UI Light"/>
                <w:sz w:val="20"/>
                <w:szCs w:val="20"/>
              </w:rPr>
            </w:pPr>
            <w:r>
              <w:rPr>
                <w:rFonts w:ascii="Segoe UI Light" w:hAnsi="Segoe UI Light"/>
                <w:sz w:val="20"/>
                <w:szCs w:val="20"/>
              </w:rPr>
              <w:t xml:space="preserve">2.5.2. </w:t>
            </w:r>
            <w:r w:rsidR="00EE0643" w:rsidRPr="00EE0643">
              <w:rPr>
                <w:rFonts w:ascii="Segoe UI Light" w:hAnsi="Segoe UI Light"/>
                <w:sz w:val="20"/>
                <w:szCs w:val="20"/>
              </w:rPr>
              <w:t xml:space="preserve">Обеспечение доступности потребительского рынка на всей территории муниципального района с </w:t>
            </w:r>
            <w:r w:rsidR="00EE0643" w:rsidRPr="00EE0643">
              <w:rPr>
                <w:rFonts w:ascii="Segoe UI Light" w:hAnsi="Segoe UI Light"/>
                <w:sz w:val="20"/>
                <w:szCs w:val="20"/>
              </w:rPr>
              <w:lastRenderedPageBreak/>
              <w:t>использованием современных форм его организации, развитием объектов «шаговой доступности», мобильных форм предоставления услуг в сфере потребительского сектора</w:t>
            </w:r>
            <w:r w:rsidR="00EE0643">
              <w:rPr>
                <w:rFonts w:ascii="Segoe UI Light" w:hAnsi="Segoe UI Light"/>
                <w:sz w:val="20"/>
                <w:szCs w:val="20"/>
              </w:rPr>
              <w:t>.</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EE0643" w:rsidRPr="00D325FF" w:rsidTr="00FD7050">
        <w:trPr>
          <w:trHeight w:val="417"/>
        </w:trPr>
        <w:tc>
          <w:tcPr>
            <w:tcW w:w="3936" w:type="dxa"/>
            <w:gridSpan w:val="2"/>
            <w:shd w:val="clear" w:color="auto" w:fill="auto"/>
          </w:tcPr>
          <w:p w:rsidR="00EE0643" w:rsidRPr="00EE0643" w:rsidRDefault="0037437B" w:rsidP="00EE0643">
            <w:pPr>
              <w:ind w:left="284"/>
              <w:rPr>
                <w:rFonts w:ascii="Segoe UI Light" w:hAnsi="Segoe UI Light"/>
                <w:sz w:val="20"/>
                <w:szCs w:val="20"/>
              </w:rPr>
            </w:pPr>
            <w:r>
              <w:rPr>
                <w:rFonts w:ascii="Segoe UI Light" w:hAnsi="Segoe UI Light"/>
                <w:sz w:val="20"/>
                <w:szCs w:val="20"/>
              </w:rPr>
              <w:t xml:space="preserve">2.5.3. </w:t>
            </w:r>
            <w:r w:rsidR="00EE0643" w:rsidRPr="00EE0643">
              <w:rPr>
                <w:rFonts w:ascii="Segoe UI Light" w:hAnsi="Segoe UI Light"/>
                <w:sz w:val="20"/>
                <w:szCs w:val="20"/>
              </w:rPr>
              <w:t xml:space="preserve">Создание условий для совершенствования и развития инфраструктуры </w:t>
            </w:r>
            <w:r w:rsidR="00EE0643">
              <w:rPr>
                <w:rFonts w:ascii="Segoe UI Light" w:hAnsi="Segoe UI Light"/>
                <w:sz w:val="20"/>
                <w:szCs w:val="20"/>
              </w:rPr>
              <w:t>объектов</w:t>
            </w:r>
            <w:r w:rsidR="00EE0643" w:rsidRPr="00EE0643">
              <w:rPr>
                <w:rFonts w:ascii="Segoe UI Light" w:hAnsi="Segoe UI Light"/>
                <w:sz w:val="20"/>
                <w:szCs w:val="20"/>
              </w:rPr>
              <w:t xml:space="preserve"> оптовой и розничной торговли, общественного питания и </w:t>
            </w:r>
            <w:r w:rsidR="00EE0643">
              <w:rPr>
                <w:rFonts w:ascii="Segoe UI Light" w:hAnsi="Segoe UI Light"/>
                <w:sz w:val="20"/>
                <w:szCs w:val="20"/>
              </w:rPr>
              <w:t>бытового обслуживания населения</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EE0643" w:rsidRPr="00D325FF" w:rsidTr="00FD7050">
        <w:trPr>
          <w:trHeight w:val="417"/>
        </w:trPr>
        <w:tc>
          <w:tcPr>
            <w:tcW w:w="3936" w:type="dxa"/>
            <w:gridSpan w:val="2"/>
            <w:shd w:val="clear" w:color="auto" w:fill="auto"/>
          </w:tcPr>
          <w:p w:rsidR="00EE0643" w:rsidRPr="00EE0643" w:rsidRDefault="00EE0643" w:rsidP="00EE0643">
            <w:pPr>
              <w:ind w:left="284"/>
              <w:rPr>
                <w:rFonts w:ascii="Segoe UI Light" w:hAnsi="Segoe UI Light"/>
                <w:sz w:val="20"/>
                <w:szCs w:val="20"/>
              </w:rPr>
            </w:pPr>
            <w:r w:rsidRPr="00EE0643">
              <w:rPr>
                <w:rFonts w:ascii="Segoe UI Light" w:hAnsi="Segoe UI Light"/>
                <w:sz w:val="20"/>
                <w:szCs w:val="20"/>
              </w:rPr>
              <w:t>Поддержка в продвижении продукции местных товаропроизводителей на потребительский рынок, брендирование продукции местных производителей</w:t>
            </w:r>
            <w:r>
              <w:rPr>
                <w:rFonts w:ascii="Segoe UI Light" w:hAnsi="Segoe UI Light"/>
                <w:sz w:val="20"/>
                <w:szCs w:val="20"/>
              </w:rPr>
              <w:t>.</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EE0643" w:rsidRPr="00D325FF" w:rsidTr="00FD7050">
        <w:trPr>
          <w:trHeight w:val="417"/>
        </w:trPr>
        <w:tc>
          <w:tcPr>
            <w:tcW w:w="3936" w:type="dxa"/>
            <w:gridSpan w:val="2"/>
            <w:shd w:val="clear" w:color="auto" w:fill="auto"/>
          </w:tcPr>
          <w:p w:rsidR="00EE0643" w:rsidRPr="00EE0643" w:rsidRDefault="00EE0643" w:rsidP="00EE0643">
            <w:pPr>
              <w:ind w:left="284"/>
              <w:rPr>
                <w:rFonts w:ascii="Segoe UI Light" w:hAnsi="Segoe UI Light"/>
                <w:sz w:val="20"/>
                <w:szCs w:val="20"/>
              </w:rPr>
            </w:pPr>
            <w:r w:rsidRPr="00EE0643">
              <w:rPr>
                <w:rFonts w:ascii="Segoe UI Light" w:hAnsi="Segoe UI Light"/>
                <w:sz w:val="20"/>
                <w:szCs w:val="20"/>
              </w:rPr>
              <w:t>Содействие развитию торговой деятельн</w:t>
            </w:r>
            <w:r>
              <w:rPr>
                <w:rFonts w:ascii="Segoe UI Light" w:hAnsi="Segoe UI Light"/>
                <w:sz w:val="20"/>
                <w:szCs w:val="20"/>
              </w:rPr>
              <w:t>ости потребительской кооперации.</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EE0643" w:rsidRPr="00D325FF" w:rsidTr="00FD7050">
        <w:trPr>
          <w:trHeight w:val="417"/>
        </w:trPr>
        <w:tc>
          <w:tcPr>
            <w:tcW w:w="3936" w:type="dxa"/>
            <w:gridSpan w:val="2"/>
            <w:shd w:val="clear" w:color="auto" w:fill="auto"/>
          </w:tcPr>
          <w:p w:rsidR="00EE0643" w:rsidRPr="00EE0643" w:rsidRDefault="00EE0643" w:rsidP="00EE0643">
            <w:pPr>
              <w:ind w:left="284"/>
              <w:rPr>
                <w:rFonts w:ascii="Segoe UI Light" w:hAnsi="Segoe UI Light"/>
                <w:sz w:val="20"/>
                <w:szCs w:val="20"/>
              </w:rPr>
            </w:pPr>
            <w:r w:rsidRPr="00EE0643">
              <w:rPr>
                <w:rFonts w:ascii="Segoe UI Light" w:hAnsi="Segoe UI Light"/>
                <w:sz w:val="20"/>
                <w:szCs w:val="20"/>
              </w:rPr>
              <w:t>Создание условий для организации и проведения выставочно-ярмарочной деятельности на территории Всеволожского муниципального района.</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FD7050" w:rsidRPr="00FD7050" w:rsidTr="00BF65C6">
        <w:tc>
          <w:tcPr>
            <w:tcW w:w="3936" w:type="dxa"/>
            <w:gridSpan w:val="2"/>
            <w:shd w:val="clear" w:color="auto" w:fill="auto"/>
          </w:tcPr>
          <w:p w:rsidR="00FD7050" w:rsidRPr="00FD7050" w:rsidRDefault="00FD7050" w:rsidP="00FD7050">
            <w:pPr>
              <w:rPr>
                <w:rFonts w:ascii="Segoe UI Light" w:eastAsia="Calibri" w:hAnsi="Segoe UI Light"/>
                <w:b/>
                <w:sz w:val="20"/>
                <w:szCs w:val="20"/>
              </w:rPr>
            </w:pPr>
            <w:r w:rsidRPr="00FD7050">
              <w:rPr>
                <w:rFonts w:ascii="Segoe UI Light" w:eastAsia="Calibri" w:hAnsi="Segoe UI Light"/>
                <w:b/>
                <w:sz w:val="20"/>
                <w:szCs w:val="20"/>
              </w:rPr>
              <w:t>2.6.  Охрана окружающей среды</w:t>
            </w:r>
          </w:p>
        </w:tc>
        <w:tc>
          <w:tcPr>
            <w:tcW w:w="2551" w:type="dxa"/>
            <w:shd w:val="clear" w:color="auto" w:fill="auto"/>
          </w:tcPr>
          <w:p w:rsidR="00FD7050" w:rsidRPr="00FD7050" w:rsidRDefault="00FD7050" w:rsidP="00FD7050">
            <w:pPr>
              <w:rPr>
                <w:rFonts w:ascii="Segoe UI Light" w:eastAsia="Calibri" w:hAnsi="Segoe UI Light"/>
                <w:b/>
                <w:sz w:val="20"/>
                <w:szCs w:val="20"/>
              </w:rPr>
            </w:pPr>
          </w:p>
        </w:tc>
        <w:tc>
          <w:tcPr>
            <w:tcW w:w="1701" w:type="dxa"/>
            <w:shd w:val="clear" w:color="auto" w:fill="auto"/>
          </w:tcPr>
          <w:p w:rsidR="00FD7050" w:rsidRPr="00FD7050" w:rsidRDefault="00FD7050" w:rsidP="00FD7050">
            <w:pPr>
              <w:rPr>
                <w:rFonts w:ascii="Segoe UI Light" w:eastAsia="Calibri" w:hAnsi="Segoe UI Light"/>
                <w:b/>
                <w:sz w:val="20"/>
                <w:szCs w:val="20"/>
              </w:rPr>
            </w:pPr>
          </w:p>
        </w:tc>
        <w:tc>
          <w:tcPr>
            <w:tcW w:w="1985" w:type="dxa"/>
            <w:shd w:val="clear" w:color="auto" w:fill="auto"/>
          </w:tcPr>
          <w:p w:rsidR="00FD7050" w:rsidRPr="00FD7050" w:rsidRDefault="00FD7050" w:rsidP="00FD7050">
            <w:pPr>
              <w:rPr>
                <w:rFonts w:ascii="Segoe UI Light" w:eastAsia="Calibri" w:hAnsi="Segoe UI Light"/>
                <w:b/>
                <w:sz w:val="20"/>
                <w:szCs w:val="20"/>
              </w:rPr>
            </w:pPr>
          </w:p>
        </w:tc>
      </w:tr>
      <w:tr w:rsidR="00FD7050" w:rsidRPr="00D325FF" w:rsidTr="00BF65C6">
        <w:tc>
          <w:tcPr>
            <w:tcW w:w="3936" w:type="dxa"/>
            <w:gridSpan w:val="2"/>
            <w:shd w:val="clear" w:color="auto" w:fill="auto"/>
          </w:tcPr>
          <w:p w:rsidR="00FD7050" w:rsidRPr="00DD58EE" w:rsidRDefault="00FD7050" w:rsidP="00DD58EE">
            <w:pPr>
              <w:ind w:left="284"/>
              <w:rPr>
                <w:rFonts w:ascii="Segoe UI Light" w:hAnsi="Segoe UI Light"/>
                <w:sz w:val="20"/>
                <w:szCs w:val="20"/>
              </w:rPr>
            </w:pPr>
            <w:r w:rsidRPr="00DD58EE">
              <w:rPr>
                <w:rFonts w:ascii="Segoe UI Light" w:hAnsi="Segoe UI Light"/>
                <w:sz w:val="20"/>
                <w:szCs w:val="20"/>
              </w:rPr>
              <w:t>2.</w:t>
            </w:r>
            <w:r w:rsidR="00DD58EE">
              <w:rPr>
                <w:rFonts w:ascii="Segoe UI Light" w:hAnsi="Segoe UI Light"/>
                <w:sz w:val="20"/>
                <w:szCs w:val="20"/>
              </w:rPr>
              <w:t>6</w:t>
            </w:r>
            <w:r w:rsidRPr="00DD58EE">
              <w:rPr>
                <w:rFonts w:ascii="Segoe UI Light" w:hAnsi="Segoe UI Light"/>
                <w:sz w:val="20"/>
                <w:szCs w:val="20"/>
              </w:rPr>
              <w:t>.1. Развитие системы планово-регулярной санитарной очистки территории</w:t>
            </w:r>
          </w:p>
        </w:tc>
        <w:tc>
          <w:tcPr>
            <w:tcW w:w="2551" w:type="dxa"/>
            <w:vMerge w:val="restart"/>
            <w:shd w:val="clear" w:color="auto" w:fill="auto"/>
          </w:tcPr>
          <w:p w:rsidR="00FD7050" w:rsidRDefault="00DD58EE" w:rsidP="00642424">
            <w:pPr>
              <w:rPr>
                <w:rFonts w:ascii="Segoe UI Light" w:eastAsia="Calibri" w:hAnsi="Segoe UI Light"/>
                <w:sz w:val="20"/>
                <w:szCs w:val="20"/>
              </w:rPr>
            </w:pPr>
            <w:r w:rsidRPr="00DD779F">
              <w:rPr>
                <w:rFonts w:ascii="Segoe UI Light" w:eastAsia="Calibri" w:hAnsi="Segoe UI Light"/>
                <w:sz w:val="20"/>
                <w:szCs w:val="20"/>
              </w:rPr>
              <w:t xml:space="preserve">Мероприятия МП </w:t>
            </w:r>
            <w:r w:rsidRPr="00DD58EE">
              <w:rPr>
                <w:rFonts w:ascii="Segoe UI Light" w:eastAsia="Calibri" w:hAnsi="Segoe UI Light"/>
                <w:sz w:val="20"/>
                <w:szCs w:val="20"/>
              </w:rPr>
              <w:t>«Охрана окружающей среды Всеволожского муниципальног</w:t>
            </w:r>
            <w:r w:rsidR="00642424">
              <w:rPr>
                <w:rFonts w:ascii="Segoe UI Light" w:eastAsia="Calibri" w:hAnsi="Segoe UI Light"/>
                <w:sz w:val="20"/>
                <w:szCs w:val="20"/>
              </w:rPr>
              <w:t>о района Ленинградской области».</w:t>
            </w:r>
          </w:p>
          <w:p w:rsidR="00642424" w:rsidRPr="00642424" w:rsidRDefault="00642424" w:rsidP="00642424">
            <w:pPr>
              <w:rPr>
                <w:rFonts w:ascii="Segoe UI Light" w:eastAsia="Calibri" w:hAnsi="Segoe UI Light"/>
                <w:sz w:val="20"/>
                <w:szCs w:val="20"/>
                <w:highlight w:val="yellow"/>
              </w:rPr>
            </w:pPr>
            <w:r w:rsidRPr="008555BA">
              <w:rPr>
                <w:rFonts w:ascii="Segoe UI Light" w:eastAsia="Calibri" w:hAnsi="Segoe UI Light"/>
                <w:sz w:val="20"/>
                <w:szCs w:val="20"/>
              </w:rPr>
              <w:t>Мониторинг реализации действующей программы и ее корректировка в соответствии с задачами принятой стратегии</w:t>
            </w:r>
            <w:r>
              <w:rPr>
                <w:rFonts w:ascii="Segoe UI Light" w:eastAsia="Calibri" w:hAnsi="Segoe UI Light"/>
                <w:sz w:val="20"/>
                <w:szCs w:val="20"/>
              </w:rPr>
              <w:t>.</w:t>
            </w:r>
          </w:p>
        </w:tc>
        <w:tc>
          <w:tcPr>
            <w:tcW w:w="1701" w:type="dxa"/>
            <w:vMerge w:val="restart"/>
            <w:shd w:val="clear" w:color="auto" w:fill="auto"/>
          </w:tcPr>
          <w:p w:rsidR="00FD7050" w:rsidRDefault="00FD7050" w:rsidP="00642424">
            <w:pPr>
              <w:rPr>
                <w:rFonts w:ascii="Segoe UI Light" w:hAnsi="Segoe UI Light"/>
                <w:sz w:val="20"/>
                <w:szCs w:val="20"/>
              </w:rPr>
            </w:pPr>
            <w:r w:rsidRPr="00642424">
              <w:rPr>
                <w:rFonts w:ascii="Segoe UI Light" w:hAnsi="Segoe UI Light"/>
                <w:sz w:val="20"/>
                <w:szCs w:val="20"/>
              </w:rPr>
              <w:t>201</w:t>
            </w:r>
            <w:r w:rsidR="00642424" w:rsidRPr="00642424">
              <w:rPr>
                <w:rFonts w:ascii="Segoe UI Light" w:hAnsi="Segoe UI Light"/>
                <w:sz w:val="20"/>
                <w:szCs w:val="20"/>
              </w:rPr>
              <w:t>7-2019</w:t>
            </w:r>
            <w:r w:rsidRPr="00642424">
              <w:rPr>
                <w:rFonts w:ascii="Segoe UI Light" w:hAnsi="Segoe UI Light"/>
                <w:sz w:val="20"/>
                <w:szCs w:val="20"/>
              </w:rPr>
              <w:t xml:space="preserve"> год</w:t>
            </w:r>
            <w:r w:rsidR="00642424" w:rsidRPr="00642424">
              <w:rPr>
                <w:rFonts w:ascii="Segoe UI Light" w:hAnsi="Segoe UI Light"/>
                <w:sz w:val="20"/>
                <w:szCs w:val="20"/>
              </w:rPr>
              <w:t>ы</w:t>
            </w:r>
          </w:p>
          <w:p w:rsidR="00642424" w:rsidRDefault="00642424" w:rsidP="00642424">
            <w:pPr>
              <w:rPr>
                <w:rFonts w:ascii="Segoe UI Light" w:hAnsi="Segoe UI Light"/>
                <w:sz w:val="20"/>
                <w:szCs w:val="20"/>
              </w:rPr>
            </w:pPr>
          </w:p>
          <w:p w:rsidR="00642424" w:rsidRDefault="00642424" w:rsidP="00642424">
            <w:pPr>
              <w:rPr>
                <w:rFonts w:ascii="Segoe UI Light" w:hAnsi="Segoe UI Light"/>
                <w:sz w:val="20"/>
                <w:szCs w:val="20"/>
              </w:rPr>
            </w:pPr>
          </w:p>
          <w:p w:rsidR="00642424" w:rsidRDefault="00642424" w:rsidP="00642424">
            <w:pPr>
              <w:rPr>
                <w:rFonts w:ascii="Segoe UI Light" w:hAnsi="Segoe UI Light"/>
                <w:sz w:val="20"/>
                <w:szCs w:val="20"/>
              </w:rPr>
            </w:pPr>
          </w:p>
          <w:p w:rsidR="00642424" w:rsidRDefault="00642424" w:rsidP="00642424">
            <w:pPr>
              <w:rPr>
                <w:rFonts w:ascii="Segoe UI Light" w:hAnsi="Segoe UI Light"/>
                <w:sz w:val="20"/>
                <w:szCs w:val="20"/>
              </w:rPr>
            </w:pPr>
          </w:p>
          <w:p w:rsidR="00642424" w:rsidRDefault="00642424" w:rsidP="00642424">
            <w:pPr>
              <w:rPr>
                <w:rFonts w:ascii="Segoe UI Light" w:hAnsi="Segoe UI Light"/>
                <w:sz w:val="20"/>
                <w:szCs w:val="20"/>
              </w:rPr>
            </w:pPr>
          </w:p>
          <w:p w:rsidR="00642424" w:rsidRPr="00642424" w:rsidRDefault="00642424" w:rsidP="00642424">
            <w:pPr>
              <w:rPr>
                <w:rFonts w:ascii="Segoe UI Light" w:hAnsi="Segoe UI Light"/>
                <w:sz w:val="20"/>
                <w:szCs w:val="20"/>
              </w:rPr>
            </w:pPr>
            <w:r>
              <w:rPr>
                <w:rFonts w:ascii="Segoe UI Light" w:hAnsi="Segoe UI Light"/>
                <w:sz w:val="20"/>
                <w:szCs w:val="20"/>
              </w:rPr>
              <w:t>2020-2030 годы</w:t>
            </w:r>
          </w:p>
        </w:tc>
        <w:tc>
          <w:tcPr>
            <w:tcW w:w="1985" w:type="dxa"/>
            <w:vMerge w:val="restart"/>
            <w:shd w:val="clear" w:color="auto" w:fill="auto"/>
          </w:tcPr>
          <w:p w:rsidR="00DD58EE" w:rsidRPr="00642424" w:rsidRDefault="00DD58EE" w:rsidP="00642424">
            <w:pPr>
              <w:jc w:val="center"/>
              <w:rPr>
                <w:rFonts w:ascii="Segoe UI Light" w:hAnsi="Segoe UI Light" w:cs="Segoe UI Light"/>
                <w:sz w:val="20"/>
                <w:szCs w:val="20"/>
              </w:rPr>
            </w:pPr>
            <w:r w:rsidRPr="00642424">
              <w:rPr>
                <w:rFonts w:ascii="Segoe UI Light" w:hAnsi="Segoe UI Light" w:cs="Segoe UI Light"/>
                <w:sz w:val="20"/>
                <w:szCs w:val="20"/>
              </w:rPr>
              <w:t>Сектор по природопользованию и охране окружающей среды.</w:t>
            </w:r>
          </w:p>
          <w:p w:rsidR="00642424" w:rsidRPr="00642424" w:rsidRDefault="00642424" w:rsidP="00642424">
            <w:pPr>
              <w:jc w:val="center"/>
              <w:rPr>
                <w:rFonts w:ascii="Segoe UI Light" w:hAnsi="Segoe UI Light" w:cs="Segoe UI Light"/>
                <w:sz w:val="20"/>
                <w:szCs w:val="20"/>
              </w:rPr>
            </w:pPr>
            <w:r w:rsidRPr="00642424">
              <w:rPr>
                <w:rFonts w:ascii="Segoe UI Light" w:hAnsi="Segoe UI Light" w:cs="Segoe UI Light"/>
                <w:sz w:val="20"/>
                <w:szCs w:val="20"/>
              </w:rPr>
              <w:t>Отдел развития дорожной инфраструктуры и благоустройства.</w:t>
            </w:r>
          </w:p>
          <w:p w:rsidR="00642424" w:rsidRDefault="00D0281A" w:rsidP="00642424">
            <w:pPr>
              <w:jc w:val="center"/>
              <w:rPr>
                <w:rFonts w:ascii="Segoe UI Light" w:hAnsi="Segoe UI Light" w:cs="Segoe UI Light"/>
                <w:sz w:val="20"/>
                <w:szCs w:val="20"/>
              </w:rPr>
            </w:pPr>
            <w:r w:rsidRPr="00D0281A">
              <w:rPr>
                <w:rFonts w:ascii="Segoe UI Light" w:hAnsi="Segoe UI Light" w:cs="Segoe UI Light"/>
                <w:sz w:val="20"/>
                <w:szCs w:val="20"/>
              </w:rPr>
              <w:t>Отдел коммунального хозяйства и ценообразования</w:t>
            </w:r>
            <w:r w:rsidR="00642424">
              <w:rPr>
                <w:rFonts w:ascii="Segoe UI Light" w:hAnsi="Segoe UI Light" w:cs="Segoe UI Light"/>
                <w:sz w:val="20"/>
                <w:szCs w:val="20"/>
              </w:rPr>
              <w:t>.</w:t>
            </w:r>
          </w:p>
          <w:p w:rsidR="00FD7050" w:rsidRPr="00642424" w:rsidRDefault="00FD7050" w:rsidP="00642424">
            <w:pPr>
              <w:jc w:val="center"/>
              <w:rPr>
                <w:rFonts w:ascii="Segoe UI Light" w:hAnsi="Segoe UI Light" w:cs="Segoe UI Light"/>
                <w:sz w:val="20"/>
                <w:szCs w:val="20"/>
              </w:rPr>
            </w:pPr>
            <w:r w:rsidRPr="00642424">
              <w:rPr>
                <w:rFonts w:ascii="Segoe UI Light" w:hAnsi="Segoe UI Light" w:cs="Segoe UI Light"/>
                <w:sz w:val="20"/>
                <w:szCs w:val="20"/>
              </w:rPr>
              <w:t>Администрации поселений</w:t>
            </w:r>
            <w:r w:rsidR="00642424">
              <w:rPr>
                <w:rFonts w:ascii="Segoe UI Light" w:hAnsi="Segoe UI Light" w:cs="Segoe UI Light"/>
                <w:sz w:val="20"/>
                <w:szCs w:val="20"/>
              </w:rPr>
              <w:t>.</w:t>
            </w:r>
          </w:p>
        </w:tc>
      </w:tr>
      <w:tr w:rsidR="00FD7050" w:rsidRPr="00D325FF" w:rsidTr="00BF65C6">
        <w:tc>
          <w:tcPr>
            <w:tcW w:w="3936" w:type="dxa"/>
            <w:gridSpan w:val="2"/>
            <w:shd w:val="clear" w:color="auto" w:fill="auto"/>
          </w:tcPr>
          <w:p w:rsidR="00FD7050" w:rsidRPr="00DD58EE" w:rsidRDefault="00FD7050" w:rsidP="00DD58EE">
            <w:pPr>
              <w:ind w:left="284"/>
              <w:rPr>
                <w:rFonts w:ascii="Segoe UI Light" w:hAnsi="Segoe UI Light"/>
                <w:sz w:val="20"/>
                <w:szCs w:val="20"/>
              </w:rPr>
            </w:pPr>
            <w:r w:rsidRPr="00DD58EE">
              <w:rPr>
                <w:rFonts w:ascii="Segoe UI Light" w:hAnsi="Segoe UI Light"/>
                <w:sz w:val="20"/>
                <w:szCs w:val="20"/>
              </w:rPr>
              <w:t>2.</w:t>
            </w:r>
            <w:r w:rsidR="00DD58EE">
              <w:rPr>
                <w:rFonts w:ascii="Segoe UI Light" w:hAnsi="Segoe UI Light"/>
                <w:sz w:val="20"/>
                <w:szCs w:val="20"/>
              </w:rPr>
              <w:t>6</w:t>
            </w:r>
            <w:r w:rsidRPr="00DD58EE">
              <w:rPr>
                <w:rFonts w:ascii="Segoe UI Light" w:hAnsi="Segoe UI Light"/>
                <w:sz w:val="20"/>
                <w:szCs w:val="20"/>
              </w:rPr>
              <w:t>.2. Предотвращение экологического вреда от несанкционированного размещения отходов производства и потребления</w:t>
            </w:r>
            <w:r w:rsidR="00642424">
              <w:rPr>
                <w:rFonts w:ascii="Segoe UI Light" w:hAnsi="Segoe UI Light"/>
                <w:sz w:val="20"/>
                <w:szCs w:val="20"/>
              </w:rPr>
              <w:t xml:space="preserve">. Содействие </w:t>
            </w:r>
            <w:r w:rsidR="00642424" w:rsidRPr="00DD58EE">
              <w:rPr>
                <w:rFonts w:ascii="Segoe UI Light" w:hAnsi="Segoe UI Light"/>
                <w:sz w:val="20"/>
                <w:szCs w:val="20"/>
              </w:rPr>
              <w:t>проведению мероприятий по ликвидации многочисленных несанкционированных свалок на территории района</w:t>
            </w:r>
            <w:r w:rsidR="00642424">
              <w:rPr>
                <w:rFonts w:ascii="Segoe UI Light" w:hAnsi="Segoe UI Light"/>
                <w:sz w:val="20"/>
                <w:szCs w:val="20"/>
              </w:rPr>
              <w:t>.</w:t>
            </w:r>
          </w:p>
        </w:tc>
        <w:tc>
          <w:tcPr>
            <w:tcW w:w="2551" w:type="dxa"/>
            <w:vMerge/>
            <w:shd w:val="clear" w:color="auto" w:fill="auto"/>
          </w:tcPr>
          <w:p w:rsidR="00FD7050" w:rsidRPr="00D325FF" w:rsidRDefault="00FD7050" w:rsidP="00BF65C6">
            <w:pPr>
              <w:ind w:left="284"/>
              <w:rPr>
                <w:rFonts w:eastAsia="Calibri"/>
                <w:sz w:val="20"/>
                <w:szCs w:val="20"/>
                <w:highlight w:val="yellow"/>
              </w:rPr>
            </w:pPr>
          </w:p>
        </w:tc>
        <w:tc>
          <w:tcPr>
            <w:tcW w:w="1701" w:type="dxa"/>
            <w:vMerge/>
            <w:shd w:val="clear" w:color="auto" w:fill="auto"/>
          </w:tcPr>
          <w:p w:rsidR="00FD7050" w:rsidRPr="00642424" w:rsidRDefault="00FD7050" w:rsidP="00642424">
            <w:pPr>
              <w:rPr>
                <w:rFonts w:ascii="Segoe UI Light" w:hAnsi="Segoe UI Light"/>
                <w:sz w:val="20"/>
                <w:szCs w:val="20"/>
              </w:rPr>
            </w:pPr>
          </w:p>
        </w:tc>
        <w:tc>
          <w:tcPr>
            <w:tcW w:w="1985" w:type="dxa"/>
            <w:vMerge/>
            <w:shd w:val="clear" w:color="auto" w:fill="auto"/>
          </w:tcPr>
          <w:p w:rsidR="00FD7050" w:rsidRPr="00D325FF" w:rsidRDefault="00FD7050" w:rsidP="00BF65C6">
            <w:pPr>
              <w:ind w:left="284"/>
              <w:rPr>
                <w:rFonts w:eastAsia="Calibri"/>
                <w:sz w:val="20"/>
                <w:szCs w:val="20"/>
                <w:highlight w:val="yellow"/>
              </w:rPr>
            </w:pPr>
          </w:p>
        </w:tc>
      </w:tr>
      <w:tr w:rsidR="00FD7050" w:rsidRPr="00D325FF" w:rsidTr="00BF65C6">
        <w:tc>
          <w:tcPr>
            <w:tcW w:w="3936" w:type="dxa"/>
            <w:gridSpan w:val="2"/>
            <w:shd w:val="clear" w:color="auto" w:fill="auto"/>
          </w:tcPr>
          <w:p w:rsidR="00FD7050" w:rsidRPr="00DD58EE" w:rsidRDefault="00FD7050" w:rsidP="00DD58EE">
            <w:pPr>
              <w:ind w:left="284"/>
              <w:rPr>
                <w:rFonts w:ascii="Segoe UI Light" w:hAnsi="Segoe UI Light"/>
                <w:sz w:val="20"/>
                <w:szCs w:val="20"/>
              </w:rPr>
            </w:pPr>
            <w:r w:rsidRPr="00DD58EE">
              <w:rPr>
                <w:rFonts w:ascii="Segoe UI Light" w:hAnsi="Segoe UI Light"/>
                <w:sz w:val="20"/>
                <w:szCs w:val="20"/>
              </w:rPr>
              <w:t>2.</w:t>
            </w:r>
            <w:r w:rsidR="00DD58EE">
              <w:rPr>
                <w:rFonts w:ascii="Segoe UI Light" w:hAnsi="Segoe UI Light"/>
                <w:sz w:val="20"/>
                <w:szCs w:val="20"/>
              </w:rPr>
              <w:t>6</w:t>
            </w:r>
            <w:r w:rsidRPr="00DD58EE">
              <w:rPr>
                <w:rFonts w:ascii="Segoe UI Light" w:hAnsi="Segoe UI Light"/>
                <w:sz w:val="20"/>
                <w:szCs w:val="20"/>
              </w:rPr>
              <w:t>.</w:t>
            </w:r>
            <w:r w:rsidR="00DD58EE">
              <w:rPr>
                <w:rFonts w:ascii="Segoe UI Light" w:hAnsi="Segoe UI Light"/>
                <w:sz w:val="20"/>
                <w:szCs w:val="20"/>
              </w:rPr>
              <w:t>3</w:t>
            </w:r>
            <w:r w:rsidRPr="00DD58EE">
              <w:rPr>
                <w:rFonts w:ascii="Segoe UI Light" w:hAnsi="Segoe UI Light"/>
                <w:sz w:val="20"/>
                <w:szCs w:val="20"/>
              </w:rPr>
              <w:t>. Обеспечение населения района качественной питьевой водой</w:t>
            </w:r>
          </w:p>
        </w:tc>
        <w:tc>
          <w:tcPr>
            <w:tcW w:w="2551" w:type="dxa"/>
            <w:shd w:val="clear" w:color="auto" w:fill="auto"/>
          </w:tcPr>
          <w:p w:rsidR="0037437B" w:rsidRPr="006B7321" w:rsidRDefault="0037437B" w:rsidP="0037437B">
            <w:pPr>
              <w:rPr>
                <w:rFonts w:ascii="Segoe UI Light" w:eastAsia="Calibri" w:hAnsi="Segoe UI Light"/>
                <w:sz w:val="20"/>
                <w:szCs w:val="20"/>
              </w:rPr>
            </w:pPr>
            <w:r w:rsidRPr="00DD779F">
              <w:rPr>
                <w:rFonts w:ascii="Segoe UI Light" w:eastAsia="Calibri" w:hAnsi="Segoe UI Light"/>
                <w:sz w:val="20"/>
                <w:szCs w:val="20"/>
              </w:rPr>
              <w:t>Мероприятия МП «</w:t>
            </w:r>
            <w:r w:rsidRPr="006B7321">
              <w:rPr>
                <w:rFonts w:ascii="Segoe UI Light" w:eastAsia="Calibri" w:hAnsi="Segoe UI Light"/>
                <w:sz w:val="20"/>
                <w:szCs w:val="20"/>
              </w:rPr>
              <w:t>Стимулирование экономической активности Всеволожского муниципального района Ленинградской области</w:t>
            </w:r>
            <w:r w:rsidRPr="00DD779F">
              <w:rPr>
                <w:rFonts w:ascii="Segoe UI Light" w:eastAsia="Calibri" w:hAnsi="Segoe UI Light"/>
                <w:sz w:val="20"/>
                <w:szCs w:val="20"/>
              </w:rPr>
              <w:t>»</w:t>
            </w:r>
            <w:r>
              <w:rPr>
                <w:rFonts w:ascii="Segoe UI Light" w:eastAsia="Calibri" w:hAnsi="Segoe UI Light"/>
                <w:sz w:val="20"/>
                <w:szCs w:val="20"/>
              </w:rPr>
              <w:t xml:space="preserve"> в части подпрограммы «</w:t>
            </w:r>
            <w:r w:rsidRPr="006B7321">
              <w:rPr>
                <w:rFonts w:ascii="Segoe UI Light" w:eastAsia="Calibri" w:hAnsi="Segoe UI Light"/>
                <w:sz w:val="20"/>
                <w:szCs w:val="20"/>
              </w:rPr>
              <w:t xml:space="preserve">Обеспечение устойчивого функционирования и развития коммунальной и инженерной инфраструктуры и повышение </w:t>
            </w:r>
            <w:r w:rsidRPr="006B7321">
              <w:rPr>
                <w:rFonts w:ascii="Segoe UI Light" w:eastAsia="Calibri" w:hAnsi="Segoe UI Light"/>
                <w:sz w:val="20"/>
                <w:szCs w:val="20"/>
              </w:rPr>
              <w:lastRenderedPageBreak/>
              <w:t>энергоэффективности во Всеволожском муниципальном районе Ленинградской области»</w:t>
            </w:r>
          </w:p>
          <w:p w:rsidR="00FD7050" w:rsidRPr="00642424" w:rsidRDefault="0037437B" w:rsidP="00642424">
            <w:pPr>
              <w:rPr>
                <w:rFonts w:ascii="Segoe UI Light" w:eastAsia="Calibri" w:hAnsi="Segoe UI Light"/>
                <w:sz w:val="20"/>
                <w:szCs w:val="20"/>
              </w:rPr>
            </w:pPr>
            <w:r w:rsidRPr="006B7321">
              <w:rPr>
                <w:rFonts w:ascii="Segoe UI Light" w:eastAsia="Calibri" w:hAnsi="Segoe UI Light"/>
                <w:sz w:val="20"/>
                <w:szCs w:val="20"/>
              </w:rPr>
              <w:t>в том числе на</w:t>
            </w:r>
            <w:r w:rsidR="00642424">
              <w:rPr>
                <w:rFonts w:ascii="Segoe UI Light" w:eastAsia="Calibri" w:hAnsi="Segoe UI Light"/>
                <w:sz w:val="20"/>
                <w:szCs w:val="20"/>
              </w:rPr>
              <w:t xml:space="preserve"> базе концессионных соглашений:</w:t>
            </w:r>
          </w:p>
        </w:tc>
        <w:tc>
          <w:tcPr>
            <w:tcW w:w="1701" w:type="dxa"/>
            <w:shd w:val="clear" w:color="auto" w:fill="auto"/>
          </w:tcPr>
          <w:p w:rsidR="00FD7050" w:rsidRPr="00642424" w:rsidRDefault="00FD7050" w:rsidP="00642424">
            <w:pPr>
              <w:rPr>
                <w:rFonts w:ascii="Segoe UI Light" w:hAnsi="Segoe UI Light"/>
                <w:sz w:val="20"/>
                <w:szCs w:val="20"/>
              </w:rPr>
            </w:pPr>
            <w:r w:rsidRPr="00642424">
              <w:rPr>
                <w:rFonts w:ascii="Segoe UI Light" w:hAnsi="Segoe UI Light"/>
                <w:sz w:val="20"/>
                <w:szCs w:val="20"/>
              </w:rPr>
              <w:lastRenderedPageBreak/>
              <w:t>201</w:t>
            </w:r>
            <w:r w:rsidR="00642424" w:rsidRPr="00642424">
              <w:rPr>
                <w:rFonts w:ascii="Segoe UI Light" w:hAnsi="Segoe UI Light"/>
                <w:sz w:val="20"/>
                <w:szCs w:val="20"/>
              </w:rPr>
              <w:t>7-2025</w:t>
            </w:r>
            <w:r w:rsidRPr="00642424">
              <w:rPr>
                <w:rFonts w:ascii="Segoe UI Light" w:hAnsi="Segoe UI Light"/>
                <w:sz w:val="20"/>
                <w:szCs w:val="20"/>
              </w:rPr>
              <w:t xml:space="preserve"> год</w:t>
            </w:r>
            <w:r w:rsidR="00642424" w:rsidRPr="00642424">
              <w:rPr>
                <w:rFonts w:ascii="Segoe UI Light" w:hAnsi="Segoe UI Light"/>
                <w:sz w:val="20"/>
                <w:szCs w:val="20"/>
              </w:rPr>
              <w:t>ы</w:t>
            </w:r>
          </w:p>
        </w:tc>
        <w:tc>
          <w:tcPr>
            <w:tcW w:w="1985" w:type="dxa"/>
            <w:shd w:val="clear" w:color="auto" w:fill="auto"/>
          </w:tcPr>
          <w:p w:rsidR="00D0281A" w:rsidRDefault="00D0281A" w:rsidP="00D0281A">
            <w:pPr>
              <w:jc w:val="center"/>
              <w:rPr>
                <w:rFonts w:ascii="Segoe UI Light" w:hAnsi="Segoe UI Light" w:cs="Segoe UI Light"/>
                <w:sz w:val="20"/>
                <w:szCs w:val="20"/>
              </w:rPr>
            </w:pPr>
            <w:r w:rsidRPr="00D0281A">
              <w:rPr>
                <w:rFonts w:ascii="Segoe UI Light" w:hAnsi="Segoe UI Light" w:cs="Segoe UI Light"/>
                <w:sz w:val="20"/>
                <w:szCs w:val="20"/>
              </w:rPr>
              <w:t>Заместитель главы администрации по строительству и коммунальному хозяйству.</w:t>
            </w:r>
          </w:p>
          <w:p w:rsidR="00D0281A" w:rsidRDefault="00D0281A" w:rsidP="00D0281A">
            <w:pPr>
              <w:jc w:val="center"/>
              <w:rPr>
                <w:rFonts w:ascii="Segoe UI Light" w:hAnsi="Segoe UI Light" w:cs="Segoe UI Light"/>
                <w:sz w:val="20"/>
                <w:szCs w:val="20"/>
              </w:rPr>
            </w:pPr>
            <w:r w:rsidRPr="00D0281A">
              <w:rPr>
                <w:rFonts w:ascii="Segoe UI Light" w:hAnsi="Segoe UI Light" w:cs="Segoe UI Light"/>
                <w:sz w:val="20"/>
                <w:szCs w:val="20"/>
              </w:rPr>
              <w:t>Отдел коммунального хозяйства и ценообразования</w:t>
            </w:r>
            <w:r>
              <w:rPr>
                <w:rFonts w:ascii="Segoe UI Light" w:hAnsi="Segoe UI Light" w:cs="Segoe UI Light"/>
                <w:sz w:val="20"/>
                <w:szCs w:val="20"/>
              </w:rPr>
              <w:t>.</w:t>
            </w:r>
          </w:p>
          <w:p w:rsidR="00FD7050" w:rsidRDefault="00D0281A" w:rsidP="00D0281A">
            <w:pPr>
              <w:jc w:val="center"/>
              <w:rPr>
                <w:rFonts w:ascii="Segoe UI Light" w:hAnsi="Segoe UI Light" w:cs="Segoe UI Light"/>
                <w:sz w:val="20"/>
                <w:szCs w:val="20"/>
              </w:rPr>
            </w:pPr>
            <w:r w:rsidRPr="00D0281A">
              <w:rPr>
                <w:rFonts w:ascii="Segoe UI Light" w:hAnsi="Segoe UI Light" w:cs="Segoe UI Light"/>
                <w:sz w:val="20"/>
                <w:szCs w:val="20"/>
              </w:rPr>
              <w:t xml:space="preserve">Отдел строительства и жилищных программ </w:t>
            </w:r>
            <w:r w:rsidR="00FD7050" w:rsidRPr="00D0281A">
              <w:rPr>
                <w:rFonts w:ascii="Segoe UI Light" w:hAnsi="Segoe UI Light" w:cs="Segoe UI Light"/>
                <w:sz w:val="20"/>
                <w:szCs w:val="20"/>
              </w:rPr>
              <w:t xml:space="preserve">Администрации </w:t>
            </w:r>
            <w:r w:rsidR="00FD7050" w:rsidRPr="00D0281A">
              <w:rPr>
                <w:rFonts w:ascii="Segoe UI Light" w:hAnsi="Segoe UI Light" w:cs="Segoe UI Light"/>
                <w:sz w:val="20"/>
                <w:szCs w:val="20"/>
              </w:rPr>
              <w:lastRenderedPageBreak/>
              <w:t>поселений</w:t>
            </w:r>
            <w:r>
              <w:rPr>
                <w:rFonts w:ascii="Segoe UI Light" w:hAnsi="Segoe UI Light" w:cs="Segoe UI Light"/>
                <w:sz w:val="20"/>
                <w:szCs w:val="20"/>
              </w:rPr>
              <w:t>.</w:t>
            </w:r>
          </w:p>
          <w:p w:rsidR="00D0281A" w:rsidRPr="00D325FF" w:rsidRDefault="00D0281A" w:rsidP="00D55A37">
            <w:pPr>
              <w:jc w:val="center"/>
              <w:rPr>
                <w:rFonts w:eastAsia="Calibri"/>
                <w:sz w:val="20"/>
                <w:szCs w:val="20"/>
                <w:highlight w:val="yellow"/>
              </w:rPr>
            </w:pPr>
            <w:r w:rsidRPr="00D0281A">
              <w:rPr>
                <w:rFonts w:ascii="Segoe UI Light" w:hAnsi="Segoe UI Light" w:cs="Segoe UI Light"/>
                <w:sz w:val="20"/>
                <w:szCs w:val="20"/>
              </w:rPr>
              <w:t xml:space="preserve">Концессионер – ООО </w:t>
            </w:r>
            <w:r w:rsidR="00D55A37">
              <w:rPr>
                <w:rFonts w:ascii="Segoe UI Light" w:hAnsi="Segoe UI Light" w:cs="Segoe UI Light"/>
                <w:sz w:val="20"/>
                <w:szCs w:val="20"/>
              </w:rPr>
              <w:t>«</w:t>
            </w:r>
            <w:r w:rsidRPr="00D0281A">
              <w:rPr>
                <w:rFonts w:ascii="Segoe UI Light" w:hAnsi="Segoe UI Light" w:cs="Segoe UI Light"/>
                <w:sz w:val="20"/>
                <w:szCs w:val="20"/>
              </w:rPr>
              <w:t>Северо-Запад Инжиниринг</w:t>
            </w:r>
            <w:r w:rsidR="00D55A37">
              <w:rPr>
                <w:rFonts w:ascii="Segoe UI Light" w:hAnsi="Segoe UI Light" w:cs="Segoe UI Light"/>
                <w:sz w:val="20"/>
                <w:szCs w:val="20"/>
              </w:rPr>
              <w:t>»</w:t>
            </w:r>
          </w:p>
        </w:tc>
      </w:tr>
      <w:tr w:rsidR="00EB5DCB" w:rsidRPr="00D325FF" w:rsidTr="00BF65C6">
        <w:tc>
          <w:tcPr>
            <w:tcW w:w="3936" w:type="dxa"/>
            <w:gridSpan w:val="2"/>
            <w:shd w:val="clear" w:color="auto" w:fill="auto"/>
          </w:tcPr>
          <w:p w:rsidR="00EB5DCB" w:rsidRDefault="00EB5DCB" w:rsidP="007C09DF">
            <w:pPr>
              <w:ind w:left="284"/>
              <w:rPr>
                <w:rFonts w:ascii="Segoe UI Light" w:hAnsi="Segoe UI Light"/>
                <w:sz w:val="20"/>
                <w:szCs w:val="20"/>
              </w:rPr>
            </w:pPr>
            <w:r>
              <w:rPr>
                <w:rFonts w:ascii="Segoe UI Light" w:hAnsi="Segoe UI Light"/>
                <w:sz w:val="20"/>
                <w:szCs w:val="20"/>
              </w:rPr>
              <w:lastRenderedPageBreak/>
              <w:t xml:space="preserve">2.6.4. </w:t>
            </w:r>
            <w:r w:rsidRPr="00DD58EE">
              <w:rPr>
                <w:rFonts w:ascii="Segoe UI Light" w:hAnsi="Segoe UI Light"/>
                <w:sz w:val="20"/>
                <w:szCs w:val="20"/>
              </w:rPr>
              <w:t>Содействие</w:t>
            </w:r>
            <w:r>
              <w:rPr>
                <w:rFonts w:ascii="Segoe UI Light" w:hAnsi="Segoe UI Light"/>
                <w:sz w:val="20"/>
                <w:szCs w:val="20"/>
              </w:rPr>
              <w:t xml:space="preserve"> </w:t>
            </w:r>
            <w:r w:rsidRPr="0037437B">
              <w:rPr>
                <w:rFonts w:ascii="Segoe UI Light" w:hAnsi="Segoe UI Light"/>
                <w:sz w:val="20"/>
                <w:szCs w:val="20"/>
              </w:rPr>
              <w:t>созданию мусоросортировочных станций</w:t>
            </w:r>
            <w:r>
              <w:rPr>
                <w:rFonts w:ascii="Segoe UI Light" w:hAnsi="Segoe UI Light"/>
                <w:sz w:val="20"/>
                <w:szCs w:val="20"/>
              </w:rPr>
              <w:t xml:space="preserve">, </w:t>
            </w:r>
            <w:r w:rsidRPr="0037437B">
              <w:rPr>
                <w:rFonts w:ascii="Segoe UI Light" w:hAnsi="Segoe UI Light"/>
                <w:sz w:val="20"/>
                <w:szCs w:val="20"/>
              </w:rPr>
              <w:t>внедрению системы по раздельному сбору, приему от населения и организаций, утилизации, переработке, экономическому использованию мусора, и отходов в поселениях района</w:t>
            </w:r>
            <w:r>
              <w:rPr>
                <w:rFonts w:ascii="Segoe UI Light" w:hAnsi="Segoe UI Light"/>
                <w:sz w:val="20"/>
                <w:szCs w:val="20"/>
              </w:rPr>
              <w:t>.</w:t>
            </w:r>
          </w:p>
          <w:p w:rsidR="00EB5DCB" w:rsidRPr="00DD58EE" w:rsidRDefault="00EB5DCB" w:rsidP="007C09DF">
            <w:pPr>
              <w:ind w:left="284"/>
              <w:rPr>
                <w:rFonts w:ascii="Segoe UI Light" w:hAnsi="Segoe UI Light"/>
                <w:sz w:val="20"/>
                <w:szCs w:val="20"/>
              </w:rPr>
            </w:pPr>
            <w:r w:rsidRPr="0037437B">
              <w:rPr>
                <w:rFonts w:ascii="Segoe UI Light" w:hAnsi="Segoe UI Light"/>
                <w:sz w:val="20"/>
                <w:szCs w:val="20"/>
              </w:rPr>
              <w:t>Приобретение и эксплуатация, распространение среди пользователей оборудования и инвентаря по раздельному сбору мусора</w:t>
            </w:r>
            <w:r>
              <w:rPr>
                <w:rFonts w:ascii="Segoe UI Light" w:hAnsi="Segoe UI Light"/>
                <w:sz w:val="20"/>
                <w:szCs w:val="20"/>
              </w:rPr>
              <w:t>.</w:t>
            </w:r>
          </w:p>
        </w:tc>
        <w:tc>
          <w:tcPr>
            <w:tcW w:w="2551" w:type="dxa"/>
            <w:shd w:val="clear" w:color="auto" w:fill="auto"/>
          </w:tcPr>
          <w:p w:rsidR="00EB5DCB" w:rsidRDefault="00EB5DCB" w:rsidP="007C09DF">
            <w:pPr>
              <w:rPr>
                <w:rFonts w:ascii="Segoe UI Light" w:eastAsia="Calibri" w:hAnsi="Segoe UI Light"/>
                <w:sz w:val="20"/>
                <w:szCs w:val="20"/>
              </w:rPr>
            </w:pPr>
            <w:r>
              <w:rPr>
                <w:rFonts w:ascii="Segoe UI Light" w:eastAsia="Calibri" w:hAnsi="Segoe UI Light"/>
                <w:sz w:val="20"/>
                <w:szCs w:val="20"/>
              </w:rPr>
              <w:t>Разработка муниципальной программы «</w:t>
            </w:r>
            <w:r w:rsidRPr="00FD7050">
              <w:rPr>
                <w:rFonts w:ascii="Segoe UI Light" w:eastAsia="Calibri" w:hAnsi="Segoe UI Light"/>
                <w:sz w:val="20"/>
                <w:szCs w:val="20"/>
              </w:rPr>
              <w:t>Благоустройство территории муниципальных образований Всеволожского муниципального района на 2017-2020 годы</w:t>
            </w:r>
            <w:r>
              <w:rPr>
                <w:rFonts w:ascii="Segoe UI Light" w:eastAsia="Calibri" w:hAnsi="Segoe UI Light"/>
                <w:sz w:val="20"/>
                <w:szCs w:val="20"/>
              </w:rPr>
              <w:t>» и на последующие периоды</w:t>
            </w:r>
          </w:p>
          <w:p w:rsidR="00EB5DCB" w:rsidRDefault="00EB5DCB" w:rsidP="007C09DF">
            <w:pPr>
              <w:rPr>
                <w:rFonts w:ascii="Segoe UI Light" w:eastAsia="Calibri" w:hAnsi="Segoe UI Light"/>
                <w:sz w:val="20"/>
                <w:szCs w:val="20"/>
              </w:rPr>
            </w:pPr>
            <w:r>
              <w:rPr>
                <w:rFonts w:ascii="Segoe UI Light" w:eastAsia="Calibri" w:hAnsi="Segoe UI Light"/>
                <w:sz w:val="20"/>
                <w:szCs w:val="20"/>
              </w:rPr>
              <w:t>Выделение подпрограммы:</w:t>
            </w:r>
          </w:p>
          <w:p w:rsidR="00EB5DCB" w:rsidRPr="00642424" w:rsidRDefault="00EB5DCB" w:rsidP="007C09DF">
            <w:pPr>
              <w:rPr>
                <w:rFonts w:ascii="Segoe UI Light" w:eastAsia="Calibri" w:hAnsi="Segoe UI Light"/>
                <w:sz w:val="20"/>
                <w:szCs w:val="20"/>
              </w:rPr>
            </w:pPr>
            <w:r>
              <w:rPr>
                <w:rFonts w:ascii="Segoe UI Light" w:eastAsia="Calibri" w:hAnsi="Segoe UI Light"/>
                <w:sz w:val="20"/>
                <w:szCs w:val="20"/>
              </w:rPr>
              <w:t>«Наш двор»</w:t>
            </w:r>
          </w:p>
        </w:tc>
        <w:tc>
          <w:tcPr>
            <w:tcW w:w="1701" w:type="dxa"/>
            <w:shd w:val="clear" w:color="auto" w:fill="auto"/>
          </w:tcPr>
          <w:p w:rsidR="00EB5DCB" w:rsidRPr="007239BC" w:rsidRDefault="00EB5DCB" w:rsidP="007C09DF">
            <w:pPr>
              <w:rPr>
                <w:rFonts w:ascii="Segoe UI Light" w:hAnsi="Segoe UI Light"/>
                <w:sz w:val="20"/>
                <w:szCs w:val="20"/>
              </w:rPr>
            </w:pPr>
            <w:r>
              <w:rPr>
                <w:rFonts w:ascii="Segoe UI Light" w:hAnsi="Segoe UI Light"/>
                <w:sz w:val="20"/>
                <w:szCs w:val="20"/>
              </w:rPr>
              <w:t>2017-2025 годы</w:t>
            </w:r>
          </w:p>
        </w:tc>
        <w:tc>
          <w:tcPr>
            <w:tcW w:w="1985" w:type="dxa"/>
            <w:shd w:val="clear" w:color="auto" w:fill="auto"/>
          </w:tcPr>
          <w:p w:rsidR="00EB5DCB" w:rsidRDefault="00EB5DCB" w:rsidP="007C09DF">
            <w:pPr>
              <w:jc w:val="center"/>
              <w:rPr>
                <w:rFonts w:ascii="Segoe UI Light" w:hAnsi="Segoe UI Light" w:cs="Segoe UI Light"/>
                <w:sz w:val="20"/>
                <w:szCs w:val="20"/>
              </w:rPr>
            </w:pPr>
            <w:r w:rsidRPr="00642424">
              <w:rPr>
                <w:rFonts w:ascii="Segoe UI Light" w:hAnsi="Segoe UI Light" w:cs="Segoe UI Light"/>
                <w:sz w:val="20"/>
                <w:szCs w:val="20"/>
              </w:rPr>
              <w:t>Сектор по природопользованию и охране окружающей среды</w:t>
            </w:r>
            <w:r>
              <w:rPr>
                <w:rFonts w:ascii="Segoe UI Light" w:hAnsi="Segoe UI Light" w:cs="Segoe UI Light"/>
                <w:sz w:val="20"/>
                <w:szCs w:val="20"/>
              </w:rPr>
              <w:t>.</w:t>
            </w:r>
          </w:p>
          <w:p w:rsidR="00EB5DCB" w:rsidRPr="00D55A37" w:rsidRDefault="00EB5DCB" w:rsidP="007C09DF">
            <w:pPr>
              <w:jc w:val="center"/>
              <w:rPr>
                <w:rFonts w:ascii="Segoe UI Light" w:hAnsi="Segoe UI Light" w:cs="Segoe UI Light"/>
                <w:sz w:val="20"/>
                <w:szCs w:val="20"/>
              </w:rPr>
            </w:pPr>
            <w:r>
              <w:rPr>
                <w:rFonts w:ascii="Segoe UI Light" w:hAnsi="Segoe UI Light" w:cs="Segoe UI Light"/>
                <w:sz w:val="20"/>
                <w:szCs w:val="20"/>
              </w:rPr>
              <w:t>Управляющие компании.</w:t>
            </w:r>
          </w:p>
        </w:tc>
      </w:tr>
      <w:tr w:rsidR="00EB5DCB" w:rsidRPr="00D325FF" w:rsidTr="00BF65C6">
        <w:tc>
          <w:tcPr>
            <w:tcW w:w="3936" w:type="dxa"/>
            <w:gridSpan w:val="2"/>
            <w:shd w:val="clear" w:color="auto" w:fill="auto"/>
          </w:tcPr>
          <w:p w:rsidR="00EB5DCB" w:rsidRPr="00DD58EE" w:rsidRDefault="00EB5DCB" w:rsidP="007C09DF">
            <w:pPr>
              <w:ind w:left="284"/>
              <w:rPr>
                <w:rFonts w:ascii="Segoe UI Light" w:hAnsi="Segoe UI Light"/>
                <w:sz w:val="20"/>
                <w:szCs w:val="20"/>
              </w:rPr>
            </w:pPr>
            <w:r w:rsidRPr="00DD58EE">
              <w:rPr>
                <w:rFonts w:ascii="Segoe UI Light" w:hAnsi="Segoe UI Light"/>
                <w:sz w:val="20"/>
                <w:szCs w:val="20"/>
              </w:rPr>
              <w:t>2.</w:t>
            </w:r>
            <w:r>
              <w:rPr>
                <w:rFonts w:ascii="Segoe UI Light" w:hAnsi="Segoe UI Light"/>
                <w:sz w:val="20"/>
                <w:szCs w:val="20"/>
              </w:rPr>
              <w:t>6</w:t>
            </w:r>
            <w:r w:rsidRPr="00DD58EE">
              <w:rPr>
                <w:rFonts w:ascii="Segoe UI Light" w:hAnsi="Segoe UI Light"/>
                <w:sz w:val="20"/>
                <w:szCs w:val="20"/>
              </w:rPr>
              <w:t>.5. Повышение уровня экологической культуры и образования населения муниципального района, содействие экологическому воспитанию подрастающего поколения, обеспечение населения Всеволожского муниципального района достоверной информацией о состоянии окружающей среды</w:t>
            </w:r>
          </w:p>
        </w:tc>
        <w:tc>
          <w:tcPr>
            <w:tcW w:w="2551" w:type="dxa"/>
            <w:shd w:val="clear" w:color="auto" w:fill="auto"/>
          </w:tcPr>
          <w:p w:rsidR="00EB5DCB" w:rsidRDefault="00EB5DCB" w:rsidP="007C09DF">
            <w:pPr>
              <w:rPr>
                <w:rFonts w:ascii="Segoe UI Light" w:eastAsia="Calibri" w:hAnsi="Segoe UI Light"/>
                <w:sz w:val="20"/>
                <w:szCs w:val="20"/>
              </w:rPr>
            </w:pPr>
            <w:r w:rsidRPr="00DD779F">
              <w:rPr>
                <w:rFonts w:ascii="Segoe UI Light" w:eastAsia="Calibri" w:hAnsi="Segoe UI Light"/>
                <w:sz w:val="20"/>
                <w:szCs w:val="20"/>
              </w:rPr>
              <w:t xml:space="preserve">Мероприятия МП </w:t>
            </w:r>
            <w:r w:rsidRPr="00DD58EE">
              <w:rPr>
                <w:rFonts w:ascii="Segoe UI Light" w:eastAsia="Calibri" w:hAnsi="Segoe UI Light"/>
                <w:sz w:val="20"/>
                <w:szCs w:val="20"/>
              </w:rPr>
              <w:t>«Охрана окружающей среды Всеволожского муниципальног</w:t>
            </w:r>
            <w:r>
              <w:rPr>
                <w:rFonts w:ascii="Segoe UI Light" w:eastAsia="Calibri" w:hAnsi="Segoe UI Light"/>
                <w:sz w:val="20"/>
                <w:szCs w:val="20"/>
              </w:rPr>
              <w:t>о района Ленинградской области».</w:t>
            </w:r>
          </w:p>
          <w:p w:rsidR="00EB5DCB" w:rsidRPr="00642424" w:rsidRDefault="00EB5DCB" w:rsidP="007C09DF">
            <w:pPr>
              <w:rPr>
                <w:rFonts w:ascii="Segoe UI Light" w:eastAsia="Calibri" w:hAnsi="Segoe UI Light"/>
                <w:sz w:val="20"/>
                <w:szCs w:val="20"/>
                <w:highlight w:val="yellow"/>
              </w:rPr>
            </w:pPr>
            <w:r w:rsidRPr="008555BA">
              <w:rPr>
                <w:rFonts w:ascii="Segoe UI Light" w:eastAsia="Calibri" w:hAnsi="Segoe UI Light"/>
                <w:sz w:val="20"/>
                <w:szCs w:val="20"/>
              </w:rPr>
              <w:t>Мониторинг реализации действующей программы и ее корректировка в соответствии с задачами принятой стратегии</w:t>
            </w:r>
            <w:r>
              <w:rPr>
                <w:rFonts w:ascii="Segoe UI Light" w:eastAsia="Calibri" w:hAnsi="Segoe UI Light"/>
                <w:sz w:val="20"/>
                <w:szCs w:val="20"/>
              </w:rPr>
              <w:t>.</w:t>
            </w:r>
          </w:p>
        </w:tc>
        <w:tc>
          <w:tcPr>
            <w:tcW w:w="1701" w:type="dxa"/>
            <w:shd w:val="clear" w:color="auto" w:fill="auto"/>
          </w:tcPr>
          <w:p w:rsidR="00EB5DCB" w:rsidRPr="00642424" w:rsidRDefault="00EB5DCB" w:rsidP="007C09DF">
            <w:pPr>
              <w:rPr>
                <w:rFonts w:ascii="Segoe UI Light" w:hAnsi="Segoe UI Light"/>
                <w:sz w:val="20"/>
                <w:szCs w:val="20"/>
              </w:rPr>
            </w:pPr>
            <w:r w:rsidRPr="00642424">
              <w:rPr>
                <w:rFonts w:ascii="Segoe UI Light" w:hAnsi="Segoe UI Light"/>
                <w:sz w:val="20"/>
                <w:szCs w:val="20"/>
              </w:rPr>
              <w:t>2017 – 2030 годы</w:t>
            </w:r>
          </w:p>
        </w:tc>
        <w:tc>
          <w:tcPr>
            <w:tcW w:w="1985" w:type="dxa"/>
            <w:shd w:val="clear" w:color="auto" w:fill="auto"/>
          </w:tcPr>
          <w:p w:rsidR="00EB5DCB" w:rsidRPr="00D55A37" w:rsidRDefault="00EB5DCB" w:rsidP="007C09DF">
            <w:pPr>
              <w:jc w:val="center"/>
              <w:rPr>
                <w:rFonts w:ascii="Segoe UI Light" w:hAnsi="Segoe UI Light" w:cs="Segoe UI Light"/>
                <w:sz w:val="20"/>
                <w:szCs w:val="20"/>
              </w:rPr>
            </w:pPr>
            <w:r w:rsidRPr="00642424">
              <w:rPr>
                <w:rFonts w:ascii="Segoe UI Light" w:hAnsi="Segoe UI Light" w:cs="Segoe UI Light"/>
                <w:sz w:val="20"/>
                <w:szCs w:val="20"/>
              </w:rPr>
              <w:t>Сектор по природопользованию и охране окружающей среды</w:t>
            </w:r>
            <w:r>
              <w:rPr>
                <w:rFonts w:ascii="Segoe UI Light" w:hAnsi="Segoe UI Light" w:cs="Segoe UI Light"/>
                <w:sz w:val="20"/>
                <w:szCs w:val="20"/>
              </w:rPr>
              <w:t>. Администрации поселений. Образовательные учреждения. Управляющие компании</w:t>
            </w:r>
          </w:p>
        </w:tc>
      </w:tr>
      <w:tr w:rsidR="00EB5DCB" w:rsidRPr="00D325FF" w:rsidTr="00BF65C6">
        <w:tc>
          <w:tcPr>
            <w:tcW w:w="3936" w:type="dxa"/>
            <w:gridSpan w:val="2"/>
            <w:shd w:val="clear" w:color="auto" w:fill="auto"/>
          </w:tcPr>
          <w:p w:rsidR="00EB5DCB" w:rsidRPr="00EB5DCB" w:rsidRDefault="00EB5DCB" w:rsidP="00DD58EE">
            <w:pPr>
              <w:ind w:left="284"/>
              <w:rPr>
                <w:rFonts w:ascii="Segoe UI Light" w:hAnsi="Segoe UI Light"/>
                <w:sz w:val="20"/>
                <w:szCs w:val="20"/>
                <w:highlight w:val="green"/>
              </w:rPr>
            </w:pPr>
            <w:r w:rsidRPr="00EB5DCB">
              <w:rPr>
                <w:rFonts w:ascii="Segoe UI Light" w:hAnsi="Segoe UI Light"/>
                <w:sz w:val="20"/>
                <w:szCs w:val="20"/>
                <w:highlight w:val="green"/>
              </w:rPr>
              <w:t>2.6.6 Содействие созданию на территории Агалатовского сельского поселения особо охраняемой природной территории местного или регионального значения от истока реки Охты вниз по ее течению буферной полосой (от д. Елизаветинка до СНТ «Агалатово»), включая земельный участок с кадастровым номером 47:07:0449001:489</w:t>
            </w:r>
          </w:p>
        </w:tc>
        <w:tc>
          <w:tcPr>
            <w:tcW w:w="2551" w:type="dxa"/>
            <w:shd w:val="clear" w:color="auto" w:fill="auto"/>
          </w:tcPr>
          <w:p w:rsidR="00EB5DCB" w:rsidRPr="00EB5DCB" w:rsidRDefault="00EB5DCB" w:rsidP="00F5779C">
            <w:pPr>
              <w:rPr>
                <w:rFonts w:ascii="Segoe UI Light" w:eastAsia="Calibri" w:hAnsi="Segoe UI Light"/>
                <w:sz w:val="20"/>
                <w:szCs w:val="20"/>
                <w:highlight w:val="green"/>
              </w:rPr>
            </w:pPr>
            <w:r w:rsidRPr="00EB5DCB">
              <w:rPr>
                <w:rFonts w:ascii="Segoe UI Light" w:eastAsia="Calibri" w:hAnsi="Segoe UI Light"/>
                <w:sz w:val="20"/>
                <w:szCs w:val="20"/>
                <w:highlight w:val="green"/>
              </w:rPr>
              <w:t>Мероприятия МП «Охрана окружающей среды Всеволожского муниципального района Ленинградской области».</w:t>
            </w:r>
          </w:p>
          <w:p w:rsidR="00EB5DCB" w:rsidRPr="00EB5DCB" w:rsidRDefault="00EB5DCB" w:rsidP="00F5779C">
            <w:pPr>
              <w:rPr>
                <w:rFonts w:ascii="Segoe UI Light" w:eastAsia="Calibri" w:hAnsi="Segoe UI Light"/>
                <w:sz w:val="20"/>
                <w:szCs w:val="20"/>
                <w:highlight w:val="green"/>
              </w:rPr>
            </w:pPr>
            <w:r w:rsidRPr="00EB5DCB">
              <w:rPr>
                <w:rFonts w:ascii="Segoe UI Light" w:eastAsia="Calibri" w:hAnsi="Segoe UI Light"/>
                <w:sz w:val="20"/>
                <w:szCs w:val="20"/>
                <w:highlight w:val="green"/>
              </w:rPr>
              <w:t>Мониторинг реализации действующей программы и ее корректировка в соответствии с задачами принятой стратегии.</w:t>
            </w:r>
          </w:p>
        </w:tc>
        <w:tc>
          <w:tcPr>
            <w:tcW w:w="1701" w:type="dxa"/>
            <w:shd w:val="clear" w:color="auto" w:fill="auto"/>
          </w:tcPr>
          <w:p w:rsidR="00EB5DCB" w:rsidRPr="00EB5DCB" w:rsidRDefault="00EB5DCB" w:rsidP="00EB5DCB">
            <w:pPr>
              <w:rPr>
                <w:rFonts w:ascii="Segoe UI Light" w:hAnsi="Segoe UI Light"/>
                <w:sz w:val="20"/>
                <w:szCs w:val="20"/>
                <w:highlight w:val="green"/>
              </w:rPr>
            </w:pPr>
            <w:r w:rsidRPr="00EB5DCB">
              <w:rPr>
                <w:rFonts w:ascii="Segoe UI Light" w:hAnsi="Segoe UI Light"/>
                <w:sz w:val="20"/>
                <w:szCs w:val="20"/>
                <w:highlight w:val="green"/>
              </w:rPr>
              <w:t>2017 – 2030 годы</w:t>
            </w:r>
          </w:p>
        </w:tc>
        <w:tc>
          <w:tcPr>
            <w:tcW w:w="1985" w:type="dxa"/>
            <w:shd w:val="clear" w:color="auto" w:fill="auto"/>
          </w:tcPr>
          <w:p w:rsidR="00EB5DCB" w:rsidRPr="00D55A37" w:rsidRDefault="00EB5DCB" w:rsidP="00EB5DCB">
            <w:pPr>
              <w:jc w:val="center"/>
              <w:rPr>
                <w:rFonts w:ascii="Segoe UI Light" w:hAnsi="Segoe UI Light" w:cs="Segoe UI Light"/>
                <w:sz w:val="20"/>
                <w:szCs w:val="20"/>
              </w:rPr>
            </w:pPr>
            <w:r w:rsidRPr="00EB5DCB">
              <w:rPr>
                <w:rFonts w:ascii="Segoe UI Light" w:hAnsi="Segoe UI Light" w:cs="Segoe UI Light"/>
                <w:sz w:val="20"/>
                <w:szCs w:val="20"/>
                <w:highlight w:val="green"/>
              </w:rPr>
              <w:t>Сектор по природопользованию и охране окружающей среды. Администрация поселения.</w:t>
            </w:r>
          </w:p>
        </w:tc>
      </w:tr>
      <w:tr w:rsidR="00EB5DCB" w:rsidRPr="00D325FF" w:rsidTr="00BF65C6">
        <w:tc>
          <w:tcPr>
            <w:tcW w:w="3936" w:type="dxa"/>
            <w:gridSpan w:val="2"/>
            <w:shd w:val="clear" w:color="auto" w:fill="auto"/>
          </w:tcPr>
          <w:p w:rsidR="00EB5DCB" w:rsidRPr="00D325FF" w:rsidRDefault="00EB5DCB" w:rsidP="00FD7050">
            <w:pPr>
              <w:rPr>
                <w:sz w:val="20"/>
                <w:szCs w:val="20"/>
                <w:highlight w:val="yellow"/>
              </w:rPr>
            </w:pPr>
            <w:r w:rsidRPr="00FD7050">
              <w:rPr>
                <w:rFonts w:ascii="Segoe UI Light" w:eastAsia="Calibri" w:hAnsi="Segoe UI Light"/>
                <w:b/>
                <w:sz w:val="20"/>
                <w:szCs w:val="20"/>
              </w:rPr>
              <w:t>2.</w:t>
            </w:r>
            <w:r>
              <w:rPr>
                <w:rFonts w:ascii="Segoe UI Light" w:eastAsia="Calibri" w:hAnsi="Segoe UI Light"/>
                <w:b/>
                <w:sz w:val="20"/>
                <w:szCs w:val="20"/>
              </w:rPr>
              <w:t>7.</w:t>
            </w:r>
            <w:r w:rsidRPr="00FD7050">
              <w:rPr>
                <w:rFonts w:ascii="Segoe UI Light" w:eastAsia="Calibri" w:hAnsi="Segoe UI Light"/>
                <w:b/>
                <w:sz w:val="20"/>
                <w:szCs w:val="20"/>
              </w:rPr>
              <w:t xml:space="preserve"> Обеспечение условий безопасной жизнедеятельности населения</w:t>
            </w:r>
          </w:p>
        </w:tc>
        <w:tc>
          <w:tcPr>
            <w:tcW w:w="2551" w:type="dxa"/>
            <w:shd w:val="clear" w:color="auto" w:fill="auto"/>
          </w:tcPr>
          <w:p w:rsidR="00EB5DCB" w:rsidRPr="00D325FF" w:rsidRDefault="00EB5DCB" w:rsidP="00BF65C6">
            <w:pPr>
              <w:rPr>
                <w:rFonts w:eastAsia="Calibri"/>
                <w:sz w:val="20"/>
                <w:szCs w:val="20"/>
                <w:highlight w:val="yellow"/>
              </w:rPr>
            </w:pPr>
          </w:p>
        </w:tc>
        <w:tc>
          <w:tcPr>
            <w:tcW w:w="1701" w:type="dxa"/>
            <w:shd w:val="clear" w:color="auto" w:fill="auto"/>
          </w:tcPr>
          <w:p w:rsidR="00EB5DCB" w:rsidRPr="00D325FF" w:rsidRDefault="00EB5DCB" w:rsidP="00BF65C6">
            <w:pPr>
              <w:ind w:left="284"/>
              <w:rPr>
                <w:rFonts w:eastAsia="Calibri"/>
                <w:sz w:val="20"/>
                <w:szCs w:val="20"/>
                <w:highlight w:val="yellow"/>
              </w:rPr>
            </w:pPr>
          </w:p>
        </w:tc>
        <w:tc>
          <w:tcPr>
            <w:tcW w:w="1985" w:type="dxa"/>
            <w:shd w:val="clear" w:color="auto" w:fill="auto"/>
          </w:tcPr>
          <w:p w:rsidR="00EB5DCB" w:rsidRPr="00D325FF" w:rsidRDefault="00EB5DCB" w:rsidP="00BF65C6">
            <w:pPr>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D55A37">
            <w:pPr>
              <w:ind w:left="284"/>
              <w:rPr>
                <w:rFonts w:ascii="Segoe UI Light" w:hAnsi="Segoe UI Light"/>
                <w:sz w:val="20"/>
                <w:szCs w:val="20"/>
              </w:rPr>
            </w:pPr>
            <w:r w:rsidRPr="00D55A37">
              <w:rPr>
                <w:rFonts w:ascii="Segoe UI Light" w:hAnsi="Segoe UI Light"/>
                <w:sz w:val="20"/>
                <w:szCs w:val="20"/>
              </w:rPr>
              <w:t>2.7.1. Обеспечение пожарной безопасности территории</w:t>
            </w:r>
          </w:p>
        </w:tc>
        <w:tc>
          <w:tcPr>
            <w:tcW w:w="2551" w:type="dxa"/>
            <w:vMerge w:val="restart"/>
            <w:shd w:val="clear" w:color="auto" w:fill="auto"/>
          </w:tcPr>
          <w:p w:rsidR="00EB5DCB" w:rsidRPr="00D55A37" w:rsidRDefault="00EB5DCB" w:rsidP="00D55A37">
            <w:pPr>
              <w:rPr>
                <w:rFonts w:ascii="Segoe UI Light" w:eastAsia="Calibri" w:hAnsi="Segoe UI Light"/>
                <w:sz w:val="20"/>
                <w:szCs w:val="20"/>
              </w:rPr>
            </w:pPr>
            <w:r w:rsidRPr="00D55A37">
              <w:rPr>
                <w:rFonts w:ascii="Segoe UI Light" w:eastAsia="Calibri" w:hAnsi="Segoe UI Light"/>
                <w:sz w:val="20"/>
                <w:szCs w:val="20"/>
              </w:rPr>
              <w:t>Мероприятия в рамках МП «Безопасность Всеволожского муниципального района Ленинградской области на 2016-2020 годы»</w:t>
            </w:r>
          </w:p>
          <w:p w:rsidR="00EB5DCB" w:rsidRPr="00D55A37" w:rsidRDefault="00EB5DCB" w:rsidP="00D55A37">
            <w:pPr>
              <w:rPr>
                <w:rFonts w:ascii="Segoe UI Light" w:eastAsia="Calibri" w:hAnsi="Segoe UI Light"/>
                <w:sz w:val="20"/>
                <w:szCs w:val="20"/>
              </w:rPr>
            </w:pPr>
            <w:r w:rsidRPr="00D55A37">
              <w:rPr>
                <w:rFonts w:ascii="Segoe UI Light" w:eastAsia="Calibri" w:hAnsi="Segoe UI Light"/>
                <w:sz w:val="20"/>
                <w:szCs w:val="20"/>
              </w:rPr>
              <w:t xml:space="preserve">Подпрограммы </w:t>
            </w:r>
          </w:p>
          <w:p w:rsidR="00EB5DCB" w:rsidRPr="00D55A37" w:rsidRDefault="00EB5DCB" w:rsidP="00D55A37">
            <w:pPr>
              <w:rPr>
                <w:rFonts w:ascii="Segoe UI Light" w:eastAsia="Calibri" w:hAnsi="Segoe UI Light"/>
                <w:sz w:val="20"/>
                <w:szCs w:val="20"/>
              </w:rPr>
            </w:pPr>
            <w:r w:rsidRPr="00D55A37">
              <w:rPr>
                <w:rFonts w:ascii="Segoe UI Light" w:eastAsia="Calibri" w:hAnsi="Segoe UI Light"/>
                <w:sz w:val="20"/>
                <w:szCs w:val="20"/>
              </w:rPr>
              <w:t xml:space="preserve">«Обеспечение общественной безопасности, </w:t>
            </w:r>
            <w:r w:rsidRPr="00D55A37">
              <w:rPr>
                <w:rFonts w:ascii="Segoe UI Light" w:eastAsia="Calibri" w:hAnsi="Segoe UI Light"/>
                <w:sz w:val="20"/>
                <w:szCs w:val="20"/>
              </w:rPr>
              <w:lastRenderedPageBreak/>
              <w:t>правопорядка, безопасности среды обитания, развитие системы информирования и оповещения населения в МО «Всеволожский муниципальный район» Ленинградской области «Обеспечение защиты работников (учащихся) образовательных организаций, учреждений культуры, соц. обслуживания от чрезвычайных ситуаций природного и техногенного характера» и  «Обеспечение безопасности людей на водных объектах МО «Всеволожский муниципальный район» Ленинградской области»</w:t>
            </w:r>
          </w:p>
        </w:tc>
        <w:tc>
          <w:tcPr>
            <w:tcW w:w="1701" w:type="dxa"/>
            <w:vMerge w:val="restart"/>
            <w:shd w:val="clear" w:color="auto" w:fill="auto"/>
          </w:tcPr>
          <w:p w:rsidR="00EB5DCB" w:rsidRPr="00D55A37" w:rsidRDefault="00EB5DCB" w:rsidP="00D55A37">
            <w:pPr>
              <w:rPr>
                <w:rFonts w:ascii="Segoe UI Light" w:hAnsi="Segoe UI Light" w:cs="Segoe UI Light"/>
                <w:sz w:val="20"/>
                <w:szCs w:val="20"/>
              </w:rPr>
            </w:pPr>
            <w:r w:rsidRPr="00D55A37">
              <w:rPr>
                <w:rFonts w:ascii="Segoe UI Light" w:hAnsi="Segoe UI Light" w:cs="Segoe UI Light"/>
                <w:sz w:val="20"/>
                <w:szCs w:val="20"/>
              </w:rPr>
              <w:lastRenderedPageBreak/>
              <w:t>1-й этап</w:t>
            </w:r>
            <w:r>
              <w:rPr>
                <w:rFonts w:ascii="Segoe UI Light" w:hAnsi="Segoe UI Light" w:cs="Segoe UI Light"/>
                <w:sz w:val="20"/>
                <w:szCs w:val="20"/>
              </w:rPr>
              <w:t xml:space="preserve"> </w:t>
            </w:r>
            <w:r w:rsidRPr="00D55A37">
              <w:rPr>
                <w:rFonts w:ascii="Segoe UI Light" w:hAnsi="Segoe UI Light" w:cs="Segoe UI Light"/>
                <w:sz w:val="20"/>
                <w:szCs w:val="20"/>
              </w:rPr>
              <w:t>2017 – 2019 гг.</w:t>
            </w:r>
          </w:p>
        </w:tc>
        <w:tc>
          <w:tcPr>
            <w:tcW w:w="1985" w:type="dxa"/>
            <w:vMerge w:val="restart"/>
            <w:shd w:val="clear" w:color="auto" w:fill="auto"/>
          </w:tcPr>
          <w:p w:rsidR="00EB5DCB" w:rsidRPr="00D55A37" w:rsidRDefault="00EB5DCB" w:rsidP="00D55A37">
            <w:pPr>
              <w:ind w:left="284"/>
              <w:jc w:val="center"/>
              <w:rPr>
                <w:rFonts w:ascii="Segoe UI Light" w:hAnsi="Segoe UI Light" w:cs="Segoe UI Light"/>
                <w:sz w:val="20"/>
                <w:szCs w:val="20"/>
              </w:rPr>
            </w:pPr>
            <w:r w:rsidRPr="00D55A37">
              <w:rPr>
                <w:rFonts w:ascii="Segoe UI Light" w:hAnsi="Segoe UI Light" w:cs="Segoe UI Light"/>
                <w:sz w:val="20"/>
                <w:szCs w:val="20"/>
              </w:rPr>
              <w:t>Отдел по делам ГО и ЧС. Администрации поселений.</w:t>
            </w:r>
          </w:p>
        </w:tc>
      </w:tr>
      <w:tr w:rsidR="00EB5DCB" w:rsidRPr="00D325FF" w:rsidTr="00BF65C6">
        <w:tc>
          <w:tcPr>
            <w:tcW w:w="3936" w:type="dxa"/>
            <w:gridSpan w:val="2"/>
            <w:shd w:val="clear" w:color="auto" w:fill="auto"/>
          </w:tcPr>
          <w:p w:rsidR="00EB5DCB" w:rsidRPr="00D55A37" w:rsidRDefault="00EB5DCB" w:rsidP="00D55A37">
            <w:pPr>
              <w:ind w:left="284"/>
              <w:rPr>
                <w:rFonts w:ascii="Segoe UI Light" w:hAnsi="Segoe UI Light"/>
                <w:sz w:val="20"/>
                <w:szCs w:val="20"/>
              </w:rPr>
            </w:pPr>
            <w:r w:rsidRPr="00D55A37">
              <w:rPr>
                <w:rFonts w:ascii="Segoe UI Light" w:hAnsi="Segoe UI Light"/>
                <w:sz w:val="20"/>
                <w:szCs w:val="20"/>
              </w:rPr>
              <w:t>2.7.2. Содействие развитию и совершенствованию противопожарной охраны. Содействие созданию добровольных пожарных дружин</w:t>
            </w:r>
          </w:p>
        </w:tc>
        <w:tc>
          <w:tcPr>
            <w:tcW w:w="2551" w:type="dxa"/>
            <w:vMerge/>
            <w:shd w:val="clear" w:color="auto" w:fill="auto"/>
          </w:tcPr>
          <w:p w:rsidR="00EB5DCB" w:rsidRPr="00D325FF" w:rsidRDefault="00EB5DCB" w:rsidP="00BF65C6">
            <w:pPr>
              <w:ind w:left="43"/>
              <w:jc w:val="both"/>
              <w:rPr>
                <w:rFonts w:eastAsia="Calibri"/>
                <w:sz w:val="20"/>
                <w:szCs w:val="20"/>
                <w:highlight w:val="yellow"/>
              </w:rPr>
            </w:pPr>
          </w:p>
        </w:tc>
        <w:tc>
          <w:tcPr>
            <w:tcW w:w="1701" w:type="dxa"/>
            <w:vMerge/>
            <w:shd w:val="clear" w:color="auto" w:fill="auto"/>
          </w:tcPr>
          <w:p w:rsidR="00EB5DCB" w:rsidRPr="00D325FF" w:rsidRDefault="00EB5DCB" w:rsidP="00BF65C6">
            <w:pPr>
              <w:ind w:left="33"/>
              <w:jc w:val="center"/>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D55A37">
            <w:pPr>
              <w:ind w:left="284"/>
              <w:rPr>
                <w:rFonts w:ascii="Segoe UI Light" w:hAnsi="Segoe UI Light"/>
                <w:sz w:val="20"/>
                <w:szCs w:val="20"/>
              </w:rPr>
            </w:pPr>
            <w:r w:rsidRPr="00D55A37">
              <w:rPr>
                <w:rFonts w:ascii="Segoe UI Light" w:hAnsi="Segoe UI Light"/>
                <w:sz w:val="20"/>
                <w:szCs w:val="20"/>
              </w:rPr>
              <w:t>2.7.3. Обеспечение надежной работы муниципальной системы оповещения населения</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D55A37">
            <w:pPr>
              <w:ind w:left="284"/>
              <w:rPr>
                <w:rFonts w:ascii="Segoe UI Light" w:hAnsi="Segoe UI Light"/>
                <w:sz w:val="20"/>
                <w:szCs w:val="20"/>
              </w:rPr>
            </w:pPr>
            <w:r w:rsidRPr="00D55A37">
              <w:rPr>
                <w:rFonts w:ascii="Segoe UI Light" w:hAnsi="Segoe UI Light"/>
                <w:sz w:val="20"/>
                <w:szCs w:val="20"/>
              </w:rPr>
              <w:lastRenderedPageBreak/>
              <w:t>2.7.4. Обеспечение безопасности на водах Ладожского озера и на внутренних водных объектах, оборудование мест массового отдыха населения (пляжей)</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D55A37">
            <w:pPr>
              <w:ind w:left="284"/>
              <w:rPr>
                <w:rFonts w:ascii="Segoe UI Light" w:hAnsi="Segoe UI Light"/>
                <w:sz w:val="20"/>
                <w:szCs w:val="20"/>
              </w:rPr>
            </w:pPr>
            <w:r w:rsidRPr="00D55A37">
              <w:rPr>
                <w:rFonts w:ascii="Segoe UI Light" w:hAnsi="Segoe UI Light"/>
                <w:sz w:val="20"/>
                <w:szCs w:val="20"/>
              </w:rPr>
              <w:t>2.7.5. Определение границ зон возможного затопления (подтопления) на территории района</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2.7.6. Создание сети учебно-консультационных пунктов для обучения населения, в первую очередь неработающего, по вопросам гражданской обороны и защиты населения от чрезвычайных ситуаций</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2.7.7. Создание аварийно-спасательного формирования Всеволожского муниципального района с целью оперативного реагирования на возникающие аварийные (чрезвычайные) ситуации</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2.7.8. Создание муниципальной системы оповещения в поселениях на территории Всеволожского муниципального района, охватывающей все населенные пункты района и интегрированной с РАСЦО</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2.7.9. Капитальный ремонт существующих и строительство новых защитных сооружений ГО</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2.7.10. Подготовка безопасных районов для размещения эваконаселения и материальных ценностей в особый период</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2.7.11. Создание запасов материальных, финансовых и медицинских средств для ликвидации последствий чрезвычайных ситуаций природного и техногенного характера</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2.7.12. Резервирование земельных участков в поселениях в целях выполнения мероприятий по гражданской обороне в особый период</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bl>
    <w:p w:rsidR="00F0255D" w:rsidRPr="00D325FF" w:rsidRDefault="00F0255D" w:rsidP="00F0255D">
      <w:pPr>
        <w:jc w:val="center"/>
        <w:rPr>
          <w:b/>
          <w:highlight w:val="yellow"/>
        </w:rPr>
      </w:pPr>
    </w:p>
    <w:p w:rsidR="00F0255D" w:rsidRPr="00D325FF" w:rsidRDefault="00F0255D" w:rsidP="00F0255D">
      <w:pPr>
        <w:jc w:val="center"/>
        <w:rPr>
          <w:b/>
          <w:highlight w:val="yellow"/>
        </w:rPr>
      </w:pPr>
    </w:p>
    <w:p w:rsidR="001C290A" w:rsidRPr="001C290A" w:rsidRDefault="001C290A" w:rsidP="001C290A">
      <w:pPr>
        <w:jc w:val="center"/>
        <w:rPr>
          <w:rFonts w:ascii="Segoe UI Light" w:hAnsi="Segoe UI Light"/>
          <w:b/>
          <w:sz w:val="28"/>
          <w:szCs w:val="28"/>
        </w:rPr>
      </w:pPr>
      <w:r w:rsidRPr="001C290A">
        <w:rPr>
          <w:rFonts w:ascii="Segoe UI Light" w:hAnsi="Segoe UI Light"/>
          <w:b/>
        </w:rPr>
        <w:t xml:space="preserve">НАПРАВЛЕНИЕ </w:t>
      </w:r>
      <w:r>
        <w:rPr>
          <w:rFonts w:ascii="Segoe UI Light" w:hAnsi="Segoe UI Light"/>
          <w:b/>
        </w:rPr>
        <w:t>3</w:t>
      </w:r>
      <w:r w:rsidRPr="001C290A">
        <w:rPr>
          <w:rFonts w:ascii="Segoe UI Light" w:hAnsi="Segoe UI Light"/>
          <w:b/>
        </w:rPr>
        <w:t xml:space="preserve">. </w:t>
      </w:r>
      <w:r w:rsidRPr="001C290A">
        <w:rPr>
          <w:rFonts w:ascii="Segoe UI Light" w:hAnsi="Segoe UI Light"/>
          <w:b/>
          <w:sz w:val="28"/>
          <w:szCs w:val="28"/>
        </w:rPr>
        <w:t>Развитие человеческого потенциала</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920"/>
        <w:gridCol w:w="1901"/>
        <w:gridCol w:w="1139"/>
        <w:gridCol w:w="872"/>
        <w:gridCol w:w="906"/>
      </w:tblGrid>
      <w:tr w:rsidR="001C290A" w:rsidRPr="001C290A" w:rsidTr="00EC449A">
        <w:trPr>
          <w:trHeight w:val="435"/>
        </w:trPr>
        <w:tc>
          <w:tcPr>
            <w:tcW w:w="185" w:type="pct"/>
            <w:shd w:val="clear" w:color="auto" w:fill="auto"/>
          </w:tcPr>
          <w:p w:rsidR="001C290A" w:rsidRPr="001C290A" w:rsidRDefault="001C290A" w:rsidP="001C290A">
            <w:pPr>
              <w:rPr>
                <w:rFonts w:ascii="Segoe UI Light" w:eastAsia="Calibri" w:hAnsi="Segoe UI Light"/>
                <w:sz w:val="20"/>
                <w:szCs w:val="20"/>
              </w:rPr>
            </w:pPr>
          </w:p>
        </w:tc>
        <w:tc>
          <w:tcPr>
            <w:tcW w:w="2433" w:type="pct"/>
            <w:shd w:val="clear" w:color="auto" w:fill="auto"/>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 xml:space="preserve">Индикаторы </w:t>
            </w:r>
          </w:p>
        </w:tc>
        <w:tc>
          <w:tcPr>
            <w:tcW w:w="940"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Ед</w:t>
            </w:r>
            <w:r>
              <w:rPr>
                <w:rFonts w:ascii="Segoe UI Light" w:eastAsia="Calibri" w:hAnsi="Segoe UI Light"/>
                <w:sz w:val="20"/>
                <w:szCs w:val="20"/>
              </w:rPr>
              <w:t xml:space="preserve">иница </w:t>
            </w:r>
            <w:r w:rsidRPr="001C290A">
              <w:rPr>
                <w:rFonts w:ascii="Segoe UI Light" w:eastAsia="Calibri" w:hAnsi="Segoe UI Light"/>
                <w:sz w:val="20"/>
                <w:szCs w:val="20"/>
              </w:rPr>
              <w:t>изм</w:t>
            </w:r>
            <w:r>
              <w:rPr>
                <w:rFonts w:ascii="Segoe UI Light" w:eastAsia="Calibri" w:hAnsi="Segoe UI Light"/>
                <w:sz w:val="20"/>
                <w:szCs w:val="20"/>
              </w:rPr>
              <w:t>ерения</w:t>
            </w:r>
          </w:p>
        </w:tc>
        <w:tc>
          <w:tcPr>
            <w:tcW w:w="563"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201</w:t>
            </w:r>
            <w:r w:rsidRPr="001C290A">
              <w:rPr>
                <w:rFonts w:ascii="Segoe UI Light" w:hAnsi="Segoe UI Light"/>
                <w:sz w:val="20"/>
                <w:szCs w:val="20"/>
              </w:rPr>
              <w:t>6</w:t>
            </w:r>
          </w:p>
        </w:tc>
        <w:tc>
          <w:tcPr>
            <w:tcW w:w="431"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2020</w:t>
            </w:r>
          </w:p>
        </w:tc>
        <w:tc>
          <w:tcPr>
            <w:tcW w:w="448"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w:t>
            </w:r>
            <w:r w:rsidRPr="001C290A">
              <w:rPr>
                <w:rFonts w:ascii="Segoe UI Light" w:hAnsi="Segoe UI Light"/>
                <w:sz w:val="20"/>
                <w:szCs w:val="20"/>
              </w:rPr>
              <w:t>30</w:t>
            </w:r>
          </w:p>
        </w:tc>
      </w:tr>
      <w:tr w:rsidR="001C290A" w:rsidRPr="001C290A" w:rsidTr="00EC449A">
        <w:tc>
          <w:tcPr>
            <w:tcW w:w="185"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1.</w:t>
            </w:r>
          </w:p>
        </w:tc>
        <w:tc>
          <w:tcPr>
            <w:tcW w:w="2433"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Общий коэффициент рождаемости</w:t>
            </w:r>
          </w:p>
        </w:tc>
        <w:tc>
          <w:tcPr>
            <w:tcW w:w="940"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промилле</w:t>
            </w:r>
          </w:p>
        </w:tc>
        <w:tc>
          <w:tcPr>
            <w:tcW w:w="563" w:type="pct"/>
            <w:vAlign w:val="center"/>
          </w:tcPr>
          <w:p w:rsidR="001C290A" w:rsidRPr="005A6A99" w:rsidRDefault="001C290A" w:rsidP="001C290A">
            <w:pPr>
              <w:widowControl w:val="0"/>
              <w:autoSpaceDE w:val="0"/>
              <w:autoSpaceDN w:val="0"/>
              <w:adjustRightInd w:val="0"/>
              <w:jc w:val="center"/>
              <w:rPr>
                <w:rFonts w:ascii="Segoe UI Light" w:hAnsi="Segoe UI Light"/>
              </w:rPr>
            </w:pPr>
            <w:r w:rsidRPr="005A6A99">
              <w:rPr>
                <w:rFonts w:ascii="Segoe UI Light" w:hAnsi="Segoe UI Light"/>
                <w:sz w:val="22"/>
                <w:szCs w:val="22"/>
              </w:rPr>
              <w:t>9,6</w:t>
            </w:r>
          </w:p>
        </w:tc>
        <w:tc>
          <w:tcPr>
            <w:tcW w:w="431" w:type="pct"/>
            <w:shd w:val="clear" w:color="auto" w:fill="auto"/>
            <w:vAlign w:val="center"/>
          </w:tcPr>
          <w:p w:rsidR="001C290A" w:rsidRPr="005A6A99" w:rsidRDefault="001C290A" w:rsidP="001C290A">
            <w:pPr>
              <w:widowControl w:val="0"/>
              <w:autoSpaceDE w:val="0"/>
              <w:autoSpaceDN w:val="0"/>
              <w:adjustRightInd w:val="0"/>
              <w:jc w:val="center"/>
              <w:rPr>
                <w:rFonts w:ascii="Segoe UI Light" w:hAnsi="Segoe UI Light"/>
              </w:rPr>
            </w:pPr>
            <w:r w:rsidRPr="005A6A99">
              <w:rPr>
                <w:rFonts w:ascii="Segoe UI Light" w:hAnsi="Segoe UI Light"/>
                <w:sz w:val="22"/>
                <w:szCs w:val="22"/>
              </w:rPr>
              <w:t>10,0</w:t>
            </w:r>
          </w:p>
        </w:tc>
        <w:tc>
          <w:tcPr>
            <w:tcW w:w="448"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10,0</w:t>
            </w:r>
          </w:p>
        </w:tc>
      </w:tr>
      <w:tr w:rsidR="001C290A" w:rsidRPr="001C290A" w:rsidTr="00EC449A">
        <w:tc>
          <w:tcPr>
            <w:tcW w:w="185"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2.</w:t>
            </w:r>
          </w:p>
        </w:tc>
        <w:tc>
          <w:tcPr>
            <w:tcW w:w="2433"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Ожидаемая продолжительность жизни при рождении</w:t>
            </w:r>
          </w:p>
        </w:tc>
        <w:tc>
          <w:tcPr>
            <w:tcW w:w="940"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кол-во лет</w:t>
            </w:r>
          </w:p>
        </w:tc>
        <w:tc>
          <w:tcPr>
            <w:tcW w:w="563" w:type="pct"/>
            <w:vAlign w:val="center"/>
          </w:tcPr>
          <w:p w:rsidR="001C290A" w:rsidRPr="00B12908" w:rsidRDefault="001C290A" w:rsidP="001C290A">
            <w:pPr>
              <w:widowControl w:val="0"/>
              <w:autoSpaceDE w:val="0"/>
              <w:autoSpaceDN w:val="0"/>
              <w:adjustRightInd w:val="0"/>
              <w:jc w:val="center"/>
              <w:rPr>
                <w:rFonts w:ascii="Segoe UI Light" w:hAnsi="Segoe UI Light"/>
              </w:rPr>
            </w:pPr>
            <w:r w:rsidRPr="00B12908">
              <w:rPr>
                <w:rFonts w:ascii="Segoe UI Light" w:hAnsi="Segoe UI Light"/>
                <w:sz w:val="22"/>
                <w:szCs w:val="22"/>
              </w:rPr>
              <w:t>71,0</w:t>
            </w:r>
          </w:p>
        </w:tc>
        <w:tc>
          <w:tcPr>
            <w:tcW w:w="431" w:type="pct"/>
            <w:shd w:val="clear" w:color="auto" w:fill="auto"/>
            <w:vAlign w:val="center"/>
          </w:tcPr>
          <w:p w:rsidR="001C290A" w:rsidRPr="00B12908" w:rsidRDefault="001C290A" w:rsidP="001C290A">
            <w:pPr>
              <w:widowControl w:val="0"/>
              <w:autoSpaceDE w:val="0"/>
              <w:autoSpaceDN w:val="0"/>
              <w:adjustRightInd w:val="0"/>
              <w:jc w:val="center"/>
              <w:rPr>
                <w:rFonts w:ascii="Segoe UI Light" w:hAnsi="Segoe UI Light"/>
              </w:rPr>
            </w:pPr>
            <w:r w:rsidRPr="00B12908">
              <w:rPr>
                <w:rFonts w:ascii="Segoe UI Light" w:hAnsi="Segoe UI Light"/>
                <w:sz w:val="22"/>
                <w:szCs w:val="22"/>
              </w:rPr>
              <w:t>72,5</w:t>
            </w:r>
          </w:p>
        </w:tc>
        <w:tc>
          <w:tcPr>
            <w:tcW w:w="448" w:type="pct"/>
            <w:shd w:val="clear" w:color="auto" w:fill="auto"/>
            <w:vAlign w:val="center"/>
          </w:tcPr>
          <w:p w:rsidR="001C290A" w:rsidRPr="00B12908"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76,5</w:t>
            </w:r>
          </w:p>
        </w:tc>
      </w:tr>
      <w:tr w:rsidR="001C290A" w:rsidRPr="001C290A" w:rsidTr="00EC449A">
        <w:tc>
          <w:tcPr>
            <w:tcW w:w="185"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3.</w:t>
            </w:r>
          </w:p>
        </w:tc>
        <w:tc>
          <w:tcPr>
            <w:tcW w:w="2433"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 xml:space="preserve">Смертность населения (умерших на 1000 чел., без показателей смертности от внешних </w:t>
            </w:r>
            <w:r w:rsidRPr="00CD56C9">
              <w:rPr>
                <w:rFonts w:ascii="Segoe UI Light" w:hAnsi="Segoe UI Light" w:cs="Segoe UI Light"/>
                <w:sz w:val="22"/>
                <w:szCs w:val="22"/>
              </w:rPr>
              <w:lastRenderedPageBreak/>
              <w:t>причин)</w:t>
            </w:r>
          </w:p>
        </w:tc>
        <w:tc>
          <w:tcPr>
            <w:tcW w:w="940"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lastRenderedPageBreak/>
              <w:t>промилле</w:t>
            </w:r>
          </w:p>
        </w:tc>
        <w:tc>
          <w:tcPr>
            <w:tcW w:w="563" w:type="pct"/>
            <w:vAlign w:val="center"/>
          </w:tcPr>
          <w:p w:rsidR="001C290A" w:rsidRPr="00685DE3" w:rsidRDefault="001C290A" w:rsidP="001C290A">
            <w:pPr>
              <w:widowControl w:val="0"/>
              <w:autoSpaceDE w:val="0"/>
              <w:autoSpaceDN w:val="0"/>
              <w:adjustRightInd w:val="0"/>
              <w:jc w:val="center"/>
              <w:rPr>
                <w:rFonts w:ascii="Segoe UI Light" w:hAnsi="Segoe UI Light"/>
              </w:rPr>
            </w:pPr>
            <w:r w:rsidRPr="00685DE3">
              <w:rPr>
                <w:rFonts w:ascii="Segoe UI Light" w:hAnsi="Segoe UI Light"/>
                <w:sz w:val="22"/>
                <w:szCs w:val="22"/>
              </w:rPr>
              <w:t>10,9</w:t>
            </w:r>
          </w:p>
        </w:tc>
        <w:tc>
          <w:tcPr>
            <w:tcW w:w="431" w:type="pct"/>
            <w:shd w:val="clear" w:color="auto" w:fill="auto"/>
            <w:vAlign w:val="center"/>
          </w:tcPr>
          <w:p w:rsidR="001C290A" w:rsidRPr="00685DE3" w:rsidRDefault="001C290A" w:rsidP="001C290A">
            <w:pPr>
              <w:widowControl w:val="0"/>
              <w:autoSpaceDE w:val="0"/>
              <w:autoSpaceDN w:val="0"/>
              <w:adjustRightInd w:val="0"/>
              <w:jc w:val="center"/>
              <w:rPr>
                <w:rFonts w:ascii="Segoe UI Light" w:hAnsi="Segoe UI Light"/>
              </w:rPr>
            </w:pPr>
            <w:r w:rsidRPr="00685DE3">
              <w:rPr>
                <w:rFonts w:ascii="Segoe UI Light" w:hAnsi="Segoe UI Light"/>
                <w:sz w:val="22"/>
                <w:szCs w:val="22"/>
              </w:rPr>
              <w:t>10,5</w:t>
            </w:r>
          </w:p>
        </w:tc>
        <w:tc>
          <w:tcPr>
            <w:tcW w:w="448"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10,0</w:t>
            </w:r>
          </w:p>
        </w:tc>
      </w:tr>
      <w:tr w:rsidR="001C290A" w:rsidRPr="001C290A" w:rsidTr="00EC449A">
        <w:tc>
          <w:tcPr>
            <w:tcW w:w="185"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4.</w:t>
            </w:r>
          </w:p>
        </w:tc>
        <w:tc>
          <w:tcPr>
            <w:tcW w:w="2433"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Реальные располагаемые денежные доходы населения (к предыдущему году)</w:t>
            </w:r>
          </w:p>
        </w:tc>
        <w:tc>
          <w:tcPr>
            <w:tcW w:w="940"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w:t>
            </w:r>
          </w:p>
        </w:tc>
        <w:tc>
          <w:tcPr>
            <w:tcW w:w="563"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95</w:t>
            </w:r>
          </w:p>
        </w:tc>
        <w:tc>
          <w:tcPr>
            <w:tcW w:w="43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105</w:t>
            </w:r>
          </w:p>
        </w:tc>
        <w:tc>
          <w:tcPr>
            <w:tcW w:w="448"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110</w:t>
            </w:r>
          </w:p>
        </w:tc>
      </w:tr>
    </w:tbl>
    <w:p w:rsidR="001C290A" w:rsidRDefault="001C290A" w:rsidP="001C290A">
      <w:pPr>
        <w:jc w:val="center"/>
        <w:rPr>
          <w:b/>
          <w:sz w:val="28"/>
          <w:szCs w:val="28"/>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343"/>
        <w:gridCol w:w="2551"/>
        <w:gridCol w:w="1701"/>
        <w:gridCol w:w="1985"/>
      </w:tblGrid>
      <w:tr w:rsidR="00251A18" w:rsidRPr="00CD23BB" w:rsidTr="00BF65C6">
        <w:tc>
          <w:tcPr>
            <w:tcW w:w="593" w:type="dxa"/>
            <w:shd w:val="clear" w:color="auto" w:fill="auto"/>
          </w:tcPr>
          <w:p w:rsidR="00F0255D" w:rsidRPr="00CD23BB" w:rsidRDefault="00F0255D" w:rsidP="00BF65C6">
            <w:pPr>
              <w:jc w:val="center"/>
              <w:rPr>
                <w:rFonts w:ascii="Segoe UI Light" w:eastAsia="Calibri" w:hAnsi="Segoe UI Light"/>
                <w:sz w:val="20"/>
                <w:szCs w:val="20"/>
              </w:rPr>
            </w:pPr>
            <w:r w:rsidRPr="00CD23BB">
              <w:rPr>
                <w:rFonts w:ascii="Segoe UI Light" w:eastAsia="Calibri" w:hAnsi="Segoe UI Light"/>
                <w:sz w:val="20"/>
                <w:szCs w:val="20"/>
              </w:rPr>
              <w:t>№ п/п</w:t>
            </w:r>
          </w:p>
        </w:tc>
        <w:tc>
          <w:tcPr>
            <w:tcW w:w="3343" w:type="dxa"/>
            <w:shd w:val="clear" w:color="auto" w:fill="auto"/>
          </w:tcPr>
          <w:p w:rsidR="00F0255D" w:rsidRPr="00CD23BB" w:rsidRDefault="00F0255D" w:rsidP="00BF65C6">
            <w:pPr>
              <w:rPr>
                <w:rFonts w:ascii="Segoe UI Light" w:eastAsia="Calibri" w:hAnsi="Segoe UI Light"/>
                <w:sz w:val="20"/>
                <w:szCs w:val="20"/>
              </w:rPr>
            </w:pPr>
            <w:r w:rsidRPr="00CD23BB">
              <w:rPr>
                <w:rFonts w:ascii="Segoe UI Light" w:eastAsia="Calibri" w:hAnsi="Segoe UI Light"/>
                <w:sz w:val="20"/>
                <w:szCs w:val="20"/>
              </w:rPr>
              <w:t>Перечень приоритетных направлений и задач</w:t>
            </w:r>
          </w:p>
        </w:tc>
        <w:tc>
          <w:tcPr>
            <w:tcW w:w="2551" w:type="dxa"/>
            <w:shd w:val="clear" w:color="auto" w:fill="auto"/>
          </w:tcPr>
          <w:p w:rsidR="00F0255D" w:rsidRPr="00CD23BB" w:rsidRDefault="00F0255D" w:rsidP="00BF65C6">
            <w:pPr>
              <w:rPr>
                <w:rFonts w:ascii="Segoe UI Light" w:eastAsia="Calibri" w:hAnsi="Segoe UI Light"/>
                <w:sz w:val="20"/>
                <w:szCs w:val="20"/>
              </w:rPr>
            </w:pPr>
            <w:r w:rsidRPr="00CD23BB">
              <w:rPr>
                <w:rFonts w:ascii="Segoe UI Light" w:eastAsia="Calibri" w:hAnsi="Segoe UI Light"/>
                <w:sz w:val="20"/>
                <w:szCs w:val="20"/>
              </w:rPr>
              <w:t>Мероприятия</w:t>
            </w:r>
          </w:p>
        </w:tc>
        <w:tc>
          <w:tcPr>
            <w:tcW w:w="1701" w:type="dxa"/>
            <w:tcBorders>
              <w:bottom w:val="single" w:sz="4" w:space="0" w:color="auto"/>
            </w:tcBorders>
          </w:tcPr>
          <w:p w:rsidR="00F0255D" w:rsidRPr="00CD23BB" w:rsidRDefault="00F0255D" w:rsidP="00BF65C6">
            <w:pPr>
              <w:jc w:val="center"/>
              <w:rPr>
                <w:rFonts w:ascii="Segoe UI Light" w:eastAsia="Calibri" w:hAnsi="Segoe UI Light"/>
                <w:sz w:val="20"/>
                <w:szCs w:val="20"/>
              </w:rPr>
            </w:pPr>
            <w:r w:rsidRPr="00CD23BB">
              <w:rPr>
                <w:rFonts w:ascii="Segoe UI Light" w:eastAsia="Calibri" w:hAnsi="Segoe UI Light"/>
                <w:sz w:val="20"/>
                <w:szCs w:val="20"/>
              </w:rPr>
              <w:t>Сроки</w:t>
            </w:r>
          </w:p>
        </w:tc>
        <w:tc>
          <w:tcPr>
            <w:tcW w:w="1985" w:type="dxa"/>
            <w:tcBorders>
              <w:bottom w:val="single" w:sz="4" w:space="0" w:color="auto"/>
            </w:tcBorders>
            <w:shd w:val="clear" w:color="auto" w:fill="auto"/>
          </w:tcPr>
          <w:p w:rsidR="00F0255D" w:rsidRPr="00CD23BB" w:rsidRDefault="00F0255D" w:rsidP="00BF65C6">
            <w:pPr>
              <w:jc w:val="center"/>
              <w:rPr>
                <w:rFonts w:ascii="Segoe UI Light" w:eastAsia="Calibri" w:hAnsi="Segoe UI Light"/>
                <w:sz w:val="20"/>
                <w:szCs w:val="20"/>
              </w:rPr>
            </w:pPr>
            <w:r w:rsidRPr="00CD23BB">
              <w:rPr>
                <w:rFonts w:ascii="Segoe UI Light" w:eastAsia="Calibri" w:hAnsi="Segoe UI Light"/>
                <w:sz w:val="20"/>
                <w:szCs w:val="20"/>
              </w:rPr>
              <w:t>Ответственные исполнители</w:t>
            </w:r>
          </w:p>
        </w:tc>
      </w:tr>
      <w:tr w:rsidR="00251A18" w:rsidRPr="00D325FF" w:rsidTr="00BF65C6">
        <w:tc>
          <w:tcPr>
            <w:tcW w:w="3936" w:type="dxa"/>
            <w:gridSpan w:val="2"/>
            <w:shd w:val="clear" w:color="auto" w:fill="auto"/>
          </w:tcPr>
          <w:p w:rsidR="00F0255D" w:rsidRPr="00D325FF" w:rsidRDefault="00F0255D" w:rsidP="00BF65C6">
            <w:pPr>
              <w:rPr>
                <w:rFonts w:eastAsia="Calibri"/>
                <w:b/>
                <w:sz w:val="20"/>
                <w:szCs w:val="20"/>
                <w:highlight w:val="yellow"/>
              </w:rPr>
            </w:pPr>
            <w:r w:rsidRPr="007B7F5D">
              <w:rPr>
                <w:rFonts w:ascii="Segoe UI Light" w:eastAsia="Calibri" w:hAnsi="Segoe UI Light"/>
                <w:b/>
                <w:sz w:val="20"/>
                <w:szCs w:val="20"/>
              </w:rPr>
              <w:t>3.1. Образование</w:t>
            </w:r>
          </w:p>
        </w:tc>
        <w:tc>
          <w:tcPr>
            <w:tcW w:w="2551" w:type="dxa"/>
            <w:vMerge w:val="restart"/>
            <w:shd w:val="clear" w:color="auto" w:fill="auto"/>
          </w:tcPr>
          <w:p w:rsidR="00F0255D" w:rsidRPr="00D3471E" w:rsidRDefault="00F0255D" w:rsidP="00BF65C6">
            <w:pPr>
              <w:rPr>
                <w:rFonts w:ascii="Segoe UI Light" w:eastAsia="Calibri" w:hAnsi="Segoe UI Light"/>
                <w:sz w:val="20"/>
                <w:szCs w:val="20"/>
              </w:rPr>
            </w:pPr>
            <w:r w:rsidRPr="00D3471E">
              <w:rPr>
                <w:rFonts w:ascii="Segoe UI Light" w:eastAsia="Calibri" w:hAnsi="Segoe UI Light"/>
                <w:sz w:val="20"/>
                <w:szCs w:val="20"/>
              </w:rPr>
              <w:t xml:space="preserve">Мероприятия в рамках МП </w:t>
            </w:r>
            <w:r w:rsidR="00D3471E" w:rsidRPr="00D3471E">
              <w:rPr>
                <w:rFonts w:ascii="Segoe UI Light" w:eastAsia="Calibri" w:hAnsi="Segoe UI Light"/>
                <w:sz w:val="20"/>
                <w:szCs w:val="20"/>
              </w:rPr>
              <w:t>«Современное образование во Всеволожском муниципальном районе Ленинградской области» (2016-2018 гг.)</w:t>
            </w:r>
          </w:p>
          <w:p w:rsidR="00F0255D" w:rsidRPr="00D3471E" w:rsidRDefault="00F0255D" w:rsidP="00BF65C6">
            <w:pPr>
              <w:rPr>
                <w:rFonts w:ascii="Segoe UI Light" w:eastAsia="Calibri" w:hAnsi="Segoe UI Light"/>
                <w:sz w:val="20"/>
                <w:szCs w:val="20"/>
              </w:rPr>
            </w:pPr>
            <w:r w:rsidRPr="00D3471E">
              <w:rPr>
                <w:rFonts w:ascii="Segoe UI Light" w:eastAsia="Calibri" w:hAnsi="Segoe UI Light"/>
                <w:sz w:val="20"/>
                <w:szCs w:val="20"/>
              </w:rPr>
              <w:t>Подпрограммы:</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1. Развитие дошкольного образования детей;</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2. Развитие начального общего, основного общего и среднего общего образования детей, подростков и молодежи;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3. Развитие дополнительного образования детей, подростков и молодежи;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4. Поддержка талантливой молодежи;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5. Развитие молодежной политики;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6. Развитие системы отдыха, оздоровления, занятости детей, подростков и молодежи;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7. Развитие кадрового потенциала системы образования;</w:t>
            </w:r>
          </w:p>
          <w:p w:rsidR="00F0255D" w:rsidRPr="00D3471E" w:rsidRDefault="00F0255D" w:rsidP="00D3471E">
            <w:pPr>
              <w:rPr>
                <w:rFonts w:ascii="Segoe UI Light" w:eastAsia="Calibri" w:hAnsi="Segoe UI Light"/>
                <w:sz w:val="20"/>
                <w:szCs w:val="20"/>
              </w:rPr>
            </w:pPr>
            <w:r w:rsidRPr="00D3471E">
              <w:rPr>
                <w:rFonts w:ascii="Segoe UI Light" w:eastAsia="Calibri" w:hAnsi="Segoe UI Light"/>
                <w:sz w:val="20"/>
                <w:szCs w:val="20"/>
              </w:rPr>
              <w:t>Мониторинг реализации действующей программы</w:t>
            </w:r>
          </w:p>
          <w:p w:rsidR="00F0255D" w:rsidRPr="00D325FF" w:rsidRDefault="00F0255D" w:rsidP="00BF65C6">
            <w:pPr>
              <w:rPr>
                <w:rFonts w:eastAsia="Calibri"/>
                <w:sz w:val="20"/>
                <w:szCs w:val="20"/>
                <w:highlight w:val="yellow"/>
              </w:rPr>
            </w:pPr>
            <w:r w:rsidRPr="00D3471E">
              <w:rPr>
                <w:rFonts w:ascii="Segoe UI Light" w:eastAsia="Calibri" w:hAnsi="Segoe UI Light"/>
                <w:sz w:val="20"/>
                <w:szCs w:val="20"/>
              </w:rPr>
              <w:t>Корректировка программы в соответствии с задачами принятой стратегии</w:t>
            </w:r>
          </w:p>
        </w:tc>
        <w:tc>
          <w:tcPr>
            <w:tcW w:w="1701" w:type="dxa"/>
            <w:vMerge w:val="restart"/>
          </w:tcPr>
          <w:p w:rsidR="00F0255D" w:rsidRPr="00D3471E" w:rsidRDefault="00F0255D" w:rsidP="00D3471E">
            <w:pPr>
              <w:rPr>
                <w:rFonts w:ascii="Segoe UI Light" w:hAnsi="Segoe UI Light" w:cs="Segoe UI Light"/>
                <w:sz w:val="20"/>
                <w:szCs w:val="20"/>
              </w:rPr>
            </w:pPr>
            <w:r w:rsidRPr="00D3471E">
              <w:rPr>
                <w:rFonts w:ascii="Segoe UI Light" w:hAnsi="Segoe UI Light" w:cs="Segoe UI Light"/>
                <w:sz w:val="20"/>
                <w:szCs w:val="20"/>
              </w:rPr>
              <w:t xml:space="preserve">1-й этап </w:t>
            </w:r>
          </w:p>
          <w:p w:rsidR="00F0255D" w:rsidRPr="00D3471E" w:rsidRDefault="00F0255D" w:rsidP="00D3471E">
            <w:pPr>
              <w:rPr>
                <w:rFonts w:ascii="Segoe UI Light" w:hAnsi="Segoe UI Light" w:cs="Segoe UI Light"/>
                <w:sz w:val="20"/>
                <w:szCs w:val="20"/>
              </w:rPr>
            </w:pPr>
            <w:r w:rsidRPr="00D3471E">
              <w:rPr>
                <w:rFonts w:ascii="Segoe UI Light" w:hAnsi="Segoe UI Light" w:cs="Segoe UI Light"/>
                <w:sz w:val="20"/>
                <w:szCs w:val="20"/>
              </w:rPr>
              <w:t>201</w:t>
            </w:r>
            <w:r w:rsidR="00D3471E" w:rsidRPr="00D3471E">
              <w:rPr>
                <w:rFonts w:ascii="Segoe UI Light" w:hAnsi="Segoe UI Light" w:cs="Segoe UI Light"/>
                <w:sz w:val="20"/>
                <w:szCs w:val="20"/>
              </w:rPr>
              <w:t>7</w:t>
            </w:r>
            <w:r w:rsidRPr="00D3471E">
              <w:rPr>
                <w:rFonts w:ascii="Segoe UI Light" w:hAnsi="Segoe UI Light" w:cs="Segoe UI Light"/>
                <w:sz w:val="20"/>
                <w:szCs w:val="20"/>
              </w:rPr>
              <w:t xml:space="preserve"> – 201</w:t>
            </w:r>
            <w:r w:rsidR="00D3471E" w:rsidRPr="00D3471E">
              <w:rPr>
                <w:rFonts w:ascii="Segoe UI Light" w:hAnsi="Segoe UI Light" w:cs="Segoe UI Light"/>
                <w:sz w:val="20"/>
                <w:szCs w:val="20"/>
              </w:rPr>
              <w:t>9</w:t>
            </w:r>
            <w:r w:rsidRPr="00D3471E">
              <w:rPr>
                <w:rFonts w:ascii="Segoe UI Light" w:hAnsi="Segoe UI Light" w:cs="Segoe UI Light"/>
                <w:sz w:val="20"/>
                <w:szCs w:val="20"/>
              </w:rPr>
              <w:t xml:space="preserve"> гг.</w:t>
            </w: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25FF" w:rsidRDefault="00F0255D" w:rsidP="00D3471E">
            <w:pPr>
              <w:rPr>
                <w:rFonts w:eastAsia="Calibri"/>
                <w:sz w:val="20"/>
                <w:szCs w:val="20"/>
                <w:highlight w:val="yellow"/>
              </w:rPr>
            </w:pPr>
            <w:r w:rsidRPr="00D3471E">
              <w:rPr>
                <w:rFonts w:ascii="Segoe UI Light" w:hAnsi="Segoe UI Light" w:cs="Segoe UI Light"/>
                <w:sz w:val="20"/>
                <w:szCs w:val="20"/>
              </w:rPr>
              <w:t>201</w:t>
            </w:r>
            <w:r w:rsidR="00D3471E" w:rsidRPr="00D3471E">
              <w:rPr>
                <w:rFonts w:ascii="Segoe UI Light" w:hAnsi="Segoe UI Light" w:cs="Segoe UI Light"/>
                <w:sz w:val="20"/>
                <w:szCs w:val="20"/>
              </w:rPr>
              <w:t>8</w:t>
            </w:r>
            <w:r w:rsidRPr="00D3471E">
              <w:rPr>
                <w:rFonts w:ascii="Segoe UI Light" w:hAnsi="Segoe UI Light" w:cs="Segoe UI Light"/>
                <w:sz w:val="20"/>
                <w:szCs w:val="20"/>
              </w:rPr>
              <w:t xml:space="preserve"> год</w:t>
            </w:r>
          </w:p>
        </w:tc>
        <w:tc>
          <w:tcPr>
            <w:tcW w:w="1985" w:type="dxa"/>
            <w:vMerge w:val="restart"/>
            <w:shd w:val="clear" w:color="auto" w:fill="auto"/>
          </w:tcPr>
          <w:p w:rsidR="00D3471E" w:rsidRPr="00D3471E" w:rsidRDefault="00D3471E" w:rsidP="008E7668">
            <w:pPr>
              <w:jc w:val="center"/>
              <w:rPr>
                <w:rFonts w:ascii="Segoe UI Light" w:hAnsi="Segoe UI Light" w:cs="Segoe UI Light"/>
                <w:sz w:val="20"/>
                <w:szCs w:val="20"/>
              </w:rPr>
            </w:pPr>
            <w:r w:rsidRPr="00D3471E">
              <w:rPr>
                <w:rFonts w:ascii="Segoe UI Light" w:hAnsi="Segoe UI Light" w:cs="Segoe UI Light"/>
                <w:sz w:val="20"/>
                <w:szCs w:val="20"/>
              </w:rPr>
              <w:t>Комитет по образованию администрации муниципального образования «Всеволожский муниципальный район».</w:t>
            </w:r>
          </w:p>
          <w:p w:rsidR="00D3471E" w:rsidRPr="00D3471E" w:rsidRDefault="00D3471E" w:rsidP="008E7668">
            <w:pPr>
              <w:jc w:val="center"/>
              <w:rPr>
                <w:rFonts w:ascii="Segoe UI Light" w:hAnsi="Segoe UI Light" w:cs="Segoe UI Light"/>
                <w:sz w:val="20"/>
                <w:szCs w:val="20"/>
              </w:rPr>
            </w:pPr>
            <w:r>
              <w:rPr>
                <w:rFonts w:ascii="Segoe UI Light" w:hAnsi="Segoe UI Light" w:cs="Segoe UI Light"/>
                <w:sz w:val="20"/>
                <w:szCs w:val="20"/>
              </w:rPr>
              <w:t>МУ</w:t>
            </w:r>
            <w:r w:rsidRPr="00D3471E">
              <w:rPr>
                <w:rFonts w:ascii="Segoe UI Light" w:hAnsi="Segoe UI Light" w:cs="Segoe UI Light"/>
                <w:sz w:val="20"/>
                <w:szCs w:val="20"/>
              </w:rPr>
              <w:t xml:space="preserve"> «Центр экономики и финансов бюджетных учреждений»</w:t>
            </w:r>
            <w:r>
              <w:rPr>
                <w:rFonts w:ascii="Segoe UI Light" w:hAnsi="Segoe UI Light" w:cs="Segoe UI Light"/>
                <w:sz w:val="20"/>
                <w:szCs w:val="20"/>
              </w:rPr>
              <w:t>.</w:t>
            </w:r>
          </w:p>
          <w:p w:rsidR="00D3471E" w:rsidRPr="00D3471E" w:rsidRDefault="00D3471E" w:rsidP="008E7668">
            <w:pPr>
              <w:jc w:val="center"/>
              <w:rPr>
                <w:rFonts w:ascii="Segoe UI Light" w:hAnsi="Segoe UI Light" w:cs="Segoe UI Light"/>
                <w:sz w:val="20"/>
                <w:szCs w:val="20"/>
              </w:rPr>
            </w:pPr>
            <w:r>
              <w:rPr>
                <w:rFonts w:ascii="Segoe UI Light" w:hAnsi="Segoe UI Light" w:cs="Segoe UI Light"/>
                <w:sz w:val="20"/>
                <w:szCs w:val="20"/>
              </w:rPr>
              <w:t>МКУ</w:t>
            </w:r>
            <w:r w:rsidRPr="00D3471E">
              <w:rPr>
                <w:rFonts w:ascii="Segoe UI Light" w:hAnsi="Segoe UI Light" w:cs="Segoe UI Light"/>
                <w:sz w:val="20"/>
                <w:szCs w:val="20"/>
              </w:rPr>
              <w:t xml:space="preserve"> «Единая служба заказчика»</w:t>
            </w:r>
            <w:r>
              <w:rPr>
                <w:rFonts w:ascii="Segoe UI Light" w:hAnsi="Segoe UI Light" w:cs="Segoe UI Light"/>
                <w:sz w:val="20"/>
                <w:szCs w:val="20"/>
              </w:rPr>
              <w:t>.</w:t>
            </w:r>
          </w:p>
          <w:p w:rsidR="00D3471E" w:rsidRPr="00D3471E" w:rsidRDefault="00D3471E" w:rsidP="008E7668">
            <w:pPr>
              <w:jc w:val="center"/>
              <w:rPr>
                <w:rFonts w:ascii="Segoe UI Light" w:hAnsi="Segoe UI Light" w:cs="Segoe UI Light"/>
                <w:sz w:val="20"/>
                <w:szCs w:val="20"/>
              </w:rPr>
            </w:pPr>
            <w:r>
              <w:rPr>
                <w:rFonts w:ascii="Segoe UI Light" w:hAnsi="Segoe UI Light" w:cs="Segoe UI Light"/>
                <w:sz w:val="20"/>
                <w:szCs w:val="20"/>
              </w:rPr>
              <w:t>Отдел культуры.</w:t>
            </w:r>
          </w:p>
          <w:p w:rsidR="00F0255D" w:rsidRPr="00D325FF" w:rsidRDefault="00D3471E" w:rsidP="008E7668">
            <w:pPr>
              <w:jc w:val="center"/>
              <w:rPr>
                <w:rFonts w:eastAsia="Calibri"/>
                <w:sz w:val="20"/>
                <w:szCs w:val="20"/>
                <w:highlight w:val="yellow"/>
              </w:rPr>
            </w:pPr>
            <w:r w:rsidRPr="00D3471E">
              <w:rPr>
                <w:rFonts w:ascii="Segoe UI Light" w:hAnsi="Segoe UI Light" w:cs="Segoe UI Light"/>
                <w:sz w:val="20"/>
                <w:szCs w:val="20"/>
              </w:rPr>
              <w:t>Отдел физической культуры, спорта</w:t>
            </w:r>
            <w:r>
              <w:rPr>
                <w:rFonts w:ascii="Segoe UI Light" w:hAnsi="Segoe UI Light" w:cs="Segoe UI Light"/>
                <w:sz w:val="20"/>
                <w:szCs w:val="20"/>
              </w:rPr>
              <w:t>, туризма и молодежной политики.</w:t>
            </w:r>
          </w:p>
        </w:tc>
      </w:tr>
      <w:tr w:rsidR="00251A18" w:rsidRPr="00D325FF" w:rsidTr="00BF65C6">
        <w:tc>
          <w:tcPr>
            <w:tcW w:w="3936" w:type="dxa"/>
            <w:gridSpan w:val="2"/>
            <w:shd w:val="clear" w:color="auto" w:fill="auto"/>
          </w:tcPr>
          <w:p w:rsidR="00F0255D" w:rsidRPr="00D325FF" w:rsidRDefault="00F0255D" w:rsidP="00BF65C6">
            <w:pPr>
              <w:ind w:left="284"/>
              <w:rPr>
                <w:rFonts w:eastAsia="Calibri"/>
                <w:sz w:val="20"/>
                <w:szCs w:val="20"/>
                <w:highlight w:val="yellow"/>
              </w:rPr>
            </w:pPr>
            <w:r w:rsidRPr="007B7F5D">
              <w:rPr>
                <w:rFonts w:ascii="Segoe UI Light" w:hAnsi="Segoe UI Light"/>
                <w:sz w:val="20"/>
                <w:szCs w:val="20"/>
              </w:rPr>
              <w:t xml:space="preserve">3.1.1. </w:t>
            </w:r>
            <w:r w:rsidR="007B7F5D" w:rsidRPr="007B7F5D">
              <w:rPr>
                <w:rFonts w:ascii="Segoe UI Light" w:hAnsi="Segoe UI Light"/>
                <w:sz w:val="20"/>
                <w:szCs w:val="20"/>
              </w:rPr>
              <w:t>Обеспечение 100 процентов доступности дошкольного, общего и дополнительного образования для детей путем строительства новых объектов дошкольного образования, общеобразовательных учреждений, поддержки негосударственных образовательных учреждений, имеющих государственную аккредитацию и выкупа в муниципальную собственность встроенно-пристроенных помещений</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D325FF" w:rsidRDefault="00F0255D" w:rsidP="004776DB">
            <w:pPr>
              <w:ind w:left="284"/>
              <w:rPr>
                <w:rFonts w:eastAsia="Calibri"/>
                <w:sz w:val="20"/>
                <w:szCs w:val="20"/>
                <w:highlight w:val="yellow"/>
              </w:rPr>
            </w:pPr>
            <w:r w:rsidRPr="004776DB">
              <w:rPr>
                <w:rFonts w:ascii="Segoe UI Light" w:hAnsi="Segoe UI Light"/>
                <w:sz w:val="20"/>
                <w:szCs w:val="20"/>
              </w:rPr>
              <w:t xml:space="preserve">3.1.2. </w:t>
            </w:r>
            <w:r w:rsidR="004776DB" w:rsidRPr="004776DB">
              <w:rPr>
                <w:rFonts w:ascii="Segoe UI Light" w:hAnsi="Segoe UI Light"/>
                <w:sz w:val="20"/>
                <w:szCs w:val="20"/>
              </w:rPr>
              <w:t>Создание условий для постоянного повышения качества образовательных услуг, сокращения разрыва в образовательных результатах между обучающимися в городской и сельской местности</w:t>
            </w:r>
            <w:r w:rsidR="004776DB">
              <w:rPr>
                <w:rFonts w:ascii="Segoe UI Light" w:hAnsi="Segoe UI Light"/>
                <w:sz w:val="20"/>
                <w:szCs w:val="20"/>
              </w:rPr>
              <w:t>.</w:t>
            </w:r>
            <w:r w:rsidR="004776DB" w:rsidRPr="004776DB">
              <w:rPr>
                <w:rFonts w:ascii="Segoe UI Light" w:hAnsi="Segoe UI Light"/>
                <w:sz w:val="20"/>
                <w:szCs w:val="20"/>
              </w:rPr>
              <w:t xml:space="preserve"> </w:t>
            </w:r>
            <w:r w:rsidR="004776DB">
              <w:rPr>
                <w:rFonts w:ascii="Segoe UI Light" w:hAnsi="Segoe UI Light"/>
                <w:sz w:val="20"/>
                <w:szCs w:val="20"/>
              </w:rPr>
              <w:t>Р</w:t>
            </w:r>
            <w:r w:rsidR="004776DB" w:rsidRPr="004776DB">
              <w:rPr>
                <w:rFonts w:ascii="Segoe UI Light" w:hAnsi="Segoe UI Light"/>
                <w:sz w:val="20"/>
                <w:szCs w:val="20"/>
              </w:rPr>
              <w:t>азвитие кадрового потенциала, матер</w:t>
            </w:r>
            <w:r w:rsidR="004776DB">
              <w:rPr>
                <w:rFonts w:ascii="Segoe UI Light" w:hAnsi="Segoe UI Light"/>
                <w:sz w:val="20"/>
                <w:szCs w:val="20"/>
              </w:rPr>
              <w:t>иально-технического обеспечения образовательных учреждений.</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4776DB" w:rsidRDefault="00F0255D" w:rsidP="00BF65C6">
            <w:pPr>
              <w:ind w:left="284"/>
              <w:rPr>
                <w:rFonts w:ascii="Segoe UI Light" w:hAnsi="Segoe UI Light"/>
                <w:sz w:val="20"/>
                <w:szCs w:val="20"/>
              </w:rPr>
            </w:pPr>
            <w:r w:rsidRPr="004776DB">
              <w:rPr>
                <w:rFonts w:ascii="Segoe UI Light" w:hAnsi="Segoe UI Light"/>
                <w:sz w:val="20"/>
                <w:szCs w:val="20"/>
              </w:rPr>
              <w:t xml:space="preserve">3.1.3. </w:t>
            </w:r>
            <w:r w:rsidR="004776DB" w:rsidRPr="004776DB">
              <w:rPr>
                <w:rFonts w:ascii="Segoe UI Light" w:hAnsi="Segoe UI Light"/>
                <w:sz w:val="20"/>
                <w:szCs w:val="20"/>
              </w:rPr>
              <w:t>Обеспечение современных условий предоставления дошкольного, общего и дополнительного образования в соответствии с федеральным государственным образовательным стандартом для всех детей, посещающих образовательные организации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D325FF" w:rsidRDefault="00F0255D" w:rsidP="00BF65C6">
            <w:pPr>
              <w:ind w:left="284"/>
              <w:rPr>
                <w:rFonts w:eastAsia="Calibri"/>
                <w:sz w:val="20"/>
                <w:szCs w:val="20"/>
                <w:highlight w:val="yellow"/>
              </w:rPr>
            </w:pPr>
            <w:r w:rsidRPr="004776DB">
              <w:rPr>
                <w:rFonts w:ascii="Segoe UI Light" w:hAnsi="Segoe UI Light"/>
                <w:sz w:val="20"/>
                <w:szCs w:val="20"/>
              </w:rPr>
              <w:t xml:space="preserve">3.1.4. </w:t>
            </w:r>
            <w:r w:rsidR="004776DB" w:rsidRPr="004776DB">
              <w:rPr>
                <w:rFonts w:ascii="Segoe UI Light" w:hAnsi="Segoe UI Light"/>
                <w:sz w:val="20"/>
                <w:szCs w:val="20"/>
              </w:rPr>
              <w:t>Создание условий по предоставлению образовательных услуг по индивидуальным образовательным траекториям и дополнительным общеобразовательным программам (в том числе с использованием дистанционных технологий).</w:t>
            </w:r>
            <w:r w:rsidR="004776DB">
              <w:rPr>
                <w:rFonts w:ascii="Segoe UI Light" w:hAnsi="Segoe UI Light"/>
                <w:sz w:val="20"/>
                <w:szCs w:val="20"/>
              </w:rPr>
              <w:t xml:space="preserve"> </w:t>
            </w:r>
            <w:r w:rsidR="004776DB" w:rsidRPr="004776DB">
              <w:rPr>
                <w:rFonts w:ascii="Segoe UI Light" w:hAnsi="Segoe UI Light"/>
                <w:sz w:val="20"/>
                <w:szCs w:val="20"/>
              </w:rPr>
              <w:t>Обеспечение условий предоставления образовательных программ детям-инвалидам и детям с ограниченными возможностями, которым показаны данные формы обучения в форме дистанционного образования</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4776DB" w:rsidRDefault="00F0255D" w:rsidP="00BF65C6">
            <w:pPr>
              <w:ind w:left="284"/>
              <w:rPr>
                <w:rFonts w:ascii="Segoe UI Light" w:hAnsi="Segoe UI Light"/>
                <w:sz w:val="20"/>
                <w:szCs w:val="20"/>
              </w:rPr>
            </w:pPr>
            <w:r w:rsidRPr="004776DB">
              <w:rPr>
                <w:rFonts w:ascii="Segoe UI Light" w:hAnsi="Segoe UI Light"/>
                <w:sz w:val="20"/>
                <w:szCs w:val="20"/>
              </w:rPr>
              <w:t xml:space="preserve">3.1.5. </w:t>
            </w:r>
            <w:r w:rsidR="004776DB" w:rsidRPr="004776DB">
              <w:rPr>
                <w:rFonts w:ascii="Segoe UI Light" w:hAnsi="Segoe UI Light"/>
                <w:sz w:val="20"/>
                <w:szCs w:val="20"/>
              </w:rPr>
              <w:t xml:space="preserve">Поддержка талантливой молодежи, в том числе спортивных </w:t>
            </w:r>
            <w:r w:rsidR="004776DB" w:rsidRPr="004776DB">
              <w:rPr>
                <w:rFonts w:ascii="Segoe UI Light" w:hAnsi="Segoe UI Light"/>
                <w:sz w:val="20"/>
                <w:szCs w:val="20"/>
              </w:rPr>
              <w:lastRenderedPageBreak/>
              <w:t>мероприятий</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4776DB" w:rsidRDefault="00F0255D" w:rsidP="00BF65C6">
            <w:pPr>
              <w:ind w:left="284"/>
              <w:rPr>
                <w:rFonts w:ascii="Segoe UI Light" w:hAnsi="Segoe UI Light"/>
                <w:sz w:val="20"/>
                <w:szCs w:val="20"/>
              </w:rPr>
            </w:pPr>
            <w:r w:rsidRPr="004776DB">
              <w:rPr>
                <w:rFonts w:ascii="Segoe UI Light" w:hAnsi="Segoe UI Light"/>
                <w:sz w:val="20"/>
                <w:szCs w:val="20"/>
              </w:rPr>
              <w:t xml:space="preserve">3.1.6. </w:t>
            </w:r>
            <w:r w:rsidR="004776DB" w:rsidRPr="004776DB">
              <w:rPr>
                <w:rFonts w:ascii="Segoe UI Light" w:hAnsi="Segoe UI Light"/>
                <w:sz w:val="20"/>
                <w:szCs w:val="20"/>
              </w:rPr>
              <w:t>Развитие программ дополнительного образования на базе общеобразовательных организаций.</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4776DB" w:rsidRDefault="00F0255D" w:rsidP="004776DB">
            <w:pPr>
              <w:ind w:left="284"/>
              <w:rPr>
                <w:rFonts w:ascii="Segoe UI Light" w:hAnsi="Segoe UI Light"/>
                <w:sz w:val="20"/>
                <w:szCs w:val="20"/>
              </w:rPr>
            </w:pPr>
            <w:r w:rsidRPr="004776DB">
              <w:rPr>
                <w:rFonts w:ascii="Segoe UI Light" w:hAnsi="Segoe UI Light"/>
                <w:sz w:val="20"/>
                <w:szCs w:val="20"/>
              </w:rPr>
              <w:t xml:space="preserve">3.1.7. </w:t>
            </w:r>
            <w:r w:rsidR="004776DB" w:rsidRPr="004776DB">
              <w:rPr>
                <w:rFonts w:ascii="Segoe UI Light" w:hAnsi="Segoe UI Light"/>
                <w:sz w:val="20"/>
                <w:szCs w:val="20"/>
              </w:rPr>
              <w:t>Содействие созданию условий для развития современных форм образования, в том числе для повышения квалификации специалистов, получения нового образования в условиях меняющихся требований рынка труда, в т.ч. строительству филиала ГБОУ СПО ЛО «Всеволожский сельскохозяйственный техникум» на 150 мест, площадью 1500 кв. м (специализация: логистика, обеспечение инфраструктуры логистических терминалов). Содействие развитию современных организаций профессионального образования и специализированных центров компетенции для повышения уровня квалификации производственного персонала</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7B7F5D" w:rsidRPr="00D325FF" w:rsidTr="00BF65C6">
        <w:tc>
          <w:tcPr>
            <w:tcW w:w="3936" w:type="dxa"/>
            <w:gridSpan w:val="2"/>
            <w:shd w:val="clear" w:color="auto" w:fill="auto"/>
          </w:tcPr>
          <w:p w:rsidR="007B7F5D" w:rsidRPr="00D325FF" w:rsidRDefault="007B7F5D" w:rsidP="007B7F5D">
            <w:pPr>
              <w:rPr>
                <w:rFonts w:eastAsia="Calibri"/>
                <w:sz w:val="20"/>
                <w:szCs w:val="20"/>
                <w:highlight w:val="yellow"/>
              </w:rPr>
            </w:pPr>
            <w:r w:rsidRPr="007B7F5D">
              <w:rPr>
                <w:rFonts w:ascii="Segoe UI Light" w:eastAsia="Calibri" w:hAnsi="Segoe UI Light"/>
                <w:b/>
                <w:sz w:val="20"/>
                <w:szCs w:val="20"/>
              </w:rPr>
              <w:t>3.2. Здравоохранение</w:t>
            </w:r>
          </w:p>
        </w:tc>
        <w:tc>
          <w:tcPr>
            <w:tcW w:w="2551" w:type="dxa"/>
            <w:shd w:val="clear" w:color="auto" w:fill="auto"/>
          </w:tcPr>
          <w:p w:rsidR="007B7F5D" w:rsidRPr="00D325FF" w:rsidRDefault="007B7F5D" w:rsidP="00BF65C6">
            <w:pPr>
              <w:rPr>
                <w:rFonts w:eastAsia="Calibri"/>
                <w:sz w:val="20"/>
                <w:szCs w:val="20"/>
                <w:highlight w:val="yellow"/>
              </w:rPr>
            </w:pPr>
          </w:p>
        </w:tc>
        <w:tc>
          <w:tcPr>
            <w:tcW w:w="1701" w:type="dxa"/>
            <w:tcBorders>
              <w:bottom w:val="single" w:sz="4" w:space="0" w:color="auto"/>
            </w:tcBorders>
          </w:tcPr>
          <w:p w:rsidR="007B7F5D" w:rsidRPr="00D325FF" w:rsidRDefault="007B7F5D" w:rsidP="00BF65C6">
            <w:pPr>
              <w:jc w:val="center"/>
              <w:rPr>
                <w:rFonts w:eastAsia="Calibri"/>
                <w:sz w:val="20"/>
                <w:szCs w:val="20"/>
                <w:highlight w:val="yellow"/>
              </w:rPr>
            </w:pPr>
          </w:p>
        </w:tc>
        <w:tc>
          <w:tcPr>
            <w:tcW w:w="1985" w:type="dxa"/>
            <w:tcBorders>
              <w:bottom w:val="single" w:sz="4" w:space="0" w:color="auto"/>
            </w:tcBorders>
            <w:shd w:val="clear" w:color="auto" w:fill="auto"/>
          </w:tcPr>
          <w:p w:rsidR="007B7F5D" w:rsidRPr="00D325FF" w:rsidRDefault="007B7F5D" w:rsidP="00BF65C6">
            <w:pPr>
              <w:jc w:val="center"/>
              <w:rPr>
                <w:rFonts w:eastAsia="Calibri"/>
                <w:sz w:val="20"/>
                <w:szCs w:val="20"/>
                <w:highlight w:val="yellow"/>
              </w:rPr>
            </w:pP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3.2.1. </w:t>
            </w:r>
            <w:r w:rsidRPr="004776DB">
              <w:rPr>
                <w:rFonts w:ascii="Segoe UI Light" w:hAnsi="Segoe UI Light"/>
                <w:sz w:val="20"/>
                <w:szCs w:val="20"/>
              </w:rPr>
              <w:t>Содействие реализации планов развития ГБУЗ ЛО «Всеволожская КМБ» по открытию центров врача общей практики и подстанций скорой медицинской помощи и строительству амбулаторно-поликлинических учреждений (г. Всеволожск, д. Кудрово с. Павлово, п. Щеглово, пгт. Невская Дубровка);</w:t>
            </w:r>
          </w:p>
        </w:tc>
        <w:tc>
          <w:tcPr>
            <w:tcW w:w="2551" w:type="dxa"/>
            <w:vMerge w:val="restart"/>
            <w:shd w:val="clear" w:color="auto" w:fill="auto"/>
          </w:tcPr>
          <w:p w:rsidR="008E7668" w:rsidRPr="007239BC" w:rsidRDefault="008E7668" w:rsidP="00254A2D">
            <w:pPr>
              <w:rPr>
                <w:rFonts w:ascii="Segoe UI Light" w:eastAsia="Calibri" w:hAnsi="Segoe UI Light"/>
                <w:sz w:val="20"/>
                <w:szCs w:val="20"/>
              </w:rPr>
            </w:pPr>
            <w:r w:rsidRPr="007239BC">
              <w:rPr>
                <w:rFonts w:ascii="Segoe UI Light" w:eastAsia="Calibri" w:hAnsi="Segoe UI Light"/>
                <w:sz w:val="20"/>
                <w:szCs w:val="20"/>
              </w:rPr>
              <w:t xml:space="preserve">Мероприятия в рамках государственной программы </w:t>
            </w:r>
            <w:r w:rsidRPr="00254A2D">
              <w:rPr>
                <w:rFonts w:ascii="Segoe UI Light" w:eastAsia="Calibri" w:hAnsi="Segoe UI Light"/>
                <w:sz w:val="20"/>
                <w:szCs w:val="20"/>
              </w:rPr>
              <w:t>«Развитие здравоохранения в Ленинградской области»</w:t>
            </w:r>
            <w:r w:rsidRPr="007239BC">
              <w:rPr>
                <w:rFonts w:ascii="Segoe UI Light" w:eastAsia="Calibri" w:hAnsi="Segoe UI Light"/>
                <w:sz w:val="20"/>
                <w:szCs w:val="20"/>
              </w:rPr>
              <w:t>:</w:t>
            </w:r>
          </w:p>
          <w:p w:rsidR="008E7668" w:rsidRDefault="008E7668" w:rsidP="00254A2D">
            <w:pPr>
              <w:rPr>
                <w:rFonts w:ascii="Segoe UI Light" w:eastAsia="Calibri" w:hAnsi="Segoe UI Light"/>
                <w:sz w:val="20"/>
                <w:szCs w:val="20"/>
              </w:rPr>
            </w:pPr>
            <w:r w:rsidRPr="007239BC">
              <w:rPr>
                <w:rFonts w:ascii="Segoe UI Light" w:eastAsia="Calibri" w:hAnsi="Segoe UI Light"/>
                <w:sz w:val="20"/>
                <w:szCs w:val="20"/>
              </w:rPr>
              <w:t>Подпрограмма «</w:t>
            </w:r>
            <w:r w:rsidRPr="00254A2D">
              <w:rPr>
                <w:rFonts w:ascii="Segoe UI Light" w:eastAsia="Calibri" w:hAnsi="Segoe UI Light"/>
                <w:sz w:val="20"/>
                <w:szCs w:val="20"/>
              </w:rPr>
              <w:t>Подпрограммы Совершенствование системы территориального планирования в сфере здравоохранения</w:t>
            </w:r>
            <w:r w:rsidRPr="007239BC">
              <w:rPr>
                <w:rFonts w:ascii="Segoe UI Light" w:eastAsia="Calibri" w:hAnsi="Segoe UI Light"/>
                <w:sz w:val="20"/>
                <w:szCs w:val="20"/>
              </w:rPr>
              <w:t>»</w:t>
            </w:r>
            <w:r>
              <w:rPr>
                <w:rFonts w:ascii="Segoe UI Light" w:eastAsia="Calibri" w:hAnsi="Segoe UI Light"/>
                <w:sz w:val="20"/>
                <w:szCs w:val="20"/>
              </w:rPr>
              <w:t>, «</w:t>
            </w:r>
            <w:r w:rsidRPr="00254A2D">
              <w:rPr>
                <w:rFonts w:ascii="Segoe UI Light" w:eastAsia="Calibri" w:hAnsi="Segoe UI Light"/>
                <w:sz w:val="20"/>
                <w:szCs w:val="20"/>
              </w:rPr>
              <w:t>Развитие первичной медико-санитарной помощи</w:t>
            </w:r>
            <w:r>
              <w:rPr>
                <w:rFonts w:ascii="Segoe UI Light" w:eastAsia="Calibri" w:hAnsi="Segoe UI Light"/>
                <w:sz w:val="20"/>
                <w:szCs w:val="20"/>
              </w:rPr>
              <w:t>», «</w:t>
            </w:r>
            <w:r w:rsidRPr="00254A2D">
              <w:rPr>
                <w:rFonts w:ascii="Segoe UI Light" w:eastAsia="Calibri" w:hAnsi="Segoe UI Light"/>
                <w:sz w:val="20"/>
                <w:szCs w:val="20"/>
              </w:rPr>
              <w:t>Кадровое обеспечение системы здравоохранения</w:t>
            </w:r>
            <w:r>
              <w:rPr>
                <w:rFonts w:ascii="Segoe UI Light" w:eastAsia="Calibri" w:hAnsi="Segoe UI Light"/>
                <w:sz w:val="20"/>
                <w:szCs w:val="20"/>
              </w:rPr>
              <w:t>», «</w:t>
            </w:r>
            <w:r w:rsidRPr="00254A2D">
              <w:rPr>
                <w:rFonts w:ascii="Segoe UI Light" w:eastAsia="Calibri" w:hAnsi="Segoe UI Light"/>
                <w:sz w:val="20"/>
                <w:szCs w:val="20"/>
              </w:rPr>
              <w:t>Развитие государственно-частного партнерства</w:t>
            </w:r>
            <w:r>
              <w:rPr>
                <w:rFonts w:ascii="Segoe UI Light" w:eastAsia="Calibri" w:hAnsi="Segoe UI Light"/>
                <w:sz w:val="20"/>
                <w:szCs w:val="20"/>
              </w:rPr>
              <w:t xml:space="preserve">», </w:t>
            </w:r>
            <w:r w:rsidRPr="00254A2D">
              <w:rPr>
                <w:rFonts w:ascii="Segoe UI Light" w:eastAsia="Calibri" w:hAnsi="Segoe UI Light"/>
                <w:sz w:val="20"/>
                <w:szCs w:val="20"/>
              </w:rPr>
              <w:t>«Развитие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rFonts w:ascii="Segoe UI Light" w:eastAsia="Calibri" w:hAnsi="Segoe UI Light"/>
                <w:sz w:val="20"/>
                <w:szCs w:val="20"/>
              </w:rPr>
              <w:t>.</w:t>
            </w:r>
          </w:p>
          <w:p w:rsidR="008E7668" w:rsidRPr="00D325FF" w:rsidRDefault="008E7668" w:rsidP="008E7668">
            <w:pPr>
              <w:rPr>
                <w:rFonts w:eastAsia="Calibri"/>
                <w:sz w:val="20"/>
                <w:szCs w:val="20"/>
                <w:highlight w:val="yellow"/>
              </w:rPr>
            </w:pPr>
            <w:r>
              <w:rPr>
                <w:rFonts w:ascii="Segoe UI Light" w:eastAsia="Calibri" w:hAnsi="Segoe UI Light"/>
                <w:sz w:val="20"/>
                <w:szCs w:val="20"/>
              </w:rPr>
              <w:lastRenderedPageBreak/>
              <w:t>Взаимодействие с Комитетом по здравоохранению Ленинградской области по к</w:t>
            </w:r>
            <w:r w:rsidRPr="00D3471E">
              <w:rPr>
                <w:rFonts w:ascii="Segoe UI Light" w:eastAsia="Calibri" w:hAnsi="Segoe UI Light"/>
                <w:sz w:val="20"/>
                <w:szCs w:val="20"/>
              </w:rPr>
              <w:t>орректировк</w:t>
            </w:r>
            <w:r>
              <w:rPr>
                <w:rFonts w:ascii="Segoe UI Light" w:eastAsia="Calibri" w:hAnsi="Segoe UI Light"/>
                <w:sz w:val="20"/>
                <w:szCs w:val="20"/>
              </w:rPr>
              <w:t>е</w:t>
            </w:r>
            <w:r w:rsidRPr="00D3471E">
              <w:rPr>
                <w:rFonts w:ascii="Segoe UI Light" w:eastAsia="Calibri" w:hAnsi="Segoe UI Light"/>
                <w:sz w:val="20"/>
                <w:szCs w:val="20"/>
              </w:rPr>
              <w:t xml:space="preserve"> программы в соответствии с задачами принят</w:t>
            </w:r>
            <w:r>
              <w:rPr>
                <w:rFonts w:ascii="Segoe UI Light" w:eastAsia="Calibri" w:hAnsi="Segoe UI Light"/>
                <w:sz w:val="20"/>
                <w:szCs w:val="20"/>
              </w:rPr>
              <w:t>ых</w:t>
            </w:r>
            <w:r w:rsidRPr="00D3471E">
              <w:rPr>
                <w:rFonts w:ascii="Segoe UI Light" w:eastAsia="Calibri" w:hAnsi="Segoe UI Light"/>
                <w:sz w:val="20"/>
                <w:szCs w:val="20"/>
              </w:rPr>
              <w:t xml:space="preserve"> стратеги</w:t>
            </w:r>
            <w:r>
              <w:rPr>
                <w:rFonts w:ascii="Segoe UI Light" w:eastAsia="Calibri" w:hAnsi="Segoe UI Light"/>
                <w:sz w:val="20"/>
                <w:szCs w:val="20"/>
              </w:rPr>
              <w:t>й региона и района.</w:t>
            </w:r>
          </w:p>
        </w:tc>
        <w:tc>
          <w:tcPr>
            <w:tcW w:w="1701" w:type="dxa"/>
            <w:vMerge w:val="restart"/>
          </w:tcPr>
          <w:p w:rsidR="008E7668" w:rsidRPr="00D3471E" w:rsidRDefault="008E7668" w:rsidP="00254A2D">
            <w:pPr>
              <w:rPr>
                <w:rFonts w:ascii="Segoe UI Light" w:hAnsi="Segoe UI Light" w:cs="Segoe UI Light"/>
                <w:sz w:val="20"/>
                <w:szCs w:val="20"/>
              </w:rPr>
            </w:pPr>
            <w:r w:rsidRPr="00D3471E">
              <w:rPr>
                <w:rFonts w:ascii="Segoe UI Light" w:hAnsi="Segoe UI Light" w:cs="Segoe UI Light"/>
                <w:sz w:val="20"/>
                <w:szCs w:val="20"/>
              </w:rPr>
              <w:lastRenderedPageBreak/>
              <w:t xml:space="preserve">1-й этап </w:t>
            </w:r>
          </w:p>
          <w:p w:rsidR="008E7668" w:rsidRPr="00D3471E" w:rsidRDefault="008E7668" w:rsidP="00254A2D">
            <w:pPr>
              <w:rPr>
                <w:rFonts w:ascii="Segoe UI Light" w:hAnsi="Segoe UI Light" w:cs="Segoe UI Light"/>
                <w:sz w:val="20"/>
                <w:szCs w:val="20"/>
              </w:rPr>
            </w:pPr>
            <w:r w:rsidRPr="00D3471E">
              <w:rPr>
                <w:rFonts w:ascii="Segoe UI Light" w:hAnsi="Segoe UI Light" w:cs="Segoe UI Light"/>
                <w:sz w:val="20"/>
                <w:szCs w:val="20"/>
              </w:rPr>
              <w:t>2017 – 2019 гг.</w:t>
            </w: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25FF" w:rsidRDefault="008E7668" w:rsidP="008E7668">
            <w:pPr>
              <w:rPr>
                <w:rFonts w:eastAsia="Calibri"/>
                <w:sz w:val="20"/>
                <w:szCs w:val="20"/>
                <w:highlight w:val="yellow"/>
              </w:rPr>
            </w:pPr>
            <w:r w:rsidRPr="00D3471E">
              <w:rPr>
                <w:rFonts w:ascii="Segoe UI Light" w:hAnsi="Segoe UI Light" w:cs="Segoe UI Light"/>
                <w:sz w:val="20"/>
                <w:szCs w:val="20"/>
              </w:rPr>
              <w:t>20</w:t>
            </w:r>
            <w:r>
              <w:rPr>
                <w:rFonts w:ascii="Segoe UI Light" w:hAnsi="Segoe UI Light" w:cs="Segoe UI Light"/>
                <w:sz w:val="20"/>
                <w:szCs w:val="20"/>
              </w:rPr>
              <w:t>20-2025</w:t>
            </w:r>
            <w:r w:rsidRPr="00D3471E">
              <w:rPr>
                <w:rFonts w:ascii="Segoe UI Light" w:hAnsi="Segoe UI Light" w:cs="Segoe UI Light"/>
                <w:sz w:val="20"/>
                <w:szCs w:val="20"/>
              </w:rPr>
              <w:t xml:space="preserve"> год</w:t>
            </w:r>
            <w:r>
              <w:rPr>
                <w:rFonts w:ascii="Segoe UI Light" w:hAnsi="Segoe UI Light" w:cs="Segoe UI Light"/>
                <w:sz w:val="20"/>
                <w:szCs w:val="20"/>
              </w:rPr>
              <w:t>ы</w:t>
            </w:r>
          </w:p>
        </w:tc>
        <w:tc>
          <w:tcPr>
            <w:tcW w:w="1985" w:type="dxa"/>
            <w:vMerge w:val="restart"/>
            <w:shd w:val="clear" w:color="auto" w:fill="auto"/>
          </w:tcPr>
          <w:p w:rsidR="008E7668" w:rsidRPr="008E7668" w:rsidRDefault="008E7668" w:rsidP="008E7668">
            <w:pPr>
              <w:jc w:val="center"/>
              <w:rPr>
                <w:rFonts w:ascii="Segoe UI Light" w:eastAsia="Calibri" w:hAnsi="Segoe UI Light"/>
                <w:sz w:val="20"/>
                <w:szCs w:val="20"/>
              </w:rPr>
            </w:pPr>
            <w:r w:rsidRPr="008E7668">
              <w:rPr>
                <w:rFonts w:ascii="Segoe UI Light" w:eastAsia="Calibri" w:hAnsi="Segoe UI Light"/>
                <w:sz w:val="20"/>
                <w:szCs w:val="20"/>
              </w:rPr>
              <w:lastRenderedPageBreak/>
              <w:t>Комитет по социальным вопросам.</w:t>
            </w:r>
          </w:p>
          <w:p w:rsidR="008E7668" w:rsidRPr="008E7668" w:rsidRDefault="008E7668" w:rsidP="008E7668">
            <w:pPr>
              <w:jc w:val="center"/>
              <w:rPr>
                <w:rFonts w:ascii="Segoe UI Light" w:eastAsia="Calibri" w:hAnsi="Segoe UI Light"/>
                <w:sz w:val="20"/>
                <w:szCs w:val="20"/>
              </w:rPr>
            </w:pPr>
            <w:r w:rsidRPr="008E7668">
              <w:rPr>
                <w:rFonts w:ascii="Segoe UI Light" w:eastAsia="Calibri" w:hAnsi="Segoe UI Light"/>
                <w:sz w:val="20"/>
                <w:szCs w:val="20"/>
              </w:rPr>
              <w:t>Отдел по организационной работе и взаимодействию с органами государственной власти и МСУ.</w:t>
            </w:r>
          </w:p>
          <w:p w:rsidR="008E7668" w:rsidRPr="008E7668" w:rsidRDefault="008E7668" w:rsidP="008E7668">
            <w:pPr>
              <w:jc w:val="center"/>
              <w:rPr>
                <w:rFonts w:ascii="Segoe UI Light" w:eastAsia="Calibri" w:hAnsi="Segoe UI Light"/>
                <w:sz w:val="20"/>
                <w:szCs w:val="20"/>
              </w:rPr>
            </w:pPr>
            <w:r w:rsidRPr="008E7668">
              <w:rPr>
                <w:rFonts w:ascii="Segoe UI Light" w:eastAsia="Calibri" w:hAnsi="Segoe UI Light"/>
                <w:sz w:val="20"/>
                <w:szCs w:val="20"/>
              </w:rPr>
              <w:t>Управление архитектуры и градостроительства.</w:t>
            </w:r>
          </w:p>
          <w:p w:rsidR="008E7668" w:rsidRPr="008E7668" w:rsidRDefault="008E7668" w:rsidP="008E7668">
            <w:pPr>
              <w:jc w:val="center"/>
              <w:rPr>
                <w:rFonts w:ascii="Segoe UI Light" w:eastAsia="Calibri" w:hAnsi="Segoe UI Light"/>
                <w:sz w:val="20"/>
                <w:szCs w:val="20"/>
              </w:rPr>
            </w:pPr>
            <w:r w:rsidRPr="008E7668">
              <w:rPr>
                <w:rFonts w:ascii="Segoe UI Light" w:eastAsia="Calibri" w:hAnsi="Segoe UI Light"/>
                <w:sz w:val="20"/>
                <w:szCs w:val="20"/>
              </w:rPr>
              <w:t>Управление по муниципальному имуществу</w:t>
            </w: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3.2.2. </w:t>
            </w:r>
            <w:r w:rsidRPr="004776DB">
              <w:rPr>
                <w:rFonts w:ascii="Segoe UI Light" w:hAnsi="Segoe UI Light"/>
                <w:sz w:val="20"/>
                <w:szCs w:val="20"/>
              </w:rPr>
              <w:t>Содействие выкупу арендуемых центрами врача общей практики помещений с последующей их передачей ГБУЗ ЛО «Всеволожская КМБ» и ГБУЗ ЛО «Токсовская РБ» на законных основаниях;</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Pr>
          <w:p w:rsidR="008E7668" w:rsidRPr="00D325FF" w:rsidRDefault="008E7668" w:rsidP="00BF65C6">
            <w:pPr>
              <w:jc w:val="center"/>
              <w:rPr>
                <w:rFonts w:eastAsia="Calibri"/>
                <w:sz w:val="20"/>
                <w:szCs w:val="20"/>
                <w:highlight w:val="yellow"/>
              </w:rPr>
            </w:pPr>
          </w:p>
        </w:tc>
        <w:tc>
          <w:tcPr>
            <w:tcW w:w="1985" w:type="dxa"/>
            <w:vMerge/>
            <w:shd w:val="clear" w:color="auto" w:fill="auto"/>
          </w:tcPr>
          <w:p w:rsidR="008E7668" w:rsidRPr="00D325FF" w:rsidRDefault="008E7668" w:rsidP="00BF65C6">
            <w:pPr>
              <w:jc w:val="center"/>
              <w:rPr>
                <w:rFonts w:eastAsia="Calibri"/>
                <w:sz w:val="20"/>
                <w:szCs w:val="20"/>
                <w:highlight w:val="yellow"/>
              </w:rPr>
            </w:pP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3.2.3. </w:t>
            </w:r>
            <w:r w:rsidRPr="004776DB">
              <w:rPr>
                <w:rFonts w:ascii="Segoe UI Light" w:hAnsi="Segoe UI Light"/>
                <w:sz w:val="20"/>
                <w:szCs w:val="20"/>
              </w:rPr>
              <w:t>Содействие реализации планов развития ГБУЗ ЛО «Токсовская РБ» (строительство и ввод в эксплуатацию амбулатории в д. Вартемяги, создание травмоцентра второго уровня при Токсовской больнице, строительство поликлиники в западной части д. Мурино, строительство амбулатории в п. Бугры);</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Pr>
          <w:p w:rsidR="008E7668" w:rsidRPr="00D325FF" w:rsidRDefault="008E7668" w:rsidP="00BF65C6">
            <w:pPr>
              <w:jc w:val="center"/>
              <w:rPr>
                <w:rFonts w:eastAsia="Calibri"/>
                <w:sz w:val="20"/>
                <w:szCs w:val="20"/>
                <w:highlight w:val="yellow"/>
              </w:rPr>
            </w:pPr>
          </w:p>
        </w:tc>
        <w:tc>
          <w:tcPr>
            <w:tcW w:w="1985" w:type="dxa"/>
            <w:vMerge/>
            <w:shd w:val="clear" w:color="auto" w:fill="auto"/>
          </w:tcPr>
          <w:p w:rsidR="008E7668" w:rsidRPr="00D325FF" w:rsidRDefault="008E7668" w:rsidP="00BF65C6">
            <w:pPr>
              <w:jc w:val="center"/>
              <w:rPr>
                <w:rFonts w:eastAsia="Calibri"/>
                <w:sz w:val="20"/>
                <w:szCs w:val="20"/>
                <w:highlight w:val="yellow"/>
              </w:rPr>
            </w:pP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3.2.4. </w:t>
            </w:r>
            <w:r w:rsidRPr="004776DB">
              <w:rPr>
                <w:rFonts w:ascii="Segoe UI Light" w:hAnsi="Segoe UI Light"/>
                <w:sz w:val="20"/>
                <w:szCs w:val="20"/>
              </w:rPr>
              <w:t>Содействие реализации планов развития ГБУЗ ЛО «Токсовская РБ» по расширению сети подразделений первичной медико-санитарной помощи за счет фельдшерско-</w:t>
            </w:r>
            <w:r w:rsidRPr="004776DB">
              <w:rPr>
                <w:rFonts w:ascii="Segoe UI Light" w:hAnsi="Segoe UI Light"/>
                <w:sz w:val="20"/>
                <w:szCs w:val="20"/>
              </w:rPr>
              <w:lastRenderedPageBreak/>
              <w:t>акушерских пунктов (д. Васкелово, д. Энколово, д. Рапполово, д. Хиттолово, д. Лехтуси).</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Pr>
          <w:p w:rsidR="008E7668" w:rsidRPr="00D325FF" w:rsidRDefault="008E7668" w:rsidP="00BF65C6">
            <w:pPr>
              <w:jc w:val="center"/>
              <w:rPr>
                <w:rFonts w:eastAsia="Calibri"/>
                <w:sz w:val="20"/>
                <w:szCs w:val="20"/>
                <w:highlight w:val="yellow"/>
              </w:rPr>
            </w:pPr>
          </w:p>
        </w:tc>
        <w:tc>
          <w:tcPr>
            <w:tcW w:w="1985" w:type="dxa"/>
            <w:vMerge/>
            <w:shd w:val="clear" w:color="auto" w:fill="auto"/>
          </w:tcPr>
          <w:p w:rsidR="008E7668" w:rsidRPr="00D325FF" w:rsidRDefault="008E7668" w:rsidP="00BF65C6">
            <w:pPr>
              <w:jc w:val="center"/>
              <w:rPr>
                <w:rFonts w:eastAsia="Calibri"/>
                <w:sz w:val="20"/>
                <w:szCs w:val="20"/>
                <w:highlight w:val="yellow"/>
              </w:rPr>
            </w:pP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3.2.5. </w:t>
            </w:r>
            <w:r w:rsidRPr="004776DB">
              <w:rPr>
                <w:rFonts w:ascii="Segoe UI Light" w:hAnsi="Segoe UI Light"/>
                <w:sz w:val="20"/>
                <w:szCs w:val="20"/>
              </w:rPr>
              <w:t>Содействие увеличению мощности стационара ГБУЗ ЛО «Токсовская РБ» за счет строительства современного корпуса на 350 коек, оснащенного новейшим лечебно-диагностическим оборудованием.</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Pr>
          <w:p w:rsidR="008E7668" w:rsidRPr="00D325FF" w:rsidRDefault="008E7668" w:rsidP="00BF65C6">
            <w:pPr>
              <w:jc w:val="center"/>
              <w:rPr>
                <w:rFonts w:eastAsia="Calibri"/>
                <w:sz w:val="20"/>
                <w:szCs w:val="20"/>
                <w:highlight w:val="yellow"/>
              </w:rPr>
            </w:pPr>
          </w:p>
        </w:tc>
        <w:tc>
          <w:tcPr>
            <w:tcW w:w="1985" w:type="dxa"/>
            <w:vMerge/>
            <w:shd w:val="clear" w:color="auto" w:fill="auto"/>
          </w:tcPr>
          <w:p w:rsidR="008E7668" w:rsidRPr="00D325FF" w:rsidRDefault="008E7668" w:rsidP="00BF65C6">
            <w:pPr>
              <w:jc w:val="center"/>
              <w:rPr>
                <w:rFonts w:eastAsia="Calibri"/>
                <w:sz w:val="20"/>
                <w:szCs w:val="20"/>
                <w:highlight w:val="yellow"/>
              </w:rPr>
            </w:pPr>
          </w:p>
        </w:tc>
      </w:tr>
      <w:tr w:rsidR="008E7668" w:rsidRPr="00D325FF" w:rsidTr="00BF65C6">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3.2.6. </w:t>
            </w:r>
            <w:r w:rsidRPr="004776DB">
              <w:rPr>
                <w:rFonts w:ascii="Segoe UI Light" w:hAnsi="Segoe UI Light"/>
                <w:sz w:val="20"/>
                <w:szCs w:val="20"/>
              </w:rPr>
              <w:t>Содействие строительству в г. Сертолово больнично-поликлинического комплекса на 221 койко-место и 770 посещений в смену, а также детской областной клинической больницы с поликлиникой.</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Borders>
              <w:bottom w:val="single" w:sz="4" w:space="0" w:color="auto"/>
            </w:tcBorders>
          </w:tcPr>
          <w:p w:rsidR="008E7668" w:rsidRPr="00D325FF" w:rsidRDefault="008E7668" w:rsidP="00BF65C6">
            <w:pPr>
              <w:jc w:val="center"/>
              <w:rPr>
                <w:rFonts w:eastAsia="Calibri"/>
                <w:sz w:val="20"/>
                <w:szCs w:val="20"/>
                <w:highlight w:val="yellow"/>
              </w:rPr>
            </w:pPr>
          </w:p>
        </w:tc>
        <w:tc>
          <w:tcPr>
            <w:tcW w:w="1985" w:type="dxa"/>
            <w:vMerge/>
            <w:tcBorders>
              <w:bottom w:val="single" w:sz="4" w:space="0" w:color="auto"/>
            </w:tcBorders>
            <w:shd w:val="clear" w:color="auto" w:fill="auto"/>
          </w:tcPr>
          <w:p w:rsidR="008E7668" w:rsidRPr="00D325FF" w:rsidRDefault="008E7668"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7B7F5D" w:rsidRDefault="00254A2D" w:rsidP="007B7F5D">
            <w:pPr>
              <w:rPr>
                <w:rFonts w:ascii="Segoe UI Light" w:eastAsia="Calibri" w:hAnsi="Segoe UI Light"/>
                <w:b/>
                <w:sz w:val="20"/>
                <w:szCs w:val="20"/>
              </w:rPr>
            </w:pPr>
            <w:r w:rsidRPr="007B7F5D">
              <w:rPr>
                <w:rFonts w:ascii="Segoe UI Light" w:eastAsia="Calibri" w:hAnsi="Segoe UI Light"/>
                <w:b/>
                <w:sz w:val="20"/>
                <w:szCs w:val="20"/>
              </w:rPr>
              <w:t>3.</w:t>
            </w:r>
            <w:r>
              <w:rPr>
                <w:rFonts w:ascii="Segoe UI Light" w:eastAsia="Calibri" w:hAnsi="Segoe UI Light"/>
                <w:b/>
                <w:sz w:val="20"/>
                <w:szCs w:val="20"/>
              </w:rPr>
              <w:t xml:space="preserve">3. </w:t>
            </w:r>
            <w:r w:rsidRPr="007B7F5D">
              <w:rPr>
                <w:rFonts w:ascii="Segoe UI Light" w:eastAsia="Calibri" w:hAnsi="Segoe UI Light"/>
                <w:b/>
                <w:sz w:val="20"/>
                <w:szCs w:val="20"/>
              </w:rPr>
              <w:t>Культурно-досуговая деятельность</w:t>
            </w:r>
          </w:p>
        </w:tc>
        <w:tc>
          <w:tcPr>
            <w:tcW w:w="2551" w:type="dxa"/>
            <w:shd w:val="clear" w:color="auto" w:fill="auto"/>
          </w:tcPr>
          <w:p w:rsidR="00254A2D" w:rsidRPr="00D325FF" w:rsidRDefault="00254A2D" w:rsidP="00BF65C6">
            <w:pPr>
              <w:rPr>
                <w:rFonts w:eastAsia="Calibri"/>
                <w:sz w:val="20"/>
                <w:szCs w:val="20"/>
                <w:highlight w:val="yellow"/>
              </w:rPr>
            </w:pPr>
          </w:p>
        </w:tc>
        <w:tc>
          <w:tcPr>
            <w:tcW w:w="1701" w:type="dxa"/>
            <w:tcBorders>
              <w:bottom w:val="single" w:sz="4" w:space="0" w:color="auto"/>
            </w:tcBorders>
          </w:tcPr>
          <w:p w:rsidR="00254A2D" w:rsidRPr="00D325FF" w:rsidRDefault="00254A2D" w:rsidP="00BF65C6">
            <w:pPr>
              <w:jc w:val="center"/>
              <w:rPr>
                <w:rFonts w:eastAsia="Calibri"/>
                <w:sz w:val="20"/>
                <w:szCs w:val="20"/>
                <w:highlight w:val="yellow"/>
              </w:rPr>
            </w:pPr>
          </w:p>
        </w:tc>
        <w:tc>
          <w:tcPr>
            <w:tcW w:w="1985" w:type="dxa"/>
            <w:tcBorders>
              <w:bottom w:val="single" w:sz="4" w:space="0" w:color="auto"/>
            </w:tcBorders>
            <w:shd w:val="clear" w:color="auto" w:fill="auto"/>
          </w:tcPr>
          <w:p w:rsidR="00254A2D" w:rsidRPr="00D325FF" w:rsidRDefault="00254A2D" w:rsidP="00BF65C6">
            <w:pPr>
              <w:jc w:val="center"/>
              <w:rPr>
                <w:rFonts w:eastAsia="Calibri"/>
                <w:sz w:val="20"/>
                <w:szCs w:val="20"/>
                <w:highlight w:val="yellow"/>
              </w:rPr>
            </w:pPr>
          </w:p>
        </w:tc>
      </w:tr>
      <w:tr w:rsidR="00254A2D" w:rsidRPr="00D325FF" w:rsidTr="004776DB">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.1.Модернизация и развитие сети учреждений культурно-досугового назначения. Создание условий для развития коммерческих форм предоставления услуг в культурно-досуговой сфере различного типа, ориентированных на спрос со стороны всех категорий потребителей (населения и отдыхающих)</w:t>
            </w:r>
          </w:p>
        </w:tc>
        <w:tc>
          <w:tcPr>
            <w:tcW w:w="2551" w:type="dxa"/>
            <w:vMerge w:val="restart"/>
            <w:shd w:val="clear" w:color="auto" w:fill="auto"/>
          </w:tcPr>
          <w:p w:rsidR="00355FE6" w:rsidRPr="00355FE6" w:rsidRDefault="00254A2D" w:rsidP="00355FE6">
            <w:pPr>
              <w:rPr>
                <w:rFonts w:ascii="Segoe UI Light" w:eastAsia="Calibri" w:hAnsi="Segoe UI Light"/>
                <w:sz w:val="20"/>
                <w:szCs w:val="20"/>
              </w:rPr>
            </w:pPr>
            <w:r w:rsidRPr="00355FE6">
              <w:rPr>
                <w:rFonts w:ascii="Segoe UI Light" w:eastAsia="Calibri" w:hAnsi="Segoe UI Light"/>
                <w:sz w:val="20"/>
                <w:szCs w:val="20"/>
              </w:rPr>
              <w:t xml:space="preserve">Мероприятия в рамках МП </w:t>
            </w:r>
            <w:r w:rsidR="00355FE6" w:rsidRPr="00355FE6">
              <w:rPr>
                <w:rFonts w:ascii="Segoe UI Light" w:eastAsia="Calibri" w:hAnsi="Segoe UI Light"/>
                <w:sz w:val="20"/>
                <w:szCs w:val="20"/>
              </w:rPr>
              <w:t>«Культура Всеволожского муниципального района Ленинградской области» на 2014-2019 годы</w:t>
            </w:r>
          </w:p>
          <w:p w:rsidR="00254A2D" w:rsidRPr="00355FE6" w:rsidRDefault="00254A2D" w:rsidP="004776DB">
            <w:pPr>
              <w:rPr>
                <w:rFonts w:ascii="Segoe UI Light" w:eastAsia="Calibri" w:hAnsi="Segoe UI Light"/>
                <w:sz w:val="20"/>
                <w:szCs w:val="20"/>
              </w:rPr>
            </w:pPr>
          </w:p>
          <w:p w:rsidR="00254A2D" w:rsidRPr="00355FE6" w:rsidRDefault="00254A2D" w:rsidP="004776DB">
            <w:pPr>
              <w:rPr>
                <w:rFonts w:ascii="Segoe UI Light" w:eastAsia="Calibri" w:hAnsi="Segoe UI Light"/>
                <w:sz w:val="20"/>
                <w:szCs w:val="20"/>
              </w:rPr>
            </w:pPr>
            <w:r w:rsidRPr="00355FE6">
              <w:rPr>
                <w:rFonts w:ascii="Segoe UI Light" w:eastAsia="Calibri" w:hAnsi="Segoe UI Light"/>
                <w:sz w:val="20"/>
                <w:szCs w:val="20"/>
              </w:rPr>
              <w:t>Мониторинг реализации действующей программы</w:t>
            </w:r>
          </w:p>
          <w:p w:rsidR="00254A2D" w:rsidRPr="00D325FF" w:rsidRDefault="00254A2D" w:rsidP="004776DB">
            <w:pPr>
              <w:rPr>
                <w:rFonts w:eastAsia="Calibri"/>
                <w:sz w:val="20"/>
                <w:szCs w:val="20"/>
                <w:highlight w:val="yellow"/>
              </w:rPr>
            </w:pPr>
            <w:r w:rsidRPr="00355FE6">
              <w:rPr>
                <w:rFonts w:ascii="Segoe UI Light" w:eastAsia="Calibri" w:hAnsi="Segoe UI Light"/>
                <w:sz w:val="20"/>
                <w:szCs w:val="20"/>
              </w:rPr>
              <w:t>Корректировка программы в соответствии с задачами принятой стратегии</w:t>
            </w:r>
          </w:p>
        </w:tc>
        <w:tc>
          <w:tcPr>
            <w:tcW w:w="1701" w:type="dxa"/>
            <w:vMerge w:val="restart"/>
          </w:tcPr>
          <w:p w:rsidR="00254A2D" w:rsidRPr="00355FE6" w:rsidRDefault="00254A2D" w:rsidP="00355FE6">
            <w:pPr>
              <w:rPr>
                <w:rFonts w:ascii="Segoe UI Light" w:hAnsi="Segoe UI Light" w:cs="Segoe UI Light"/>
                <w:sz w:val="20"/>
                <w:szCs w:val="20"/>
              </w:rPr>
            </w:pPr>
            <w:r w:rsidRPr="00355FE6">
              <w:rPr>
                <w:rFonts w:ascii="Segoe UI Light" w:hAnsi="Segoe UI Light" w:cs="Segoe UI Light"/>
                <w:sz w:val="20"/>
                <w:szCs w:val="20"/>
              </w:rPr>
              <w:t xml:space="preserve">1-й этап </w:t>
            </w:r>
          </w:p>
          <w:p w:rsidR="00254A2D" w:rsidRPr="00355FE6" w:rsidRDefault="00254A2D" w:rsidP="00355FE6">
            <w:pPr>
              <w:rPr>
                <w:rFonts w:ascii="Segoe UI Light" w:hAnsi="Segoe UI Light" w:cs="Segoe UI Light"/>
                <w:sz w:val="20"/>
                <w:szCs w:val="20"/>
              </w:rPr>
            </w:pPr>
            <w:r w:rsidRPr="00355FE6">
              <w:rPr>
                <w:rFonts w:ascii="Segoe UI Light" w:hAnsi="Segoe UI Light" w:cs="Segoe UI Light"/>
                <w:sz w:val="20"/>
                <w:szCs w:val="20"/>
              </w:rPr>
              <w:t>201</w:t>
            </w:r>
            <w:r w:rsidR="008E7668" w:rsidRPr="00355FE6">
              <w:rPr>
                <w:rFonts w:ascii="Segoe UI Light" w:hAnsi="Segoe UI Light" w:cs="Segoe UI Light"/>
                <w:sz w:val="20"/>
                <w:szCs w:val="20"/>
              </w:rPr>
              <w:t>7</w:t>
            </w:r>
            <w:r w:rsidRPr="00355FE6">
              <w:rPr>
                <w:rFonts w:ascii="Segoe UI Light" w:hAnsi="Segoe UI Light" w:cs="Segoe UI Light"/>
                <w:sz w:val="20"/>
                <w:szCs w:val="20"/>
              </w:rPr>
              <w:t xml:space="preserve"> – 201</w:t>
            </w:r>
            <w:r w:rsidR="008E7668" w:rsidRPr="00355FE6">
              <w:rPr>
                <w:rFonts w:ascii="Segoe UI Light" w:hAnsi="Segoe UI Light" w:cs="Segoe UI Light"/>
                <w:sz w:val="20"/>
                <w:szCs w:val="20"/>
              </w:rPr>
              <w:t>9</w:t>
            </w:r>
            <w:r w:rsidRPr="00355FE6">
              <w:rPr>
                <w:rFonts w:ascii="Segoe UI Light" w:hAnsi="Segoe UI Light" w:cs="Segoe UI Light"/>
                <w:sz w:val="20"/>
                <w:szCs w:val="20"/>
              </w:rPr>
              <w:t xml:space="preserve"> гг.</w:t>
            </w:r>
          </w:p>
          <w:p w:rsidR="00254A2D" w:rsidRDefault="00254A2D" w:rsidP="00355FE6">
            <w:pPr>
              <w:rPr>
                <w:rFonts w:ascii="Segoe UI Light" w:hAnsi="Segoe UI Light" w:cs="Segoe UI Light"/>
                <w:sz w:val="20"/>
                <w:szCs w:val="20"/>
              </w:rPr>
            </w:pPr>
          </w:p>
          <w:p w:rsidR="00355FE6" w:rsidRDefault="00355FE6" w:rsidP="00355FE6">
            <w:pPr>
              <w:rPr>
                <w:rFonts w:ascii="Segoe UI Light" w:hAnsi="Segoe UI Light" w:cs="Segoe UI Light"/>
                <w:sz w:val="20"/>
                <w:szCs w:val="20"/>
              </w:rPr>
            </w:pPr>
          </w:p>
          <w:p w:rsidR="00355FE6" w:rsidRDefault="00355FE6" w:rsidP="00355FE6">
            <w:pPr>
              <w:rPr>
                <w:rFonts w:ascii="Segoe UI Light" w:hAnsi="Segoe UI Light" w:cs="Segoe UI Light"/>
                <w:sz w:val="20"/>
                <w:szCs w:val="20"/>
              </w:rPr>
            </w:pPr>
          </w:p>
          <w:p w:rsidR="00355FE6" w:rsidRDefault="00355FE6" w:rsidP="00355FE6">
            <w:pPr>
              <w:rPr>
                <w:rFonts w:ascii="Segoe UI Light" w:hAnsi="Segoe UI Light" w:cs="Segoe UI Light"/>
                <w:sz w:val="20"/>
                <w:szCs w:val="20"/>
              </w:rPr>
            </w:pPr>
          </w:p>
          <w:p w:rsidR="00355FE6" w:rsidRDefault="00355FE6" w:rsidP="00355FE6">
            <w:pPr>
              <w:rPr>
                <w:rFonts w:ascii="Segoe UI Light" w:hAnsi="Segoe UI Light" w:cs="Segoe UI Light"/>
                <w:sz w:val="20"/>
                <w:szCs w:val="20"/>
              </w:rPr>
            </w:pPr>
          </w:p>
          <w:p w:rsidR="00355FE6" w:rsidRPr="00355FE6" w:rsidRDefault="00355FE6" w:rsidP="00355FE6">
            <w:pPr>
              <w:rPr>
                <w:rFonts w:ascii="Segoe UI Light" w:hAnsi="Segoe UI Light" w:cs="Segoe UI Light"/>
                <w:sz w:val="20"/>
                <w:szCs w:val="20"/>
              </w:rPr>
            </w:pPr>
          </w:p>
          <w:p w:rsidR="00254A2D" w:rsidRPr="00355FE6" w:rsidRDefault="00254A2D" w:rsidP="00355FE6">
            <w:pPr>
              <w:rPr>
                <w:rFonts w:ascii="Segoe UI Light" w:hAnsi="Segoe UI Light" w:cs="Segoe UI Light"/>
                <w:sz w:val="20"/>
                <w:szCs w:val="20"/>
              </w:rPr>
            </w:pPr>
          </w:p>
          <w:p w:rsidR="00254A2D" w:rsidRPr="00D325FF" w:rsidRDefault="00355FE6" w:rsidP="00355FE6">
            <w:pPr>
              <w:rPr>
                <w:rFonts w:eastAsia="Calibri"/>
                <w:sz w:val="20"/>
                <w:szCs w:val="20"/>
                <w:highlight w:val="yellow"/>
              </w:rPr>
            </w:pPr>
            <w:r w:rsidRPr="00355FE6">
              <w:rPr>
                <w:rFonts w:ascii="Segoe UI Light" w:hAnsi="Segoe UI Light" w:cs="Segoe UI Light"/>
                <w:sz w:val="20"/>
                <w:szCs w:val="20"/>
              </w:rPr>
              <w:t>2018</w:t>
            </w:r>
            <w:r w:rsidR="00254A2D" w:rsidRPr="00355FE6">
              <w:rPr>
                <w:rFonts w:ascii="Segoe UI Light" w:hAnsi="Segoe UI Light" w:cs="Segoe UI Light"/>
                <w:sz w:val="20"/>
                <w:szCs w:val="20"/>
              </w:rPr>
              <w:t xml:space="preserve"> год</w:t>
            </w:r>
          </w:p>
        </w:tc>
        <w:tc>
          <w:tcPr>
            <w:tcW w:w="1985" w:type="dxa"/>
            <w:vMerge w:val="restart"/>
            <w:shd w:val="clear" w:color="auto" w:fill="auto"/>
          </w:tcPr>
          <w:p w:rsidR="00254A2D" w:rsidRPr="00D325FF" w:rsidRDefault="008E7668" w:rsidP="004776DB">
            <w:pPr>
              <w:jc w:val="center"/>
              <w:rPr>
                <w:rFonts w:eastAsia="Calibri"/>
                <w:sz w:val="20"/>
                <w:szCs w:val="20"/>
                <w:highlight w:val="yellow"/>
              </w:rPr>
            </w:pPr>
            <w:r w:rsidRPr="008E7668">
              <w:rPr>
                <w:rFonts w:ascii="Segoe UI Light" w:eastAsia="Calibri" w:hAnsi="Segoe UI Light"/>
                <w:sz w:val="20"/>
                <w:szCs w:val="20"/>
              </w:rPr>
              <w:t>Отдел культуры администрации МО «Всеволожский муниципальный район» Ленинградской области</w:t>
            </w:r>
            <w:r>
              <w:rPr>
                <w:rFonts w:ascii="Segoe UI Light" w:eastAsia="Calibri" w:hAnsi="Segoe UI Light"/>
                <w:sz w:val="20"/>
                <w:szCs w:val="20"/>
              </w:rPr>
              <w:t>.</w:t>
            </w: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w:t>
            </w:r>
            <w:r>
              <w:rPr>
                <w:rFonts w:ascii="Segoe UI Light" w:hAnsi="Segoe UI Light"/>
                <w:sz w:val="20"/>
                <w:szCs w:val="20"/>
              </w:rPr>
              <w:t>2</w:t>
            </w:r>
            <w:r w:rsidRPr="004776DB">
              <w:rPr>
                <w:rFonts w:ascii="Segoe UI Light" w:hAnsi="Segoe UI Light"/>
                <w:sz w:val="20"/>
                <w:szCs w:val="20"/>
              </w:rPr>
              <w:t>. Создание условий для развития разнообразных форм организации досуга граждан на базе муниципальных учреждений культуры и культурно-досуговых учреждений с расширением спектра культурно-просветительских, информационно-образовательных, интеллектуально-досуговых услуг, соответствующих запросам населения на основе повышения качества и комфортности предоставления услуг, развития материально-технической базы муниципальных учреждений, развития кадрового потенциала</w:t>
            </w:r>
          </w:p>
        </w:tc>
        <w:tc>
          <w:tcPr>
            <w:tcW w:w="2551" w:type="dxa"/>
            <w:vMerge/>
            <w:shd w:val="clear" w:color="auto" w:fill="auto"/>
          </w:tcPr>
          <w:p w:rsidR="00254A2D" w:rsidRPr="00D325FF" w:rsidRDefault="00254A2D" w:rsidP="004776DB">
            <w:pPr>
              <w:rPr>
                <w:rFonts w:eastAsia="Calibri"/>
                <w:sz w:val="20"/>
                <w:szCs w:val="20"/>
                <w:highlight w:val="yellow"/>
              </w:rPr>
            </w:pPr>
          </w:p>
        </w:tc>
        <w:tc>
          <w:tcPr>
            <w:tcW w:w="1701" w:type="dxa"/>
            <w:vMerge/>
          </w:tcPr>
          <w:p w:rsidR="00254A2D" w:rsidRPr="00D325FF" w:rsidRDefault="00254A2D" w:rsidP="004776DB">
            <w:pPr>
              <w:jc w:val="center"/>
              <w:rPr>
                <w:rFonts w:eastAsia="Calibri"/>
                <w:sz w:val="20"/>
                <w:szCs w:val="20"/>
                <w:highlight w:val="yellow"/>
              </w:rPr>
            </w:pPr>
          </w:p>
        </w:tc>
        <w:tc>
          <w:tcPr>
            <w:tcW w:w="1985" w:type="dxa"/>
            <w:vMerge/>
            <w:shd w:val="clear" w:color="auto" w:fill="auto"/>
          </w:tcPr>
          <w:p w:rsidR="00254A2D" w:rsidRPr="00D325FF" w:rsidRDefault="00254A2D" w:rsidP="004776DB">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w:t>
            </w:r>
            <w:r>
              <w:rPr>
                <w:rFonts w:ascii="Segoe UI Light" w:hAnsi="Segoe UI Light"/>
                <w:sz w:val="20"/>
                <w:szCs w:val="20"/>
              </w:rPr>
              <w:t>3</w:t>
            </w:r>
            <w:r w:rsidRPr="004776DB">
              <w:rPr>
                <w:rFonts w:ascii="Segoe UI Light" w:hAnsi="Segoe UI Light"/>
                <w:sz w:val="20"/>
                <w:szCs w:val="20"/>
              </w:rPr>
              <w:t>. Вовлечение в деятельность культурно-досуговых учреждений разных социальных групп населения (анализ общественной жизни, потребностей населения, конкурентной и партнёрской среды)</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 xml:space="preserve">.4. Увеличение охвата населения культурно-досуговыми мероприятиями, мероприятиями по сохранению национальных культур, создание условий для развития коллективов любительского творчества, культурного обмена </w:t>
            </w:r>
            <w:r w:rsidRPr="004776DB">
              <w:rPr>
                <w:rFonts w:ascii="Segoe UI Light" w:hAnsi="Segoe UI Light"/>
                <w:sz w:val="20"/>
                <w:szCs w:val="20"/>
              </w:rPr>
              <w:lastRenderedPageBreak/>
              <w:t>посредством поддержки конкурсной и фестивальной деятельности</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5. Усиление вклада учреждений культуры, в т.ч. культурно-досуговых учреждений в сохранение культурного нематериального наследия, формирование качественной творческой среды, развитие человеческого капитала и социальную стабильность</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.6. Создание условий сохранения для будущих поколений культурного нематериального наследия, способствующих духовно-нравственному самоопределению личности, развитию творческих инициатив широких слоев населения</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D325FF" w:rsidRDefault="00254A2D" w:rsidP="007B7F5D">
            <w:pPr>
              <w:rPr>
                <w:rFonts w:eastAsia="Calibri"/>
                <w:b/>
                <w:sz w:val="20"/>
                <w:szCs w:val="20"/>
                <w:highlight w:val="yellow"/>
              </w:rPr>
            </w:pPr>
            <w:r w:rsidRPr="007B7F5D">
              <w:rPr>
                <w:rFonts w:ascii="Segoe UI Light" w:eastAsia="Calibri" w:hAnsi="Segoe UI Light"/>
                <w:b/>
                <w:sz w:val="20"/>
                <w:szCs w:val="20"/>
              </w:rPr>
              <w:t>3.</w:t>
            </w:r>
            <w:r>
              <w:rPr>
                <w:rFonts w:ascii="Segoe UI Light" w:eastAsia="Calibri" w:hAnsi="Segoe UI Light"/>
                <w:b/>
                <w:sz w:val="20"/>
                <w:szCs w:val="20"/>
              </w:rPr>
              <w:t>4</w:t>
            </w:r>
            <w:r w:rsidRPr="007B7F5D">
              <w:rPr>
                <w:rFonts w:ascii="Segoe UI Light" w:eastAsia="Calibri" w:hAnsi="Segoe UI Light"/>
                <w:b/>
                <w:sz w:val="20"/>
                <w:szCs w:val="20"/>
              </w:rPr>
              <w:t>.  Физическая культура, спорт и молодежная политика</w:t>
            </w:r>
          </w:p>
        </w:tc>
        <w:tc>
          <w:tcPr>
            <w:tcW w:w="2551" w:type="dxa"/>
            <w:vMerge w:val="restart"/>
            <w:shd w:val="clear" w:color="auto" w:fill="auto"/>
          </w:tcPr>
          <w:p w:rsidR="00254A2D" w:rsidRPr="00FA2CE6" w:rsidRDefault="00254A2D" w:rsidP="00BF65C6">
            <w:pPr>
              <w:rPr>
                <w:rFonts w:ascii="Segoe UI Light" w:eastAsia="Calibri" w:hAnsi="Segoe UI Light"/>
                <w:sz w:val="20"/>
                <w:szCs w:val="20"/>
              </w:rPr>
            </w:pPr>
            <w:r w:rsidRPr="00FA2CE6">
              <w:rPr>
                <w:rFonts w:ascii="Segoe UI Light" w:eastAsia="Calibri" w:hAnsi="Segoe UI Light"/>
                <w:sz w:val="20"/>
                <w:szCs w:val="20"/>
              </w:rPr>
              <w:t xml:space="preserve">Мероприятия в рамках МП </w:t>
            </w:r>
            <w:r w:rsidR="00FA2CE6" w:rsidRPr="00FA2CE6">
              <w:rPr>
                <w:rFonts w:ascii="Segoe UI Light" w:eastAsia="Calibri" w:hAnsi="Segoe UI Light"/>
                <w:sz w:val="20"/>
                <w:szCs w:val="20"/>
              </w:rPr>
              <w:t>«Развитие физической культуры, массового спорта и туризма во Всеволожском муниципальном районе Ленинградской области на 2017 - 2016 годы»</w:t>
            </w:r>
          </w:p>
          <w:p w:rsidR="00254A2D" w:rsidRPr="00FA2CE6" w:rsidRDefault="00254A2D" w:rsidP="00BF65C6">
            <w:pPr>
              <w:rPr>
                <w:rFonts w:ascii="Segoe UI Light" w:eastAsia="Calibri" w:hAnsi="Segoe UI Light"/>
                <w:sz w:val="20"/>
                <w:szCs w:val="20"/>
              </w:rPr>
            </w:pPr>
            <w:r w:rsidRPr="00FA2CE6">
              <w:rPr>
                <w:rFonts w:ascii="Segoe UI Light" w:eastAsia="Calibri" w:hAnsi="Segoe UI Light"/>
                <w:sz w:val="20"/>
                <w:szCs w:val="20"/>
              </w:rPr>
              <w:t>Подпрограммы:</w:t>
            </w:r>
          </w:p>
          <w:p w:rsidR="00FA2CE6" w:rsidRPr="00FA2CE6" w:rsidRDefault="00FA2CE6" w:rsidP="00FA2CE6">
            <w:pPr>
              <w:rPr>
                <w:rFonts w:ascii="Segoe UI Light" w:eastAsia="Calibri" w:hAnsi="Segoe UI Light"/>
                <w:sz w:val="20"/>
                <w:szCs w:val="20"/>
              </w:rPr>
            </w:pPr>
            <w:r w:rsidRPr="00FA2CE6">
              <w:rPr>
                <w:rFonts w:ascii="Segoe UI Light" w:eastAsia="Calibri" w:hAnsi="Segoe UI Light"/>
                <w:sz w:val="20"/>
                <w:szCs w:val="20"/>
              </w:rPr>
              <w:t>«Развитие физической культуры и массового спорта во Всеволожском муниципальном районе Ленинградской области на 2017-2019 годы»</w:t>
            </w:r>
          </w:p>
          <w:p w:rsidR="00FA2CE6" w:rsidRPr="00FA2CE6" w:rsidRDefault="00FA2CE6" w:rsidP="00FA2CE6">
            <w:pPr>
              <w:rPr>
                <w:rFonts w:ascii="Segoe UI Light" w:eastAsia="Calibri" w:hAnsi="Segoe UI Light"/>
                <w:sz w:val="20"/>
                <w:szCs w:val="20"/>
              </w:rPr>
            </w:pPr>
            <w:r w:rsidRPr="00FA2CE6">
              <w:rPr>
                <w:rFonts w:ascii="Segoe UI Light" w:eastAsia="Calibri" w:hAnsi="Segoe UI Light"/>
                <w:sz w:val="20"/>
                <w:szCs w:val="20"/>
              </w:rPr>
              <w:t>«Развитие сферы туризма и рекреации Всеволожского муниципального района на 2017 – 2019 годы»</w:t>
            </w:r>
          </w:p>
          <w:p w:rsidR="00FA2CE6" w:rsidRDefault="00FA2CE6" w:rsidP="00FA2CE6">
            <w:pPr>
              <w:rPr>
                <w:rFonts w:ascii="Segoe UI Light" w:eastAsia="Calibri" w:hAnsi="Segoe UI Light"/>
                <w:sz w:val="20"/>
                <w:szCs w:val="20"/>
              </w:rPr>
            </w:pPr>
          </w:p>
          <w:p w:rsidR="00254A2D" w:rsidRPr="00FA2CE6" w:rsidRDefault="00254A2D" w:rsidP="00FA2CE6">
            <w:pPr>
              <w:rPr>
                <w:rFonts w:ascii="Segoe UI Light" w:eastAsia="Calibri" w:hAnsi="Segoe UI Light"/>
                <w:sz w:val="20"/>
                <w:szCs w:val="20"/>
              </w:rPr>
            </w:pPr>
            <w:r w:rsidRPr="00FA2CE6">
              <w:rPr>
                <w:rFonts w:ascii="Segoe UI Light" w:eastAsia="Calibri" w:hAnsi="Segoe UI Light"/>
                <w:sz w:val="20"/>
                <w:szCs w:val="20"/>
              </w:rPr>
              <w:t>Мониторинг реализации действующей программы</w:t>
            </w:r>
          </w:p>
          <w:p w:rsidR="00254A2D" w:rsidRPr="00D325FF" w:rsidRDefault="00254A2D" w:rsidP="00BF65C6">
            <w:pPr>
              <w:rPr>
                <w:rFonts w:eastAsia="Calibri"/>
                <w:sz w:val="20"/>
                <w:szCs w:val="20"/>
                <w:highlight w:val="yellow"/>
              </w:rPr>
            </w:pPr>
            <w:r w:rsidRPr="00FA2CE6">
              <w:rPr>
                <w:rFonts w:ascii="Segoe UI Light" w:eastAsia="Calibri" w:hAnsi="Segoe UI Light"/>
                <w:sz w:val="20"/>
                <w:szCs w:val="20"/>
              </w:rPr>
              <w:t>Корректировка программы в соответствии с задачами принятой стратегии</w:t>
            </w:r>
          </w:p>
        </w:tc>
        <w:tc>
          <w:tcPr>
            <w:tcW w:w="1701" w:type="dxa"/>
            <w:vMerge w:val="restart"/>
          </w:tcPr>
          <w:p w:rsidR="00254A2D" w:rsidRPr="00FA2CE6" w:rsidRDefault="00254A2D" w:rsidP="00FA2CE6">
            <w:pPr>
              <w:rPr>
                <w:rFonts w:ascii="Segoe UI Light" w:hAnsi="Segoe UI Light" w:cs="Segoe UI Light"/>
                <w:sz w:val="20"/>
                <w:szCs w:val="20"/>
              </w:rPr>
            </w:pPr>
            <w:r w:rsidRPr="00FA2CE6">
              <w:rPr>
                <w:rFonts w:ascii="Segoe UI Light" w:hAnsi="Segoe UI Light" w:cs="Segoe UI Light"/>
                <w:sz w:val="20"/>
                <w:szCs w:val="20"/>
              </w:rPr>
              <w:t xml:space="preserve">1-й этап </w:t>
            </w:r>
          </w:p>
          <w:p w:rsidR="00254A2D" w:rsidRPr="00FA2CE6" w:rsidRDefault="00254A2D" w:rsidP="00FA2CE6">
            <w:pPr>
              <w:rPr>
                <w:rFonts w:ascii="Segoe UI Light" w:hAnsi="Segoe UI Light" w:cs="Segoe UI Light"/>
                <w:sz w:val="20"/>
                <w:szCs w:val="20"/>
              </w:rPr>
            </w:pPr>
            <w:r w:rsidRPr="00FA2CE6">
              <w:rPr>
                <w:rFonts w:ascii="Segoe UI Light" w:hAnsi="Segoe UI Light" w:cs="Segoe UI Light"/>
                <w:sz w:val="20"/>
                <w:szCs w:val="20"/>
              </w:rPr>
              <w:t>201</w:t>
            </w:r>
            <w:r w:rsidR="00FA2CE6" w:rsidRPr="00FA2CE6">
              <w:rPr>
                <w:rFonts w:ascii="Segoe UI Light" w:hAnsi="Segoe UI Light" w:cs="Segoe UI Light"/>
                <w:sz w:val="20"/>
                <w:szCs w:val="20"/>
              </w:rPr>
              <w:t>7</w:t>
            </w:r>
            <w:r w:rsidRPr="00FA2CE6">
              <w:rPr>
                <w:rFonts w:ascii="Segoe UI Light" w:hAnsi="Segoe UI Light" w:cs="Segoe UI Light"/>
                <w:sz w:val="20"/>
                <w:szCs w:val="20"/>
              </w:rPr>
              <w:t xml:space="preserve"> – 201</w:t>
            </w:r>
            <w:r w:rsidR="00FA2CE6" w:rsidRPr="00FA2CE6">
              <w:rPr>
                <w:rFonts w:ascii="Segoe UI Light" w:hAnsi="Segoe UI Light" w:cs="Segoe UI Light"/>
                <w:sz w:val="20"/>
                <w:szCs w:val="20"/>
              </w:rPr>
              <w:t>9</w:t>
            </w:r>
            <w:r w:rsidRPr="00FA2CE6">
              <w:rPr>
                <w:rFonts w:ascii="Segoe UI Light" w:hAnsi="Segoe UI Light" w:cs="Segoe UI Light"/>
                <w:sz w:val="20"/>
                <w:szCs w:val="20"/>
              </w:rPr>
              <w:t xml:space="preserve"> гг.</w:t>
            </w: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FA2CE6" w:rsidRDefault="00FA2CE6"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r w:rsidRPr="00FA2CE6">
              <w:rPr>
                <w:rFonts w:ascii="Segoe UI Light" w:hAnsi="Segoe UI Light" w:cs="Segoe UI Light"/>
                <w:sz w:val="20"/>
                <w:szCs w:val="20"/>
              </w:rPr>
              <w:t>201</w:t>
            </w:r>
            <w:r w:rsidR="00FA2CE6" w:rsidRPr="00FA2CE6">
              <w:rPr>
                <w:rFonts w:ascii="Segoe UI Light" w:hAnsi="Segoe UI Light" w:cs="Segoe UI Light"/>
                <w:sz w:val="20"/>
                <w:szCs w:val="20"/>
              </w:rPr>
              <w:t>8</w:t>
            </w:r>
            <w:r w:rsidRPr="00FA2CE6">
              <w:rPr>
                <w:rFonts w:ascii="Segoe UI Light" w:hAnsi="Segoe UI Light" w:cs="Segoe UI Light"/>
                <w:sz w:val="20"/>
                <w:szCs w:val="20"/>
              </w:rPr>
              <w:t xml:space="preserve"> год</w:t>
            </w:r>
          </w:p>
        </w:tc>
        <w:tc>
          <w:tcPr>
            <w:tcW w:w="1985" w:type="dxa"/>
            <w:vMerge w:val="restart"/>
            <w:shd w:val="clear" w:color="auto" w:fill="auto"/>
          </w:tcPr>
          <w:p w:rsidR="00FA2CE6" w:rsidRPr="00FA2CE6" w:rsidRDefault="00FA2CE6" w:rsidP="00FA2CE6">
            <w:pPr>
              <w:jc w:val="center"/>
              <w:rPr>
                <w:rFonts w:ascii="Segoe UI Light" w:eastAsia="Calibri" w:hAnsi="Segoe UI Light"/>
                <w:sz w:val="20"/>
                <w:szCs w:val="20"/>
              </w:rPr>
            </w:pPr>
            <w:r w:rsidRPr="00FA2CE6">
              <w:rPr>
                <w:rFonts w:ascii="Segoe UI Light" w:eastAsia="Calibri" w:hAnsi="Segoe UI Light"/>
                <w:sz w:val="20"/>
                <w:szCs w:val="20"/>
              </w:rPr>
              <w:t>Отдел физической культуры, спорта, туризма и молодежной политики.</w:t>
            </w:r>
          </w:p>
          <w:p w:rsidR="00FA2CE6" w:rsidRPr="00FA2CE6" w:rsidRDefault="00FA2CE6" w:rsidP="00FA2CE6">
            <w:pPr>
              <w:jc w:val="center"/>
              <w:rPr>
                <w:rFonts w:ascii="Segoe UI Light" w:eastAsia="Calibri" w:hAnsi="Segoe UI Light"/>
                <w:sz w:val="20"/>
                <w:szCs w:val="20"/>
              </w:rPr>
            </w:pPr>
            <w:r w:rsidRPr="00FA2CE6">
              <w:rPr>
                <w:rFonts w:ascii="Segoe UI Light" w:eastAsia="Calibri" w:hAnsi="Segoe UI Light"/>
                <w:sz w:val="20"/>
                <w:szCs w:val="20"/>
              </w:rPr>
              <w:t>Муниципальные учреждения.</w:t>
            </w:r>
          </w:p>
          <w:p w:rsidR="00254A2D" w:rsidRPr="00D325FF" w:rsidRDefault="00FA2CE6" w:rsidP="00FA2CE6">
            <w:pPr>
              <w:jc w:val="center"/>
              <w:rPr>
                <w:rFonts w:eastAsia="Calibri"/>
                <w:sz w:val="20"/>
                <w:szCs w:val="20"/>
                <w:highlight w:val="yellow"/>
              </w:rPr>
            </w:pPr>
            <w:r w:rsidRPr="00FA2CE6">
              <w:rPr>
                <w:rFonts w:ascii="Segoe UI Light" w:eastAsia="Calibri" w:hAnsi="Segoe UI Light"/>
                <w:sz w:val="20"/>
                <w:szCs w:val="20"/>
              </w:rPr>
              <w:t>АМУ КДЦ «Южный».</w:t>
            </w:r>
          </w:p>
        </w:tc>
      </w:tr>
      <w:tr w:rsidR="00254A2D" w:rsidRPr="00D325FF" w:rsidTr="00BF65C6">
        <w:tc>
          <w:tcPr>
            <w:tcW w:w="3936" w:type="dxa"/>
            <w:gridSpan w:val="2"/>
            <w:shd w:val="clear" w:color="auto" w:fill="auto"/>
          </w:tcPr>
          <w:p w:rsidR="00254A2D" w:rsidRPr="00BE6F32" w:rsidRDefault="00254A2D" w:rsidP="004776DB">
            <w:pPr>
              <w:ind w:left="284"/>
              <w:rPr>
                <w:rFonts w:ascii="Segoe UI Light" w:hAnsi="Segoe UI Light"/>
                <w:sz w:val="20"/>
                <w:szCs w:val="20"/>
              </w:rPr>
            </w:pPr>
            <w:r w:rsidRPr="00BE6F32">
              <w:rPr>
                <w:rFonts w:ascii="Segoe UI Light" w:hAnsi="Segoe UI Light"/>
                <w:sz w:val="20"/>
                <w:szCs w:val="20"/>
              </w:rPr>
              <w:t>3.4.1. Модернизация и развитие сети учреждений физической культуры и спорта для обеспечения доступности различных категорий и групп населения с целью развития массового спорта, повышение уровня обеспеченности городских и сельских поселений объектами спорта</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4776DB">
            <w:pPr>
              <w:ind w:left="284"/>
              <w:rPr>
                <w:rFonts w:ascii="Segoe UI Light" w:hAnsi="Segoe UI Light"/>
                <w:sz w:val="20"/>
                <w:szCs w:val="20"/>
              </w:rPr>
            </w:pPr>
            <w:r w:rsidRPr="00BE6F32">
              <w:rPr>
                <w:rFonts w:ascii="Segoe UI Light" w:hAnsi="Segoe UI Light"/>
                <w:sz w:val="20"/>
                <w:szCs w:val="20"/>
              </w:rPr>
              <w:t>3.4.2. Развитие сети молодежных общественных объединений</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E6F32">
            <w:pPr>
              <w:ind w:left="284"/>
              <w:rPr>
                <w:rFonts w:ascii="Segoe UI Light" w:hAnsi="Segoe UI Light"/>
                <w:sz w:val="20"/>
                <w:szCs w:val="20"/>
              </w:rPr>
            </w:pPr>
            <w:r w:rsidRPr="00BE6F32">
              <w:rPr>
                <w:rFonts w:ascii="Segoe UI Light" w:hAnsi="Segoe UI Light"/>
                <w:sz w:val="20"/>
                <w:szCs w:val="20"/>
              </w:rPr>
              <w:t>3.4.</w:t>
            </w:r>
            <w:r>
              <w:rPr>
                <w:rFonts w:ascii="Segoe UI Light" w:hAnsi="Segoe UI Light"/>
                <w:sz w:val="20"/>
                <w:szCs w:val="20"/>
              </w:rPr>
              <w:t>3</w:t>
            </w:r>
            <w:r w:rsidRPr="00BE6F32">
              <w:rPr>
                <w:rFonts w:ascii="Segoe UI Light" w:hAnsi="Segoe UI Light"/>
                <w:sz w:val="20"/>
                <w:szCs w:val="20"/>
              </w:rPr>
              <w:t>. Развитие сети объектов молодежной политики в поселениях района</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E6F32">
            <w:pPr>
              <w:ind w:left="284"/>
              <w:rPr>
                <w:rFonts w:ascii="Segoe UI Light" w:hAnsi="Segoe UI Light"/>
                <w:sz w:val="20"/>
                <w:szCs w:val="20"/>
              </w:rPr>
            </w:pPr>
            <w:r w:rsidRPr="00BE6F32">
              <w:rPr>
                <w:rFonts w:ascii="Segoe UI Light" w:hAnsi="Segoe UI Light"/>
                <w:sz w:val="20"/>
                <w:szCs w:val="20"/>
              </w:rPr>
              <w:t>3.4.</w:t>
            </w:r>
            <w:r>
              <w:rPr>
                <w:rFonts w:ascii="Segoe UI Light" w:hAnsi="Segoe UI Light"/>
                <w:sz w:val="20"/>
                <w:szCs w:val="20"/>
              </w:rPr>
              <w:t>4</w:t>
            </w:r>
            <w:r w:rsidRPr="00BE6F32">
              <w:rPr>
                <w:rFonts w:ascii="Segoe UI Light" w:hAnsi="Segoe UI Light"/>
                <w:sz w:val="20"/>
                <w:szCs w:val="20"/>
              </w:rPr>
              <w:t>. Развитие массового спорта, повышение уровня обеспеченности городских и сельских поселений объектами спорта, прежде всего содействие реконструкции стадиона, строительству бассейна в п. имени Морозова и строительству современного физкультурно-оздоровительного комплекса на территории города Всеволожска</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E6F32">
            <w:pPr>
              <w:ind w:left="284"/>
              <w:rPr>
                <w:rFonts w:ascii="Segoe UI Light" w:hAnsi="Segoe UI Light"/>
                <w:sz w:val="20"/>
                <w:szCs w:val="20"/>
              </w:rPr>
            </w:pPr>
            <w:r w:rsidRPr="00BE6F32">
              <w:rPr>
                <w:rFonts w:ascii="Segoe UI Light" w:hAnsi="Segoe UI Light"/>
                <w:sz w:val="20"/>
                <w:szCs w:val="20"/>
              </w:rPr>
              <w:t>3.4.</w:t>
            </w:r>
            <w:r>
              <w:rPr>
                <w:rFonts w:ascii="Segoe UI Light" w:hAnsi="Segoe UI Light"/>
                <w:sz w:val="20"/>
                <w:szCs w:val="20"/>
              </w:rPr>
              <w:t>5</w:t>
            </w:r>
            <w:r w:rsidRPr="00BE6F32">
              <w:rPr>
                <w:rFonts w:ascii="Segoe UI Light" w:hAnsi="Segoe UI Light"/>
                <w:sz w:val="20"/>
                <w:szCs w:val="20"/>
              </w:rPr>
              <w:t>. Совершенствование подготовки спортсменов по различным видам спорта, создание инфраструктурных условий для подготовки спортивного резерва (организации спортивной подготовки, материально-техническое обеспечение организаций спортивной подготовки), развитие кадрового потенциала</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Borders>
              <w:bottom w:val="single" w:sz="4" w:space="0" w:color="auto"/>
            </w:tcBorders>
          </w:tcPr>
          <w:p w:rsidR="00254A2D" w:rsidRPr="00D325FF" w:rsidRDefault="00254A2D" w:rsidP="00BF65C6">
            <w:pPr>
              <w:jc w:val="center"/>
              <w:rPr>
                <w:rFonts w:eastAsia="Calibri"/>
                <w:sz w:val="20"/>
                <w:szCs w:val="20"/>
                <w:highlight w:val="yellow"/>
              </w:rPr>
            </w:pPr>
          </w:p>
        </w:tc>
        <w:tc>
          <w:tcPr>
            <w:tcW w:w="1985" w:type="dxa"/>
            <w:vMerge/>
            <w:tcBorders>
              <w:bottom w:val="single" w:sz="4" w:space="0" w:color="auto"/>
            </w:tcBorders>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D325FF" w:rsidRDefault="00254A2D" w:rsidP="00BF65C6">
            <w:pPr>
              <w:rPr>
                <w:rFonts w:eastAsia="Calibri"/>
                <w:b/>
                <w:sz w:val="20"/>
                <w:szCs w:val="20"/>
                <w:highlight w:val="yellow"/>
              </w:rPr>
            </w:pPr>
            <w:r w:rsidRPr="007B7F5D">
              <w:rPr>
                <w:rFonts w:ascii="Segoe UI Light" w:eastAsia="Calibri" w:hAnsi="Segoe UI Light"/>
                <w:b/>
                <w:sz w:val="20"/>
                <w:szCs w:val="20"/>
              </w:rPr>
              <w:t>3.5.  Социальное обслуживание</w:t>
            </w:r>
            <w:r w:rsidRPr="00D325FF">
              <w:rPr>
                <w:rFonts w:eastAsia="Calibri"/>
                <w:b/>
                <w:sz w:val="20"/>
                <w:szCs w:val="20"/>
                <w:highlight w:val="yellow"/>
              </w:rPr>
              <w:t xml:space="preserve"> </w:t>
            </w:r>
          </w:p>
        </w:tc>
        <w:tc>
          <w:tcPr>
            <w:tcW w:w="2551" w:type="dxa"/>
            <w:vMerge w:val="restart"/>
            <w:shd w:val="clear" w:color="auto" w:fill="auto"/>
          </w:tcPr>
          <w:p w:rsidR="00254A2D" w:rsidRPr="00595EE6" w:rsidRDefault="00254A2D" w:rsidP="00BF65C6">
            <w:pPr>
              <w:rPr>
                <w:rFonts w:ascii="Segoe UI Light" w:eastAsia="Calibri" w:hAnsi="Segoe UI Light"/>
                <w:sz w:val="20"/>
                <w:szCs w:val="20"/>
              </w:rPr>
            </w:pPr>
            <w:r w:rsidRPr="00595EE6">
              <w:rPr>
                <w:rFonts w:ascii="Segoe UI Light" w:eastAsia="Calibri" w:hAnsi="Segoe UI Light"/>
                <w:sz w:val="20"/>
                <w:szCs w:val="20"/>
              </w:rPr>
              <w:t xml:space="preserve">Мероприятия в рамках МП </w:t>
            </w:r>
            <w:r w:rsidR="00595EE6" w:rsidRPr="00595EE6">
              <w:rPr>
                <w:rFonts w:ascii="Segoe UI Light" w:eastAsia="Calibri" w:hAnsi="Segoe UI Light"/>
                <w:sz w:val="20"/>
                <w:szCs w:val="20"/>
              </w:rPr>
              <w:t xml:space="preserve">«Социальная поддержка граждан на </w:t>
            </w:r>
            <w:r w:rsidR="00595EE6" w:rsidRPr="00595EE6">
              <w:rPr>
                <w:rFonts w:ascii="Segoe UI Light" w:eastAsia="Calibri" w:hAnsi="Segoe UI Light"/>
                <w:sz w:val="20"/>
                <w:szCs w:val="20"/>
              </w:rPr>
              <w:lastRenderedPageBreak/>
              <w:t>2014-2017 годы Всеволожского муниципального района Ленинградской области»</w:t>
            </w:r>
          </w:p>
          <w:p w:rsidR="00254A2D" w:rsidRPr="00595EE6" w:rsidRDefault="00254A2D" w:rsidP="00BF65C6">
            <w:pPr>
              <w:rPr>
                <w:rFonts w:ascii="Segoe UI Light" w:eastAsia="Calibri" w:hAnsi="Segoe UI Light"/>
                <w:sz w:val="20"/>
                <w:szCs w:val="20"/>
              </w:rPr>
            </w:pPr>
            <w:r w:rsidRPr="00595EE6">
              <w:rPr>
                <w:rFonts w:ascii="Segoe UI Light" w:eastAsia="Calibri" w:hAnsi="Segoe UI Light"/>
                <w:sz w:val="20"/>
                <w:szCs w:val="20"/>
              </w:rPr>
              <w:t>Мониторинг реализации действующей программы</w:t>
            </w:r>
          </w:p>
          <w:p w:rsidR="00254A2D" w:rsidRPr="00D325FF" w:rsidRDefault="00254A2D" w:rsidP="00BF65C6">
            <w:pPr>
              <w:rPr>
                <w:rFonts w:eastAsia="Calibri"/>
                <w:sz w:val="20"/>
                <w:szCs w:val="20"/>
                <w:highlight w:val="yellow"/>
              </w:rPr>
            </w:pPr>
            <w:r w:rsidRPr="00595EE6">
              <w:rPr>
                <w:rFonts w:ascii="Segoe UI Light" w:eastAsia="Calibri" w:hAnsi="Segoe UI Light"/>
                <w:sz w:val="20"/>
                <w:szCs w:val="20"/>
              </w:rPr>
              <w:t>Корректировка программы в соответствии с задачами принятой стратегии</w:t>
            </w:r>
          </w:p>
        </w:tc>
        <w:tc>
          <w:tcPr>
            <w:tcW w:w="1701" w:type="dxa"/>
            <w:vMerge w:val="restart"/>
          </w:tcPr>
          <w:p w:rsidR="00254A2D" w:rsidRPr="00595EE6" w:rsidRDefault="00595EE6" w:rsidP="00595EE6">
            <w:pPr>
              <w:rPr>
                <w:rFonts w:ascii="Segoe UI Light" w:hAnsi="Segoe UI Light" w:cs="Segoe UI Light"/>
                <w:sz w:val="20"/>
                <w:szCs w:val="20"/>
              </w:rPr>
            </w:pPr>
            <w:r w:rsidRPr="00595EE6">
              <w:rPr>
                <w:rFonts w:ascii="Segoe UI Light" w:hAnsi="Segoe UI Light" w:cs="Segoe UI Light"/>
                <w:sz w:val="20"/>
                <w:szCs w:val="20"/>
              </w:rPr>
              <w:lastRenderedPageBreak/>
              <w:t>2017</w:t>
            </w:r>
            <w:r w:rsidR="00254A2D" w:rsidRPr="00595EE6">
              <w:rPr>
                <w:rFonts w:ascii="Segoe UI Light" w:hAnsi="Segoe UI Light" w:cs="Segoe UI Light"/>
                <w:sz w:val="20"/>
                <w:szCs w:val="20"/>
              </w:rPr>
              <w:t xml:space="preserve"> </w:t>
            </w:r>
            <w:r w:rsidRPr="00595EE6">
              <w:rPr>
                <w:rFonts w:ascii="Segoe UI Light" w:hAnsi="Segoe UI Light" w:cs="Segoe UI Light"/>
                <w:sz w:val="20"/>
                <w:szCs w:val="20"/>
              </w:rPr>
              <w:t>год</w:t>
            </w:r>
          </w:p>
          <w:p w:rsidR="00254A2D" w:rsidRPr="00595EE6" w:rsidRDefault="00254A2D" w:rsidP="00595EE6">
            <w:pPr>
              <w:rPr>
                <w:rFonts w:ascii="Segoe UI Light" w:hAnsi="Segoe UI Light" w:cs="Segoe UI Light"/>
                <w:sz w:val="20"/>
                <w:szCs w:val="20"/>
              </w:rPr>
            </w:pPr>
          </w:p>
          <w:p w:rsidR="00254A2D" w:rsidRPr="00595EE6" w:rsidRDefault="00254A2D" w:rsidP="00595EE6">
            <w:pPr>
              <w:rPr>
                <w:rFonts w:ascii="Segoe UI Light" w:hAnsi="Segoe UI Light" w:cs="Segoe UI Light"/>
                <w:sz w:val="20"/>
                <w:szCs w:val="20"/>
              </w:rPr>
            </w:pPr>
          </w:p>
          <w:p w:rsidR="00595EE6" w:rsidRPr="00595EE6" w:rsidRDefault="00595EE6" w:rsidP="00595EE6">
            <w:pPr>
              <w:rPr>
                <w:rFonts w:ascii="Segoe UI Light" w:hAnsi="Segoe UI Light" w:cs="Segoe UI Light"/>
                <w:sz w:val="20"/>
                <w:szCs w:val="20"/>
              </w:rPr>
            </w:pPr>
          </w:p>
          <w:p w:rsidR="00595EE6" w:rsidRPr="00595EE6" w:rsidRDefault="00595EE6" w:rsidP="00595EE6">
            <w:pPr>
              <w:rPr>
                <w:rFonts w:ascii="Segoe UI Light" w:hAnsi="Segoe UI Light" w:cs="Segoe UI Light"/>
                <w:sz w:val="20"/>
                <w:szCs w:val="20"/>
              </w:rPr>
            </w:pPr>
          </w:p>
          <w:p w:rsidR="00595EE6" w:rsidRPr="00595EE6" w:rsidRDefault="00595EE6" w:rsidP="00595EE6">
            <w:pPr>
              <w:rPr>
                <w:rFonts w:ascii="Segoe UI Light" w:hAnsi="Segoe UI Light" w:cs="Segoe UI Light"/>
                <w:sz w:val="20"/>
                <w:szCs w:val="20"/>
              </w:rPr>
            </w:pPr>
          </w:p>
          <w:p w:rsidR="00595EE6" w:rsidRPr="00595EE6" w:rsidRDefault="00595EE6" w:rsidP="00595EE6">
            <w:pPr>
              <w:rPr>
                <w:rFonts w:ascii="Segoe UI Light" w:hAnsi="Segoe UI Light" w:cs="Segoe UI Light"/>
                <w:sz w:val="20"/>
                <w:szCs w:val="20"/>
              </w:rPr>
            </w:pPr>
          </w:p>
          <w:p w:rsidR="00254A2D" w:rsidRPr="00595EE6" w:rsidRDefault="00254A2D" w:rsidP="00595EE6">
            <w:pPr>
              <w:rPr>
                <w:rFonts w:ascii="Segoe UI Light" w:hAnsi="Segoe UI Light" w:cs="Segoe UI Light"/>
                <w:sz w:val="20"/>
                <w:szCs w:val="20"/>
              </w:rPr>
            </w:pPr>
          </w:p>
          <w:p w:rsidR="00254A2D" w:rsidRPr="00D325FF" w:rsidRDefault="00254A2D" w:rsidP="00595EE6">
            <w:pPr>
              <w:rPr>
                <w:rFonts w:eastAsia="Calibri"/>
                <w:sz w:val="20"/>
                <w:szCs w:val="20"/>
                <w:highlight w:val="yellow"/>
              </w:rPr>
            </w:pPr>
            <w:r w:rsidRPr="00595EE6">
              <w:rPr>
                <w:rFonts w:ascii="Segoe UI Light" w:hAnsi="Segoe UI Light" w:cs="Segoe UI Light"/>
                <w:sz w:val="20"/>
                <w:szCs w:val="20"/>
              </w:rPr>
              <w:t>201</w:t>
            </w:r>
            <w:r w:rsidR="00595EE6" w:rsidRPr="00595EE6">
              <w:rPr>
                <w:rFonts w:ascii="Segoe UI Light" w:hAnsi="Segoe UI Light" w:cs="Segoe UI Light"/>
                <w:sz w:val="20"/>
                <w:szCs w:val="20"/>
              </w:rPr>
              <w:t>8</w:t>
            </w:r>
            <w:r w:rsidRPr="00595EE6">
              <w:rPr>
                <w:rFonts w:ascii="Segoe UI Light" w:hAnsi="Segoe UI Light" w:cs="Segoe UI Light"/>
                <w:sz w:val="20"/>
                <w:szCs w:val="20"/>
              </w:rPr>
              <w:t xml:space="preserve"> год</w:t>
            </w:r>
          </w:p>
        </w:tc>
        <w:tc>
          <w:tcPr>
            <w:tcW w:w="1985" w:type="dxa"/>
            <w:vMerge w:val="restart"/>
            <w:shd w:val="clear" w:color="auto" w:fill="auto"/>
          </w:tcPr>
          <w:p w:rsidR="00254A2D" w:rsidRPr="00595EE6" w:rsidRDefault="00595EE6" w:rsidP="00BF65C6">
            <w:pPr>
              <w:jc w:val="center"/>
              <w:rPr>
                <w:rFonts w:ascii="Segoe UI Light" w:eastAsia="Calibri" w:hAnsi="Segoe UI Light"/>
                <w:sz w:val="20"/>
                <w:szCs w:val="20"/>
              </w:rPr>
            </w:pPr>
            <w:r w:rsidRPr="00595EE6">
              <w:rPr>
                <w:rFonts w:ascii="Segoe UI Light" w:eastAsia="Calibri" w:hAnsi="Segoe UI Light"/>
                <w:sz w:val="20"/>
                <w:szCs w:val="20"/>
              </w:rPr>
              <w:lastRenderedPageBreak/>
              <w:t xml:space="preserve">Комитет по социальным вопросам </w:t>
            </w:r>
            <w:r w:rsidRPr="00595EE6">
              <w:rPr>
                <w:rFonts w:ascii="Segoe UI Light" w:eastAsia="Calibri" w:hAnsi="Segoe UI Light"/>
                <w:sz w:val="20"/>
                <w:szCs w:val="20"/>
              </w:rPr>
              <w:lastRenderedPageBreak/>
              <w:t>администрации МО «Всеволожский муниципальный район»</w:t>
            </w:r>
          </w:p>
          <w:p w:rsidR="00254A2D" w:rsidRPr="00595EE6" w:rsidRDefault="00254A2D" w:rsidP="00BF65C6">
            <w:pPr>
              <w:jc w:val="center"/>
              <w:rPr>
                <w:rFonts w:ascii="Segoe UI Light" w:eastAsia="Calibri" w:hAnsi="Segoe UI Light"/>
                <w:sz w:val="20"/>
                <w:szCs w:val="20"/>
              </w:rPr>
            </w:pPr>
            <w:r w:rsidRPr="00595EE6">
              <w:rPr>
                <w:rFonts w:ascii="Segoe UI Light" w:eastAsia="Calibri" w:hAnsi="Segoe UI Light"/>
                <w:sz w:val="20"/>
                <w:szCs w:val="20"/>
              </w:rPr>
              <w:t>Администрации поселений</w:t>
            </w:r>
          </w:p>
        </w:tc>
      </w:tr>
      <w:tr w:rsidR="00254A2D" w:rsidRPr="00D325FF" w:rsidTr="00BF65C6">
        <w:tc>
          <w:tcPr>
            <w:tcW w:w="3936" w:type="dxa"/>
            <w:gridSpan w:val="2"/>
            <w:shd w:val="clear" w:color="auto" w:fill="auto"/>
          </w:tcPr>
          <w:p w:rsidR="00254A2D" w:rsidRPr="00BE6F32" w:rsidRDefault="00254A2D" w:rsidP="00BF65C6">
            <w:pPr>
              <w:ind w:left="284"/>
              <w:rPr>
                <w:rFonts w:ascii="Segoe UI Light" w:hAnsi="Segoe UI Light"/>
                <w:sz w:val="20"/>
                <w:szCs w:val="20"/>
              </w:rPr>
            </w:pPr>
            <w:r w:rsidRPr="00BE6F32">
              <w:rPr>
                <w:rFonts w:ascii="Segoe UI Light" w:hAnsi="Segoe UI Light"/>
                <w:sz w:val="20"/>
                <w:szCs w:val="20"/>
              </w:rPr>
              <w:t xml:space="preserve">3.5.1. Повышение качества социального обслуживания, в том </w:t>
            </w:r>
            <w:r w:rsidRPr="00BE6F32">
              <w:rPr>
                <w:rFonts w:ascii="Segoe UI Light" w:hAnsi="Segoe UI Light"/>
                <w:sz w:val="20"/>
                <w:szCs w:val="20"/>
              </w:rPr>
              <w:lastRenderedPageBreak/>
              <w:t>числе обеспечение доступности адресной, современной и эффективной помощи для нуждающихся в ней граждан, содействие развитию сети организаций различных организационно-правовых форм и форм собственности, осуществляющих социальное обслуживание населения</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F65C6">
            <w:pPr>
              <w:ind w:left="284"/>
              <w:rPr>
                <w:rFonts w:ascii="Segoe UI Light" w:hAnsi="Segoe UI Light"/>
                <w:sz w:val="20"/>
                <w:szCs w:val="20"/>
              </w:rPr>
            </w:pPr>
            <w:r w:rsidRPr="00BE6F32">
              <w:rPr>
                <w:rFonts w:ascii="Segoe UI Light" w:hAnsi="Segoe UI Light"/>
                <w:sz w:val="20"/>
                <w:szCs w:val="20"/>
              </w:rPr>
              <w:t>3.5.2. Укрепление материальной базы учреждений системы социального обслуживания населения</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E6F32">
        <w:tc>
          <w:tcPr>
            <w:tcW w:w="3936" w:type="dxa"/>
            <w:gridSpan w:val="2"/>
            <w:shd w:val="clear" w:color="auto" w:fill="auto"/>
          </w:tcPr>
          <w:p w:rsidR="00254A2D" w:rsidRPr="00BE6F32" w:rsidRDefault="00254A2D" w:rsidP="00BF65C6">
            <w:pPr>
              <w:ind w:left="284"/>
              <w:rPr>
                <w:rFonts w:ascii="Segoe UI Light" w:hAnsi="Segoe UI Light"/>
                <w:sz w:val="20"/>
                <w:szCs w:val="20"/>
              </w:rPr>
            </w:pPr>
            <w:r w:rsidRPr="00BE6F32">
              <w:rPr>
                <w:rFonts w:ascii="Segoe UI Light" w:hAnsi="Segoe UI Light"/>
                <w:sz w:val="20"/>
                <w:szCs w:val="20"/>
              </w:rPr>
              <w:t>3.5.3. Создание условий для развития конкуренции в сфере социального обслуживания населения</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F65C6">
            <w:pPr>
              <w:ind w:left="284"/>
              <w:rPr>
                <w:rFonts w:ascii="Segoe UI Light" w:hAnsi="Segoe UI Light"/>
                <w:sz w:val="20"/>
                <w:szCs w:val="20"/>
              </w:rPr>
            </w:pPr>
            <w:r>
              <w:rPr>
                <w:rFonts w:ascii="Segoe UI Light" w:hAnsi="Segoe UI Light"/>
                <w:sz w:val="20"/>
                <w:szCs w:val="20"/>
              </w:rPr>
              <w:t xml:space="preserve">3.5.4. </w:t>
            </w:r>
            <w:r w:rsidRPr="00BE6F32">
              <w:rPr>
                <w:rFonts w:ascii="Segoe UI Light" w:hAnsi="Segoe UI Light"/>
                <w:sz w:val="20"/>
                <w:szCs w:val="20"/>
              </w:rPr>
              <w:t>Содействие строительству реабилитационного Центра социального обслуживания для детей-инвалидов, инвалидов старше 18 лет</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Borders>
              <w:bottom w:val="single" w:sz="4" w:space="0" w:color="auto"/>
            </w:tcBorders>
          </w:tcPr>
          <w:p w:rsidR="00254A2D" w:rsidRPr="00D325FF" w:rsidRDefault="00254A2D" w:rsidP="00BF65C6">
            <w:pPr>
              <w:jc w:val="center"/>
              <w:rPr>
                <w:rFonts w:eastAsia="Calibri"/>
                <w:sz w:val="20"/>
                <w:szCs w:val="20"/>
                <w:highlight w:val="yellow"/>
              </w:rPr>
            </w:pPr>
          </w:p>
        </w:tc>
        <w:tc>
          <w:tcPr>
            <w:tcW w:w="1985" w:type="dxa"/>
            <w:vMerge/>
            <w:tcBorders>
              <w:bottom w:val="single" w:sz="4" w:space="0" w:color="auto"/>
            </w:tcBorders>
            <w:shd w:val="clear" w:color="auto" w:fill="auto"/>
          </w:tcPr>
          <w:p w:rsidR="00254A2D" w:rsidRPr="00D325FF" w:rsidRDefault="00254A2D" w:rsidP="00BF65C6">
            <w:pPr>
              <w:jc w:val="center"/>
              <w:rPr>
                <w:rFonts w:eastAsia="Calibri"/>
                <w:sz w:val="20"/>
                <w:szCs w:val="20"/>
                <w:highlight w:val="yellow"/>
              </w:rPr>
            </w:pPr>
          </w:p>
        </w:tc>
      </w:tr>
    </w:tbl>
    <w:p w:rsidR="00F0255D" w:rsidRPr="00D325FF" w:rsidRDefault="00F0255D" w:rsidP="00F0255D">
      <w:pPr>
        <w:rPr>
          <w:b/>
          <w:highlight w:val="yellow"/>
        </w:rPr>
      </w:pPr>
    </w:p>
    <w:p w:rsidR="00F0255D" w:rsidRPr="00F5182E" w:rsidRDefault="00F5182E" w:rsidP="00F0255D">
      <w:pPr>
        <w:jc w:val="center"/>
        <w:rPr>
          <w:rFonts w:ascii="Segoe UI Light" w:hAnsi="Segoe UI Light"/>
          <w:b/>
        </w:rPr>
      </w:pPr>
      <w:r w:rsidRPr="00F5182E">
        <w:rPr>
          <w:rFonts w:ascii="Segoe UI Light" w:hAnsi="Segoe UI Light"/>
          <w:b/>
        </w:rPr>
        <w:t>НАПРАВЛЕНИЕ</w:t>
      </w:r>
      <w:r w:rsidR="00F0255D" w:rsidRPr="00F5182E">
        <w:rPr>
          <w:rFonts w:ascii="Segoe UI Light" w:hAnsi="Segoe UI Light"/>
          <w:b/>
        </w:rPr>
        <w:t xml:space="preserve"> 4. </w:t>
      </w:r>
      <w:r w:rsidRPr="00F5182E">
        <w:rPr>
          <w:rFonts w:ascii="Segoe UI Light" w:hAnsi="Segoe UI Light"/>
          <w:b/>
          <w:sz w:val="28"/>
          <w:szCs w:val="28"/>
        </w:rPr>
        <w:t>Муниципальное управление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917"/>
        <w:gridCol w:w="2977"/>
        <w:gridCol w:w="1701"/>
        <w:gridCol w:w="1985"/>
      </w:tblGrid>
      <w:tr w:rsidR="00251A18" w:rsidRPr="00EF3A66" w:rsidTr="00E7721E">
        <w:tc>
          <w:tcPr>
            <w:tcW w:w="593"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 п/п</w:t>
            </w:r>
          </w:p>
        </w:tc>
        <w:tc>
          <w:tcPr>
            <w:tcW w:w="291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Перечень приоритетных направлений и задач</w:t>
            </w: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Мероприятия</w:t>
            </w:r>
          </w:p>
        </w:tc>
        <w:tc>
          <w:tcPr>
            <w:tcW w:w="1701"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Сроки</w:t>
            </w:r>
          </w:p>
        </w:tc>
        <w:tc>
          <w:tcPr>
            <w:tcW w:w="1985"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Ответственные исполнители</w:t>
            </w:r>
          </w:p>
        </w:tc>
      </w:tr>
      <w:tr w:rsidR="00251A18" w:rsidRPr="00D325FF" w:rsidTr="00E7721E">
        <w:tc>
          <w:tcPr>
            <w:tcW w:w="3510" w:type="dxa"/>
            <w:gridSpan w:val="2"/>
            <w:shd w:val="clear" w:color="auto" w:fill="auto"/>
            <w:vAlign w:val="center"/>
          </w:tcPr>
          <w:p w:rsidR="00F0255D" w:rsidRPr="00D325FF" w:rsidRDefault="00F0255D" w:rsidP="00EF3A66">
            <w:pPr>
              <w:rPr>
                <w:rFonts w:eastAsia="Calibri"/>
                <w:b/>
                <w:sz w:val="20"/>
                <w:szCs w:val="20"/>
                <w:highlight w:val="yellow"/>
              </w:rPr>
            </w:pPr>
            <w:r w:rsidRPr="00EF3A66">
              <w:rPr>
                <w:rFonts w:ascii="Segoe UI Light" w:eastAsia="Calibri" w:hAnsi="Segoe UI Light"/>
                <w:b/>
                <w:sz w:val="20"/>
                <w:szCs w:val="20"/>
              </w:rPr>
              <w:t>4.1. Совершенствование системы стратегического планирования социально-экономического развития муниципального образования</w:t>
            </w:r>
          </w:p>
        </w:tc>
        <w:tc>
          <w:tcPr>
            <w:tcW w:w="2977" w:type="dxa"/>
            <w:shd w:val="clear" w:color="auto" w:fill="auto"/>
            <w:vAlign w:val="center"/>
          </w:tcPr>
          <w:p w:rsidR="00F0255D" w:rsidRPr="00D325FF" w:rsidRDefault="00F0255D" w:rsidP="00BF65C6">
            <w:pPr>
              <w:jc w:val="center"/>
              <w:rPr>
                <w:rFonts w:eastAsia="Calibri"/>
                <w:sz w:val="20"/>
                <w:szCs w:val="20"/>
                <w:highlight w:val="yellow"/>
              </w:rPr>
            </w:pPr>
          </w:p>
        </w:tc>
        <w:tc>
          <w:tcPr>
            <w:tcW w:w="1701" w:type="dxa"/>
            <w:shd w:val="clear" w:color="auto" w:fill="auto"/>
            <w:vAlign w:val="center"/>
          </w:tcPr>
          <w:p w:rsidR="00F0255D" w:rsidRPr="00D325FF" w:rsidRDefault="00F0255D" w:rsidP="00BF65C6">
            <w:pPr>
              <w:jc w:val="center"/>
              <w:rPr>
                <w:rFonts w:eastAsia="Calibri"/>
                <w:sz w:val="20"/>
                <w:szCs w:val="20"/>
                <w:highlight w:val="yellow"/>
              </w:rPr>
            </w:pPr>
          </w:p>
        </w:tc>
        <w:tc>
          <w:tcPr>
            <w:tcW w:w="1985" w:type="dxa"/>
            <w:shd w:val="clear" w:color="auto" w:fill="auto"/>
            <w:vAlign w:val="center"/>
          </w:tcPr>
          <w:p w:rsidR="00F0255D" w:rsidRPr="00D325FF" w:rsidRDefault="00F0255D" w:rsidP="00BF65C6">
            <w:pPr>
              <w:jc w:val="center"/>
              <w:rPr>
                <w:rFonts w:eastAsia="Calibri"/>
                <w:sz w:val="20"/>
                <w:szCs w:val="20"/>
                <w:highlight w:val="yellow"/>
              </w:rPr>
            </w:pPr>
          </w:p>
        </w:tc>
      </w:tr>
      <w:tr w:rsidR="00251A18" w:rsidRPr="00EF3A66" w:rsidTr="00E7721E">
        <w:tc>
          <w:tcPr>
            <w:tcW w:w="3510" w:type="dxa"/>
            <w:gridSpan w:val="2"/>
            <w:shd w:val="clear" w:color="auto" w:fill="auto"/>
            <w:vAlign w:val="center"/>
          </w:tcPr>
          <w:p w:rsidR="00F0255D" w:rsidRPr="00EF3A66" w:rsidRDefault="00F0255D" w:rsidP="00BF65C6">
            <w:pPr>
              <w:ind w:left="284"/>
              <w:jc w:val="both"/>
              <w:rPr>
                <w:rFonts w:ascii="Segoe UI Light" w:eastAsia="Calibri" w:hAnsi="Segoe UI Light"/>
                <w:sz w:val="20"/>
                <w:szCs w:val="20"/>
              </w:rPr>
            </w:pPr>
            <w:r w:rsidRPr="00EF3A66">
              <w:rPr>
                <w:rFonts w:ascii="Segoe UI Light" w:eastAsia="Calibri" w:hAnsi="Segoe UI Light"/>
                <w:sz w:val="20"/>
                <w:szCs w:val="20"/>
              </w:rPr>
              <w:t xml:space="preserve">4.1.1. Развитие нормативно-правовой базы в сфере стратегического планирования </w:t>
            </w:r>
          </w:p>
        </w:tc>
        <w:tc>
          <w:tcPr>
            <w:tcW w:w="2977"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Разработка положения о стратегическом планировании в муниципальном образовании</w:t>
            </w:r>
          </w:p>
        </w:tc>
        <w:tc>
          <w:tcPr>
            <w:tcW w:w="1701" w:type="dxa"/>
            <w:shd w:val="clear" w:color="auto" w:fill="auto"/>
            <w:vAlign w:val="center"/>
          </w:tcPr>
          <w:p w:rsidR="00F0255D" w:rsidRPr="00EF3A66" w:rsidRDefault="00EF3A66" w:rsidP="00EF3A66">
            <w:pPr>
              <w:rPr>
                <w:rFonts w:ascii="Segoe UI Light" w:hAnsi="Segoe UI Light" w:cs="Segoe UI Light"/>
                <w:sz w:val="20"/>
                <w:szCs w:val="20"/>
              </w:rPr>
            </w:pPr>
            <w:r w:rsidRPr="00EF3A66">
              <w:rPr>
                <w:rFonts w:ascii="Segoe UI Light" w:hAnsi="Segoe UI Light" w:cs="Segoe UI Light"/>
                <w:sz w:val="20"/>
                <w:szCs w:val="20"/>
              </w:rPr>
              <w:t xml:space="preserve">Второе полугодие </w:t>
            </w:r>
            <w:r w:rsidR="00F0255D" w:rsidRPr="00EF3A66">
              <w:rPr>
                <w:rFonts w:ascii="Segoe UI Light" w:hAnsi="Segoe UI Light" w:cs="Segoe UI Light"/>
                <w:sz w:val="20"/>
                <w:szCs w:val="20"/>
              </w:rPr>
              <w:t>201</w:t>
            </w:r>
            <w:r w:rsidRPr="00EF3A66">
              <w:rPr>
                <w:rFonts w:ascii="Segoe UI Light" w:hAnsi="Segoe UI Light" w:cs="Segoe UI Light"/>
                <w:sz w:val="20"/>
                <w:szCs w:val="20"/>
              </w:rPr>
              <w:t xml:space="preserve">7 </w:t>
            </w:r>
            <w:r w:rsidR="00F0255D" w:rsidRPr="00EF3A66">
              <w:rPr>
                <w:rFonts w:ascii="Segoe UI Light" w:hAnsi="Segoe UI Light" w:cs="Segoe UI Light"/>
                <w:sz w:val="20"/>
                <w:szCs w:val="20"/>
              </w:rPr>
              <w:t>г.</w:t>
            </w:r>
          </w:p>
        </w:tc>
        <w:tc>
          <w:tcPr>
            <w:tcW w:w="1985" w:type="dxa"/>
            <w:shd w:val="clear" w:color="auto" w:fill="auto"/>
            <w:vAlign w:val="center"/>
          </w:tcPr>
          <w:p w:rsidR="00F0255D" w:rsidRPr="00EF3A66" w:rsidRDefault="00EF3A66"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p>
        </w:tc>
      </w:tr>
      <w:tr w:rsidR="00251A18" w:rsidRPr="00D325FF" w:rsidTr="00E7721E">
        <w:tc>
          <w:tcPr>
            <w:tcW w:w="3510" w:type="dxa"/>
            <w:gridSpan w:val="2"/>
            <w:shd w:val="clear" w:color="auto" w:fill="auto"/>
            <w:vAlign w:val="center"/>
          </w:tcPr>
          <w:p w:rsidR="00F0255D" w:rsidRPr="00D325FF" w:rsidRDefault="00F0255D" w:rsidP="00EF3A66">
            <w:pPr>
              <w:rPr>
                <w:rFonts w:eastAsia="Calibri"/>
                <w:sz w:val="20"/>
                <w:szCs w:val="20"/>
                <w:highlight w:val="yellow"/>
              </w:rPr>
            </w:pPr>
            <w:r w:rsidRPr="00EF3A66">
              <w:rPr>
                <w:rFonts w:ascii="Segoe UI Light" w:eastAsia="Calibri" w:hAnsi="Segoe UI Light"/>
                <w:b/>
                <w:sz w:val="20"/>
                <w:szCs w:val="20"/>
              </w:rPr>
              <w:t>4.2. Запуск приоритетных мероприятий по реализации стратегии</w:t>
            </w:r>
          </w:p>
        </w:tc>
        <w:tc>
          <w:tcPr>
            <w:tcW w:w="2977"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Формирование Центра стратегического управления при главе администрации</w:t>
            </w:r>
          </w:p>
        </w:tc>
        <w:tc>
          <w:tcPr>
            <w:tcW w:w="1701" w:type="dxa"/>
            <w:shd w:val="clear" w:color="auto" w:fill="auto"/>
            <w:vAlign w:val="center"/>
          </w:tcPr>
          <w:p w:rsidR="00F0255D" w:rsidRPr="00EF3A66" w:rsidRDefault="00EF3A66" w:rsidP="00EF3A66">
            <w:pPr>
              <w:rPr>
                <w:rFonts w:ascii="Segoe UI Light" w:hAnsi="Segoe UI Light" w:cs="Segoe UI Light"/>
                <w:sz w:val="20"/>
                <w:szCs w:val="20"/>
              </w:rPr>
            </w:pPr>
            <w:r w:rsidRPr="00EF3A66">
              <w:rPr>
                <w:rFonts w:ascii="Segoe UI Light" w:hAnsi="Segoe UI Light" w:cs="Segoe UI Light"/>
                <w:sz w:val="20"/>
                <w:szCs w:val="20"/>
              </w:rPr>
              <w:t>Второе полугодие 2017 г.</w:t>
            </w:r>
          </w:p>
        </w:tc>
        <w:tc>
          <w:tcPr>
            <w:tcW w:w="1985" w:type="dxa"/>
            <w:shd w:val="clear" w:color="auto" w:fill="auto"/>
            <w:vAlign w:val="center"/>
          </w:tcPr>
          <w:p w:rsidR="00F0255D" w:rsidRPr="00EF3A66" w:rsidRDefault="00EF3A66"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Организация стратегического управления в подразделениях администрации</w:t>
            </w:r>
          </w:p>
        </w:tc>
        <w:tc>
          <w:tcPr>
            <w:tcW w:w="1701" w:type="dxa"/>
            <w:shd w:val="clear" w:color="auto" w:fill="auto"/>
            <w:vAlign w:val="center"/>
          </w:tcPr>
          <w:p w:rsidR="00F0255D" w:rsidRPr="00EF3A66" w:rsidRDefault="00EF3A66" w:rsidP="00EF3A66">
            <w:pPr>
              <w:rPr>
                <w:rFonts w:ascii="Segoe UI Light" w:hAnsi="Segoe UI Light" w:cs="Segoe UI Light"/>
                <w:sz w:val="20"/>
                <w:szCs w:val="20"/>
              </w:rPr>
            </w:pPr>
            <w:r w:rsidRPr="00EF3A66">
              <w:rPr>
                <w:rFonts w:ascii="Segoe UI Light" w:hAnsi="Segoe UI Light" w:cs="Segoe UI Light"/>
                <w:sz w:val="20"/>
                <w:szCs w:val="20"/>
              </w:rPr>
              <w:t>Второе полугодие 2017 г.</w:t>
            </w:r>
          </w:p>
        </w:tc>
        <w:tc>
          <w:tcPr>
            <w:tcW w:w="1985"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Структурные подразделения администрации</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Внедрение механизмов проектного управления</w:t>
            </w:r>
          </w:p>
        </w:tc>
        <w:tc>
          <w:tcPr>
            <w:tcW w:w="1701"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201</w:t>
            </w:r>
            <w:r w:rsidR="00EF3A66" w:rsidRPr="00EF3A66">
              <w:rPr>
                <w:rFonts w:ascii="Segoe UI Light" w:hAnsi="Segoe UI Light" w:cs="Segoe UI Light"/>
                <w:sz w:val="20"/>
                <w:szCs w:val="20"/>
              </w:rPr>
              <w:t>7</w:t>
            </w:r>
            <w:r w:rsidRPr="00EF3A66">
              <w:rPr>
                <w:rFonts w:ascii="Segoe UI Light" w:hAnsi="Segoe UI Light" w:cs="Segoe UI Light"/>
                <w:sz w:val="20"/>
                <w:szCs w:val="20"/>
              </w:rPr>
              <w:t xml:space="preserve"> г.</w:t>
            </w:r>
          </w:p>
        </w:tc>
        <w:tc>
          <w:tcPr>
            <w:tcW w:w="1985" w:type="dxa"/>
            <w:shd w:val="clear" w:color="auto" w:fill="auto"/>
            <w:vAlign w:val="center"/>
          </w:tcPr>
          <w:p w:rsidR="00F0255D" w:rsidRPr="00EF3A66" w:rsidRDefault="00EF3A66"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Разработка и внедрение системы оценки эффективности деятельности подразделений администрации</w:t>
            </w:r>
          </w:p>
        </w:tc>
        <w:tc>
          <w:tcPr>
            <w:tcW w:w="1701"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201</w:t>
            </w:r>
            <w:r w:rsidR="00EF3A66" w:rsidRPr="00EF3A66">
              <w:rPr>
                <w:rFonts w:ascii="Segoe UI Light" w:hAnsi="Segoe UI Light" w:cs="Segoe UI Light"/>
                <w:sz w:val="20"/>
                <w:szCs w:val="20"/>
              </w:rPr>
              <w:t>7</w:t>
            </w:r>
            <w:r w:rsidRPr="00EF3A66">
              <w:rPr>
                <w:rFonts w:ascii="Segoe UI Light" w:hAnsi="Segoe UI Light" w:cs="Segoe UI Light"/>
                <w:sz w:val="20"/>
                <w:szCs w:val="20"/>
              </w:rPr>
              <w:t xml:space="preserve"> г.</w:t>
            </w:r>
          </w:p>
        </w:tc>
        <w:tc>
          <w:tcPr>
            <w:tcW w:w="1985" w:type="dxa"/>
            <w:shd w:val="clear" w:color="auto" w:fill="auto"/>
            <w:vAlign w:val="center"/>
          </w:tcPr>
          <w:p w:rsidR="00F0255D" w:rsidRPr="00EF3A66" w:rsidRDefault="00EF3A66" w:rsidP="00BF65C6">
            <w:pPr>
              <w:jc w:val="center"/>
              <w:rPr>
                <w:rFonts w:ascii="Segoe UI Light" w:eastAsia="Calibri" w:hAnsi="Segoe UI Light"/>
                <w:sz w:val="20"/>
                <w:szCs w:val="20"/>
              </w:rPr>
            </w:pPr>
            <w:r w:rsidRPr="00EF3A66">
              <w:rPr>
                <w:rFonts w:ascii="Segoe UI Light" w:eastAsia="Calibri" w:hAnsi="Segoe UI Light"/>
                <w:sz w:val="20"/>
                <w:szCs w:val="20"/>
              </w:rPr>
              <w:t xml:space="preserve">Отдел по экономическому развитию и инвестициям </w:t>
            </w:r>
            <w:r w:rsidR="00F0255D" w:rsidRPr="00EF3A66">
              <w:rPr>
                <w:rFonts w:ascii="Segoe UI Light" w:eastAsia="Calibri" w:hAnsi="Segoe UI Light"/>
                <w:sz w:val="20"/>
                <w:szCs w:val="20"/>
              </w:rPr>
              <w:t>Комитет финансов</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Организации мониторинга реализации стратегии</w:t>
            </w:r>
          </w:p>
        </w:tc>
        <w:tc>
          <w:tcPr>
            <w:tcW w:w="1701"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201</w:t>
            </w:r>
            <w:r w:rsidR="00EF3A66" w:rsidRPr="00EF3A66">
              <w:rPr>
                <w:rFonts w:ascii="Segoe UI Light" w:hAnsi="Segoe UI Light" w:cs="Segoe UI Light"/>
                <w:sz w:val="20"/>
                <w:szCs w:val="20"/>
              </w:rPr>
              <w:t>7</w:t>
            </w:r>
            <w:r w:rsidRPr="00EF3A66">
              <w:rPr>
                <w:rFonts w:ascii="Segoe UI Light" w:hAnsi="Segoe UI Light" w:cs="Segoe UI Light"/>
                <w:sz w:val="20"/>
                <w:szCs w:val="20"/>
              </w:rPr>
              <w:t xml:space="preserve"> г.</w:t>
            </w:r>
          </w:p>
        </w:tc>
        <w:tc>
          <w:tcPr>
            <w:tcW w:w="1985" w:type="dxa"/>
            <w:shd w:val="clear" w:color="auto" w:fill="auto"/>
            <w:vAlign w:val="center"/>
          </w:tcPr>
          <w:p w:rsidR="00F0255D" w:rsidRPr="00EF3A66" w:rsidRDefault="00EF3A66"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p>
        </w:tc>
      </w:tr>
      <w:tr w:rsidR="00251A18" w:rsidRPr="00D325FF" w:rsidTr="00E7721E">
        <w:tc>
          <w:tcPr>
            <w:tcW w:w="3510" w:type="dxa"/>
            <w:gridSpan w:val="2"/>
            <w:shd w:val="clear" w:color="auto" w:fill="auto"/>
            <w:vAlign w:val="center"/>
          </w:tcPr>
          <w:p w:rsidR="00F0255D" w:rsidRPr="00D325FF" w:rsidRDefault="00F0255D" w:rsidP="00EF3A66">
            <w:pPr>
              <w:rPr>
                <w:rFonts w:eastAsia="Calibri"/>
                <w:b/>
                <w:sz w:val="20"/>
                <w:szCs w:val="20"/>
                <w:highlight w:val="yellow"/>
              </w:rPr>
            </w:pPr>
            <w:r w:rsidRPr="00EF3A66">
              <w:rPr>
                <w:rFonts w:ascii="Segoe UI Light" w:eastAsia="Calibri" w:hAnsi="Segoe UI Light"/>
                <w:b/>
                <w:sz w:val="20"/>
                <w:szCs w:val="20"/>
              </w:rPr>
              <w:t xml:space="preserve">4.3. Обеспечение долгосрочной сбалансированности и устойчивости </w:t>
            </w:r>
            <w:r w:rsidRPr="00EF3A66">
              <w:rPr>
                <w:rFonts w:ascii="Segoe UI Light" w:eastAsia="Calibri" w:hAnsi="Segoe UI Light"/>
                <w:b/>
                <w:sz w:val="20"/>
                <w:szCs w:val="20"/>
              </w:rPr>
              <w:lastRenderedPageBreak/>
              <w:t>бюджетной системы муниципального образования</w:t>
            </w:r>
          </w:p>
        </w:tc>
        <w:tc>
          <w:tcPr>
            <w:tcW w:w="2977" w:type="dxa"/>
            <w:shd w:val="clear" w:color="auto" w:fill="auto"/>
            <w:vAlign w:val="center"/>
          </w:tcPr>
          <w:p w:rsidR="00F0255D" w:rsidRPr="00D325FF" w:rsidRDefault="00F0255D" w:rsidP="00BF65C6">
            <w:pPr>
              <w:jc w:val="center"/>
              <w:rPr>
                <w:rFonts w:eastAsia="Calibri"/>
                <w:sz w:val="20"/>
                <w:szCs w:val="20"/>
                <w:highlight w:val="yellow"/>
              </w:rPr>
            </w:pPr>
          </w:p>
        </w:tc>
        <w:tc>
          <w:tcPr>
            <w:tcW w:w="1701" w:type="dxa"/>
            <w:shd w:val="clear" w:color="auto" w:fill="auto"/>
            <w:vAlign w:val="center"/>
          </w:tcPr>
          <w:p w:rsidR="00F0255D" w:rsidRPr="00D325FF" w:rsidRDefault="00F0255D" w:rsidP="00BF65C6">
            <w:pPr>
              <w:jc w:val="center"/>
              <w:rPr>
                <w:rFonts w:eastAsia="Calibri"/>
                <w:sz w:val="20"/>
                <w:szCs w:val="20"/>
                <w:highlight w:val="yellow"/>
              </w:rPr>
            </w:pPr>
          </w:p>
        </w:tc>
        <w:tc>
          <w:tcPr>
            <w:tcW w:w="1985" w:type="dxa"/>
            <w:shd w:val="clear" w:color="auto" w:fill="auto"/>
            <w:vAlign w:val="center"/>
          </w:tcPr>
          <w:p w:rsidR="00F0255D" w:rsidRPr="00D325FF" w:rsidRDefault="00F0255D" w:rsidP="00BF65C6">
            <w:pPr>
              <w:jc w:val="center"/>
              <w:rPr>
                <w:rFonts w:eastAsia="Calibri"/>
                <w:sz w:val="20"/>
                <w:szCs w:val="20"/>
                <w:highlight w:val="yellow"/>
              </w:rPr>
            </w:pPr>
          </w:p>
        </w:tc>
      </w:tr>
      <w:tr w:rsidR="00251A18" w:rsidRPr="00D325FF" w:rsidTr="00E7721E">
        <w:tc>
          <w:tcPr>
            <w:tcW w:w="3510" w:type="dxa"/>
            <w:gridSpan w:val="2"/>
            <w:shd w:val="clear" w:color="auto" w:fill="auto"/>
            <w:vAlign w:val="center"/>
          </w:tcPr>
          <w:p w:rsidR="00F0255D" w:rsidRPr="00EF3A66" w:rsidRDefault="00F0255D" w:rsidP="00EF3A66">
            <w:pPr>
              <w:ind w:left="284"/>
              <w:rPr>
                <w:rFonts w:ascii="Segoe UI Light" w:hAnsi="Segoe UI Light"/>
                <w:sz w:val="20"/>
                <w:szCs w:val="20"/>
              </w:rPr>
            </w:pPr>
            <w:r w:rsidRPr="00EF3A66">
              <w:rPr>
                <w:rFonts w:ascii="Segoe UI Light" w:hAnsi="Segoe UI Light"/>
                <w:sz w:val="20"/>
                <w:szCs w:val="20"/>
              </w:rPr>
              <w:t>4.3.1. Эффективное управление муниципальным долгом</w:t>
            </w: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 xml:space="preserve">Мероприятия в рамках МП </w:t>
            </w:r>
            <w:r w:rsidR="00EF3A66" w:rsidRPr="00EF3A66">
              <w:rPr>
                <w:rFonts w:ascii="Segoe UI Light" w:eastAsia="Calibri" w:hAnsi="Segoe UI Light"/>
                <w:sz w:val="20"/>
                <w:szCs w:val="20"/>
              </w:rPr>
              <w:t>«Управление муниципальными финансами Всеволожского муниципального района Ленинградской области» на период с 2016 по 2020 годы</w:t>
            </w:r>
          </w:p>
          <w:p w:rsidR="00EF3A66" w:rsidRPr="00D325FF" w:rsidRDefault="00EF3A66" w:rsidP="00BF65C6">
            <w:pPr>
              <w:jc w:val="center"/>
              <w:rPr>
                <w:sz w:val="20"/>
                <w:szCs w:val="20"/>
                <w:highlight w:val="yellow"/>
              </w:rPr>
            </w:pPr>
            <w:r w:rsidRPr="00595EE6">
              <w:rPr>
                <w:rFonts w:ascii="Segoe UI Light" w:eastAsia="Calibri" w:hAnsi="Segoe UI Light"/>
                <w:sz w:val="20"/>
                <w:szCs w:val="20"/>
              </w:rPr>
              <w:t>Корректировка программы в соответствии с задачами принятой стратегии</w:t>
            </w:r>
          </w:p>
        </w:tc>
        <w:tc>
          <w:tcPr>
            <w:tcW w:w="1701" w:type="dxa"/>
            <w:shd w:val="clear" w:color="auto" w:fill="auto"/>
            <w:vAlign w:val="center"/>
          </w:tcPr>
          <w:p w:rsidR="00EF3A66" w:rsidRDefault="00EF3A66" w:rsidP="00EF3A66">
            <w:pPr>
              <w:rPr>
                <w:rFonts w:ascii="Segoe UI Light" w:hAnsi="Segoe UI Light" w:cs="Segoe UI Light"/>
                <w:sz w:val="20"/>
                <w:szCs w:val="20"/>
              </w:rPr>
            </w:pPr>
          </w:p>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201</w:t>
            </w:r>
            <w:r w:rsidR="00EF3A66" w:rsidRPr="00EF3A66">
              <w:rPr>
                <w:rFonts w:ascii="Segoe UI Light" w:hAnsi="Segoe UI Light" w:cs="Segoe UI Light"/>
                <w:sz w:val="20"/>
                <w:szCs w:val="20"/>
              </w:rPr>
              <w:t>7</w:t>
            </w:r>
            <w:r w:rsidRPr="00EF3A66">
              <w:rPr>
                <w:rFonts w:ascii="Segoe UI Light" w:hAnsi="Segoe UI Light" w:cs="Segoe UI Light"/>
                <w:sz w:val="20"/>
                <w:szCs w:val="20"/>
              </w:rPr>
              <w:t xml:space="preserve"> – 20</w:t>
            </w:r>
            <w:r w:rsidR="00EF3A66" w:rsidRPr="00EF3A66">
              <w:rPr>
                <w:rFonts w:ascii="Segoe UI Light" w:hAnsi="Segoe UI Light" w:cs="Segoe UI Light"/>
                <w:sz w:val="20"/>
                <w:szCs w:val="20"/>
              </w:rPr>
              <w:t>19</w:t>
            </w:r>
            <w:r w:rsidRPr="00EF3A66">
              <w:rPr>
                <w:rFonts w:ascii="Segoe UI Light" w:hAnsi="Segoe UI Light" w:cs="Segoe UI Light"/>
                <w:sz w:val="20"/>
                <w:szCs w:val="20"/>
              </w:rPr>
              <w:t xml:space="preserve"> гг.</w:t>
            </w: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r w:rsidRPr="00EF3A66">
              <w:rPr>
                <w:rFonts w:ascii="Segoe UI Light" w:hAnsi="Segoe UI Light" w:cs="Segoe UI Light"/>
                <w:sz w:val="20"/>
                <w:szCs w:val="20"/>
              </w:rPr>
              <w:t>2020 год</w:t>
            </w:r>
          </w:p>
        </w:tc>
        <w:tc>
          <w:tcPr>
            <w:tcW w:w="1985" w:type="dxa"/>
            <w:shd w:val="clear" w:color="auto" w:fill="auto"/>
            <w:vAlign w:val="center"/>
          </w:tcPr>
          <w:p w:rsidR="00F0255D" w:rsidRPr="00D325FF" w:rsidRDefault="00F0255D" w:rsidP="00BF65C6">
            <w:pPr>
              <w:jc w:val="center"/>
              <w:rPr>
                <w:sz w:val="20"/>
                <w:szCs w:val="20"/>
                <w:highlight w:val="yellow"/>
              </w:rPr>
            </w:pPr>
            <w:r w:rsidRPr="00EF3A66">
              <w:rPr>
                <w:rFonts w:ascii="Segoe UI Light" w:eastAsia="Calibri" w:hAnsi="Segoe UI Light"/>
                <w:sz w:val="20"/>
                <w:szCs w:val="20"/>
              </w:rPr>
              <w:t>Комитет финансов</w:t>
            </w:r>
          </w:p>
        </w:tc>
      </w:tr>
      <w:tr w:rsidR="00251A18" w:rsidRPr="00D325FF" w:rsidTr="00E7721E">
        <w:tc>
          <w:tcPr>
            <w:tcW w:w="3510" w:type="dxa"/>
            <w:gridSpan w:val="2"/>
            <w:shd w:val="clear" w:color="auto" w:fill="auto"/>
            <w:vAlign w:val="center"/>
          </w:tcPr>
          <w:p w:rsidR="00F0255D" w:rsidRPr="00D325FF" w:rsidRDefault="00F0255D" w:rsidP="00E7721E">
            <w:pPr>
              <w:ind w:left="284"/>
              <w:rPr>
                <w:rFonts w:eastAsia="Calibri"/>
                <w:sz w:val="20"/>
                <w:szCs w:val="20"/>
                <w:highlight w:val="yellow"/>
              </w:rPr>
            </w:pPr>
            <w:r w:rsidRPr="00E7721E">
              <w:rPr>
                <w:rFonts w:ascii="Segoe UI Light" w:hAnsi="Segoe UI Light"/>
                <w:sz w:val="20"/>
                <w:szCs w:val="20"/>
              </w:rPr>
              <w:t>4.3.2. Повышение эффективности бюджетных расходов</w:t>
            </w:r>
          </w:p>
        </w:tc>
        <w:tc>
          <w:tcPr>
            <w:tcW w:w="2977" w:type="dxa"/>
            <w:shd w:val="clear" w:color="auto" w:fill="auto"/>
            <w:vAlign w:val="center"/>
          </w:tcPr>
          <w:p w:rsidR="00F0255D" w:rsidRPr="00D325FF" w:rsidRDefault="00F0255D" w:rsidP="00BF65C6">
            <w:pPr>
              <w:jc w:val="center"/>
              <w:rPr>
                <w:rFonts w:eastAsia="Calibri"/>
                <w:sz w:val="20"/>
                <w:szCs w:val="20"/>
                <w:highlight w:val="yellow"/>
              </w:rPr>
            </w:pPr>
          </w:p>
        </w:tc>
        <w:tc>
          <w:tcPr>
            <w:tcW w:w="1701" w:type="dxa"/>
            <w:shd w:val="clear" w:color="auto" w:fill="auto"/>
            <w:vAlign w:val="center"/>
          </w:tcPr>
          <w:p w:rsidR="00F0255D" w:rsidRPr="00D325FF" w:rsidRDefault="00F0255D" w:rsidP="00BF65C6">
            <w:pPr>
              <w:jc w:val="center"/>
              <w:rPr>
                <w:rFonts w:eastAsia="Calibri"/>
                <w:sz w:val="20"/>
                <w:szCs w:val="20"/>
                <w:highlight w:val="yellow"/>
              </w:rPr>
            </w:pPr>
          </w:p>
        </w:tc>
        <w:tc>
          <w:tcPr>
            <w:tcW w:w="1985" w:type="dxa"/>
            <w:shd w:val="clear" w:color="auto" w:fill="auto"/>
            <w:vAlign w:val="center"/>
          </w:tcPr>
          <w:p w:rsidR="00F0255D" w:rsidRPr="00D325FF" w:rsidRDefault="00F0255D" w:rsidP="00BF65C6">
            <w:pPr>
              <w:jc w:val="center"/>
              <w:rPr>
                <w:rFonts w:eastAsia="Calibri"/>
                <w:sz w:val="20"/>
                <w:szCs w:val="20"/>
                <w:highlight w:val="yellow"/>
              </w:rPr>
            </w:pP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Внедрение современных механизмов управления муниципальными программами</w:t>
            </w:r>
          </w:p>
        </w:tc>
        <w:tc>
          <w:tcPr>
            <w:tcW w:w="1701" w:type="dxa"/>
            <w:shd w:val="clear" w:color="auto" w:fill="auto"/>
            <w:vAlign w:val="center"/>
          </w:tcPr>
          <w:p w:rsidR="00F0255D" w:rsidRPr="00E7721E" w:rsidRDefault="00F0255D" w:rsidP="00EF3A66">
            <w:pPr>
              <w:jc w:val="center"/>
              <w:rPr>
                <w:rFonts w:ascii="Segoe UI Light" w:hAnsi="Segoe UI Light" w:cs="Segoe UI Light"/>
                <w:sz w:val="20"/>
                <w:szCs w:val="20"/>
              </w:rPr>
            </w:pPr>
            <w:r w:rsidRPr="00E7721E">
              <w:rPr>
                <w:rFonts w:ascii="Segoe UI Light" w:hAnsi="Segoe UI Light" w:cs="Segoe UI Light"/>
                <w:sz w:val="20"/>
                <w:szCs w:val="20"/>
              </w:rPr>
              <w:t>201</w:t>
            </w:r>
            <w:r w:rsidR="00EF3A66" w:rsidRPr="00E7721E">
              <w:rPr>
                <w:rFonts w:ascii="Segoe UI Light" w:hAnsi="Segoe UI Light" w:cs="Segoe UI Light"/>
                <w:sz w:val="20"/>
                <w:szCs w:val="20"/>
              </w:rPr>
              <w:t>7</w:t>
            </w:r>
            <w:r w:rsidRPr="00E7721E">
              <w:rPr>
                <w:rFonts w:ascii="Segoe UI Light" w:hAnsi="Segoe UI Light" w:cs="Segoe UI Light"/>
                <w:sz w:val="20"/>
                <w:szCs w:val="20"/>
              </w:rPr>
              <w:t xml:space="preserve"> год</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r>
              <w:rPr>
                <w:rFonts w:ascii="Segoe UI Light" w:eastAsia="Calibri" w:hAnsi="Segoe UI Light"/>
                <w:sz w:val="20"/>
                <w:szCs w:val="20"/>
              </w:rPr>
              <w:t>.</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Структурные подразделения администрации</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Развитие системы муниципального заказа (переход на нормирование муниципальных закупок)</w:t>
            </w:r>
          </w:p>
        </w:tc>
        <w:tc>
          <w:tcPr>
            <w:tcW w:w="1701" w:type="dxa"/>
            <w:shd w:val="clear" w:color="auto" w:fill="auto"/>
            <w:vAlign w:val="center"/>
          </w:tcPr>
          <w:p w:rsidR="00F0255D" w:rsidRPr="00E7721E" w:rsidRDefault="00EF3A66" w:rsidP="00BF65C6">
            <w:pPr>
              <w:jc w:val="center"/>
              <w:rPr>
                <w:rFonts w:ascii="Segoe UI Light" w:hAnsi="Segoe UI Light" w:cs="Segoe UI Light"/>
                <w:sz w:val="20"/>
                <w:szCs w:val="20"/>
              </w:rPr>
            </w:pPr>
            <w:r w:rsidRPr="00EF3A66">
              <w:rPr>
                <w:rFonts w:ascii="Segoe UI Light" w:hAnsi="Segoe UI Light" w:cs="Segoe UI Light"/>
                <w:sz w:val="20"/>
                <w:szCs w:val="20"/>
              </w:rPr>
              <w:t>Второе полугодие 2017 г.</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r>
              <w:rPr>
                <w:rFonts w:ascii="Segoe UI Light" w:eastAsia="Calibri" w:hAnsi="Segoe UI Light"/>
                <w:sz w:val="20"/>
                <w:szCs w:val="20"/>
              </w:rPr>
              <w:t>.</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 xml:space="preserve">Комитет финансов </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Включение показателей эффективности в деятельность бюджетных учреждений и МУПов</w:t>
            </w:r>
          </w:p>
        </w:tc>
        <w:tc>
          <w:tcPr>
            <w:tcW w:w="1701" w:type="dxa"/>
            <w:shd w:val="clear" w:color="auto" w:fill="auto"/>
            <w:vAlign w:val="center"/>
          </w:tcPr>
          <w:p w:rsidR="00F0255D" w:rsidRPr="00E7721E" w:rsidRDefault="00F0255D" w:rsidP="00EF3A66">
            <w:pPr>
              <w:jc w:val="center"/>
              <w:rPr>
                <w:rFonts w:ascii="Segoe UI Light" w:hAnsi="Segoe UI Light" w:cs="Segoe UI Light"/>
                <w:sz w:val="20"/>
                <w:szCs w:val="20"/>
              </w:rPr>
            </w:pPr>
            <w:r w:rsidRPr="00E7721E">
              <w:rPr>
                <w:rFonts w:ascii="Segoe UI Light" w:hAnsi="Segoe UI Light" w:cs="Segoe UI Light"/>
                <w:sz w:val="20"/>
                <w:szCs w:val="20"/>
              </w:rPr>
              <w:t>201</w:t>
            </w:r>
            <w:r w:rsidR="00EF3A66" w:rsidRPr="00E7721E">
              <w:rPr>
                <w:rFonts w:ascii="Segoe UI Light" w:hAnsi="Segoe UI Light" w:cs="Segoe UI Light"/>
                <w:sz w:val="20"/>
                <w:szCs w:val="20"/>
              </w:rPr>
              <w:t>8</w:t>
            </w:r>
            <w:r w:rsidRPr="00E7721E">
              <w:rPr>
                <w:rFonts w:ascii="Segoe UI Light" w:hAnsi="Segoe UI Light" w:cs="Segoe UI Light"/>
                <w:sz w:val="20"/>
                <w:szCs w:val="20"/>
              </w:rPr>
              <w:t xml:space="preserve"> год</w:t>
            </w:r>
          </w:p>
        </w:tc>
        <w:tc>
          <w:tcPr>
            <w:tcW w:w="1985" w:type="dxa"/>
            <w:shd w:val="clear" w:color="auto" w:fill="auto"/>
            <w:vAlign w:val="center"/>
          </w:tcPr>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Комитет финансов</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Структурные подразделения администрации</w:t>
            </w:r>
          </w:p>
        </w:tc>
      </w:tr>
      <w:tr w:rsidR="00251A18" w:rsidRPr="00D325FF" w:rsidTr="00E7721E">
        <w:tc>
          <w:tcPr>
            <w:tcW w:w="3510" w:type="dxa"/>
            <w:gridSpan w:val="2"/>
            <w:shd w:val="clear" w:color="auto" w:fill="auto"/>
            <w:vAlign w:val="center"/>
          </w:tcPr>
          <w:p w:rsidR="00F0255D" w:rsidRPr="00D325FF" w:rsidRDefault="00F0255D" w:rsidP="00E7721E">
            <w:pPr>
              <w:ind w:left="284"/>
              <w:rPr>
                <w:rFonts w:eastAsia="Calibri"/>
                <w:sz w:val="20"/>
                <w:szCs w:val="20"/>
                <w:highlight w:val="yellow"/>
              </w:rPr>
            </w:pPr>
            <w:r w:rsidRPr="00E7721E">
              <w:rPr>
                <w:rFonts w:ascii="Segoe UI Light" w:hAnsi="Segoe UI Light"/>
                <w:sz w:val="20"/>
                <w:szCs w:val="20"/>
              </w:rPr>
              <w:t>4.3.3. Повышение эффективности использования муниципального имущества</w:t>
            </w: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Вовлечение в хозяйственный оборот неиспользуемого или используемого не по назначению имущества, в том числе земельных участков (в т.ч. на принципах муниципально-частного партнерства)</w:t>
            </w:r>
          </w:p>
        </w:tc>
        <w:tc>
          <w:tcPr>
            <w:tcW w:w="1701" w:type="dxa"/>
            <w:shd w:val="clear" w:color="auto" w:fill="auto"/>
            <w:vAlign w:val="center"/>
          </w:tcPr>
          <w:p w:rsidR="00F0255D" w:rsidRPr="00E7721E" w:rsidRDefault="00F0255D" w:rsidP="00EF3A66">
            <w:pPr>
              <w:jc w:val="center"/>
              <w:rPr>
                <w:rFonts w:ascii="Segoe UI Light" w:hAnsi="Segoe UI Light" w:cs="Segoe UI Light"/>
                <w:sz w:val="20"/>
                <w:szCs w:val="20"/>
              </w:rPr>
            </w:pPr>
            <w:r w:rsidRPr="00E7721E">
              <w:rPr>
                <w:rFonts w:ascii="Segoe UI Light" w:hAnsi="Segoe UI Light" w:cs="Segoe UI Light"/>
                <w:sz w:val="20"/>
                <w:szCs w:val="20"/>
              </w:rPr>
              <w:t>201</w:t>
            </w:r>
            <w:r w:rsidR="00EF3A66" w:rsidRPr="00E7721E">
              <w:rPr>
                <w:rFonts w:ascii="Segoe UI Light" w:hAnsi="Segoe UI Light" w:cs="Segoe UI Light"/>
                <w:sz w:val="20"/>
                <w:szCs w:val="20"/>
              </w:rPr>
              <w:t>8</w:t>
            </w:r>
            <w:r w:rsidRPr="00E7721E">
              <w:rPr>
                <w:rFonts w:ascii="Segoe UI Light" w:hAnsi="Segoe UI Light" w:cs="Segoe UI Light"/>
                <w:sz w:val="20"/>
                <w:szCs w:val="20"/>
              </w:rPr>
              <w:t xml:space="preserve"> год</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7721E">
              <w:rPr>
                <w:rFonts w:ascii="Segoe UI Light" w:eastAsia="Calibri" w:hAnsi="Segoe UI Light"/>
                <w:sz w:val="20"/>
                <w:szCs w:val="20"/>
              </w:rPr>
              <w:t>Управление по муниципальному имуществу</w:t>
            </w:r>
            <w:r>
              <w:rPr>
                <w:rFonts w:ascii="Segoe UI Light" w:eastAsia="Calibri" w:hAnsi="Segoe UI Light"/>
                <w:sz w:val="20"/>
                <w:szCs w:val="20"/>
              </w:rPr>
              <w:t>.</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Структурные подразделения администрации</w:t>
            </w:r>
            <w:r w:rsidR="00E7721E">
              <w:rPr>
                <w:rFonts w:ascii="Segoe UI Light" w:eastAsia="Calibri" w:hAnsi="Segoe UI Light"/>
                <w:sz w:val="20"/>
                <w:szCs w:val="20"/>
              </w:rPr>
              <w:t>.</w:t>
            </w:r>
          </w:p>
          <w:p w:rsidR="00F0255D" w:rsidRPr="00D325FF" w:rsidRDefault="00E7721E" w:rsidP="00BF65C6">
            <w:pPr>
              <w:jc w:val="center"/>
              <w:rPr>
                <w:rFonts w:eastAsia="Calibri"/>
                <w:sz w:val="20"/>
                <w:szCs w:val="20"/>
                <w:highlight w:val="yellow"/>
              </w:rPr>
            </w:pPr>
            <w:r w:rsidRPr="00EF3A66">
              <w:rPr>
                <w:rFonts w:ascii="Segoe UI Light" w:eastAsia="Calibri" w:hAnsi="Segoe UI Light"/>
                <w:sz w:val="20"/>
                <w:szCs w:val="20"/>
              </w:rPr>
              <w:t>Отдел по экономическому развитию и инвестициям</w:t>
            </w:r>
            <w:r>
              <w:rPr>
                <w:rFonts w:ascii="Segoe UI Light" w:eastAsia="Calibri" w:hAnsi="Segoe UI Light"/>
                <w:sz w:val="20"/>
                <w:szCs w:val="20"/>
              </w:rPr>
              <w:t>.</w:t>
            </w:r>
          </w:p>
        </w:tc>
      </w:tr>
      <w:tr w:rsidR="00251A18" w:rsidRPr="00D325FF" w:rsidTr="00E7721E">
        <w:tc>
          <w:tcPr>
            <w:tcW w:w="3510" w:type="dxa"/>
            <w:gridSpan w:val="2"/>
            <w:shd w:val="clear" w:color="auto" w:fill="auto"/>
            <w:vAlign w:val="center"/>
          </w:tcPr>
          <w:p w:rsidR="00F0255D" w:rsidRPr="00E7721E" w:rsidRDefault="00F0255D" w:rsidP="00E7721E">
            <w:pPr>
              <w:rPr>
                <w:rFonts w:ascii="Segoe UI Light" w:eastAsia="Calibri" w:hAnsi="Segoe UI Light"/>
                <w:b/>
                <w:sz w:val="20"/>
                <w:szCs w:val="20"/>
              </w:rPr>
            </w:pPr>
            <w:r w:rsidRPr="00E7721E">
              <w:rPr>
                <w:rFonts w:ascii="Segoe UI Light" w:eastAsia="Calibri" w:hAnsi="Segoe UI Light"/>
                <w:b/>
                <w:sz w:val="20"/>
                <w:szCs w:val="20"/>
              </w:rPr>
              <w:t>4.4. Совершенствование и внедрение ИТ-систем в стратегическом планировании</w:t>
            </w: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Разработка программы информационного обеспечения мониторинга и контроля исполнения мероприятий стратегии</w:t>
            </w:r>
          </w:p>
        </w:tc>
        <w:tc>
          <w:tcPr>
            <w:tcW w:w="1701" w:type="dxa"/>
            <w:shd w:val="clear" w:color="auto" w:fill="auto"/>
            <w:vAlign w:val="center"/>
          </w:tcPr>
          <w:p w:rsidR="00F0255D" w:rsidRPr="00E7721E" w:rsidRDefault="00F0255D" w:rsidP="00EF3A66">
            <w:pPr>
              <w:jc w:val="center"/>
              <w:rPr>
                <w:rFonts w:ascii="Segoe UI Light" w:hAnsi="Segoe UI Light" w:cs="Segoe UI Light"/>
                <w:sz w:val="20"/>
                <w:szCs w:val="20"/>
              </w:rPr>
            </w:pPr>
            <w:r w:rsidRPr="00E7721E">
              <w:rPr>
                <w:rFonts w:ascii="Segoe UI Light" w:hAnsi="Segoe UI Light" w:cs="Segoe UI Light"/>
                <w:sz w:val="20"/>
                <w:szCs w:val="20"/>
              </w:rPr>
              <w:t>201</w:t>
            </w:r>
            <w:r w:rsidR="00EF3A66" w:rsidRPr="00E7721E">
              <w:rPr>
                <w:rFonts w:ascii="Segoe UI Light" w:hAnsi="Segoe UI Light" w:cs="Segoe UI Light"/>
                <w:sz w:val="20"/>
                <w:szCs w:val="20"/>
              </w:rPr>
              <w:t>7</w:t>
            </w:r>
            <w:r w:rsidRPr="00E7721E">
              <w:rPr>
                <w:rFonts w:ascii="Segoe UI Light" w:hAnsi="Segoe UI Light" w:cs="Segoe UI Light"/>
                <w:sz w:val="20"/>
                <w:szCs w:val="20"/>
              </w:rPr>
              <w:t xml:space="preserve"> год</w:t>
            </w:r>
          </w:p>
        </w:tc>
        <w:tc>
          <w:tcPr>
            <w:tcW w:w="1985" w:type="dxa"/>
            <w:shd w:val="clear" w:color="auto" w:fill="auto"/>
            <w:vAlign w:val="center"/>
          </w:tcPr>
          <w:p w:rsidR="00F0255D" w:rsidRPr="00D325FF" w:rsidRDefault="00E7721E" w:rsidP="00BF65C6">
            <w:pPr>
              <w:jc w:val="center"/>
              <w:rPr>
                <w:rFonts w:eastAsia="Calibri"/>
                <w:sz w:val="20"/>
                <w:szCs w:val="20"/>
                <w:highlight w:val="yellow"/>
              </w:rPr>
            </w:pPr>
            <w:r w:rsidRPr="00EF3A66">
              <w:rPr>
                <w:rFonts w:ascii="Segoe UI Light" w:eastAsia="Calibri" w:hAnsi="Segoe UI Light"/>
                <w:sz w:val="20"/>
                <w:szCs w:val="20"/>
              </w:rPr>
              <w:t>Отдел по экономическому развитию и инвестициям</w:t>
            </w:r>
          </w:p>
        </w:tc>
      </w:tr>
      <w:tr w:rsidR="00251A18" w:rsidRPr="00D325FF" w:rsidTr="00E7721E">
        <w:tc>
          <w:tcPr>
            <w:tcW w:w="3510" w:type="dxa"/>
            <w:gridSpan w:val="2"/>
            <w:shd w:val="clear" w:color="auto" w:fill="auto"/>
            <w:vAlign w:val="center"/>
          </w:tcPr>
          <w:p w:rsidR="00F0255D" w:rsidRPr="00E7721E" w:rsidRDefault="00F0255D" w:rsidP="00E7721E">
            <w:pPr>
              <w:rPr>
                <w:rFonts w:ascii="Segoe UI Light" w:eastAsia="Calibri" w:hAnsi="Segoe UI Light"/>
                <w:b/>
                <w:sz w:val="20"/>
                <w:szCs w:val="20"/>
              </w:rPr>
            </w:pPr>
            <w:r w:rsidRPr="00E7721E">
              <w:rPr>
                <w:rFonts w:ascii="Segoe UI Light" w:eastAsia="Calibri" w:hAnsi="Segoe UI Light"/>
                <w:b/>
                <w:sz w:val="20"/>
                <w:szCs w:val="20"/>
              </w:rPr>
              <w:t>4.5. Повышение эффективности муниципального управления</w:t>
            </w:r>
          </w:p>
        </w:tc>
        <w:tc>
          <w:tcPr>
            <w:tcW w:w="2977" w:type="dxa"/>
            <w:shd w:val="clear" w:color="auto" w:fill="auto"/>
            <w:vAlign w:val="center"/>
          </w:tcPr>
          <w:p w:rsidR="00F0255D" w:rsidRPr="00D325FF" w:rsidRDefault="00F0255D" w:rsidP="00BF65C6">
            <w:pPr>
              <w:jc w:val="center"/>
              <w:rPr>
                <w:rFonts w:eastAsia="Calibri"/>
                <w:sz w:val="20"/>
                <w:szCs w:val="20"/>
                <w:highlight w:val="yellow"/>
              </w:rPr>
            </w:pPr>
          </w:p>
        </w:tc>
        <w:tc>
          <w:tcPr>
            <w:tcW w:w="1701" w:type="dxa"/>
            <w:shd w:val="clear" w:color="auto" w:fill="auto"/>
            <w:vAlign w:val="center"/>
          </w:tcPr>
          <w:p w:rsidR="00F0255D" w:rsidRPr="00E7721E" w:rsidRDefault="00F0255D" w:rsidP="00BF65C6">
            <w:pPr>
              <w:jc w:val="center"/>
              <w:rPr>
                <w:rFonts w:ascii="Segoe UI Light" w:hAnsi="Segoe UI Light" w:cs="Segoe UI Light"/>
                <w:sz w:val="20"/>
                <w:szCs w:val="20"/>
              </w:rPr>
            </w:pPr>
          </w:p>
        </w:tc>
        <w:tc>
          <w:tcPr>
            <w:tcW w:w="1985" w:type="dxa"/>
            <w:shd w:val="clear" w:color="auto" w:fill="auto"/>
            <w:vAlign w:val="center"/>
          </w:tcPr>
          <w:p w:rsidR="00F0255D" w:rsidRPr="00D325FF" w:rsidRDefault="00F0255D" w:rsidP="00BF65C6">
            <w:pPr>
              <w:jc w:val="center"/>
              <w:rPr>
                <w:rFonts w:eastAsia="Calibri"/>
                <w:sz w:val="20"/>
                <w:szCs w:val="20"/>
                <w:highlight w:val="yellow"/>
              </w:rPr>
            </w:pPr>
          </w:p>
        </w:tc>
      </w:tr>
      <w:tr w:rsidR="00251A18" w:rsidRPr="00D325FF" w:rsidTr="00E7721E">
        <w:tc>
          <w:tcPr>
            <w:tcW w:w="3510" w:type="dxa"/>
            <w:gridSpan w:val="2"/>
            <w:shd w:val="clear" w:color="auto" w:fill="auto"/>
            <w:vAlign w:val="center"/>
          </w:tcPr>
          <w:p w:rsidR="00F0255D" w:rsidRPr="00D325FF" w:rsidRDefault="00F0255D" w:rsidP="00E7721E">
            <w:pPr>
              <w:ind w:left="284"/>
              <w:rPr>
                <w:rFonts w:eastAsia="Calibri"/>
                <w:sz w:val="20"/>
                <w:szCs w:val="20"/>
                <w:highlight w:val="yellow"/>
              </w:rPr>
            </w:pPr>
            <w:r w:rsidRPr="00E7721E">
              <w:rPr>
                <w:rFonts w:ascii="Segoe UI Light" w:hAnsi="Segoe UI Light"/>
                <w:sz w:val="20"/>
                <w:szCs w:val="20"/>
              </w:rPr>
              <w:t>4.5.1.Обеспечение высококвалифицированного состава муниципальных служащих</w:t>
            </w:r>
          </w:p>
        </w:tc>
        <w:tc>
          <w:tcPr>
            <w:tcW w:w="2977" w:type="dxa"/>
            <w:shd w:val="clear" w:color="auto" w:fill="auto"/>
            <w:vAlign w:val="center"/>
          </w:tcPr>
          <w:p w:rsidR="00F0255D" w:rsidRPr="00E7721E" w:rsidRDefault="00F0255D" w:rsidP="00E7721E">
            <w:pPr>
              <w:jc w:val="center"/>
              <w:rPr>
                <w:rFonts w:ascii="Segoe UI Light" w:eastAsia="Calibri" w:hAnsi="Segoe UI Light"/>
                <w:sz w:val="20"/>
                <w:szCs w:val="20"/>
              </w:rPr>
            </w:pPr>
            <w:r w:rsidRPr="00E7721E">
              <w:rPr>
                <w:rFonts w:ascii="Segoe UI Light" w:eastAsia="Calibri" w:hAnsi="Segoe UI Light"/>
                <w:sz w:val="20"/>
                <w:szCs w:val="20"/>
              </w:rPr>
              <w:t>Разработка муниципальной программы:</w:t>
            </w:r>
          </w:p>
          <w:p w:rsidR="00F0255D" w:rsidRPr="00E7721E" w:rsidRDefault="00F0255D" w:rsidP="00E7721E">
            <w:pPr>
              <w:jc w:val="center"/>
              <w:rPr>
                <w:rFonts w:ascii="Segoe UI Light" w:eastAsia="Calibri" w:hAnsi="Segoe UI Light"/>
                <w:sz w:val="20"/>
                <w:szCs w:val="20"/>
              </w:rPr>
            </w:pPr>
            <w:r w:rsidRPr="00E7721E">
              <w:rPr>
                <w:rFonts w:ascii="Segoe UI Light" w:eastAsia="Calibri" w:hAnsi="Segoe UI Light"/>
                <w:sz w:val="20"/>
                <w:szCs w:val="20"/>
              </w:rPr>
              <w:t xml:space="preserve">- Организация системы повышения квалификации </w:t>
            </w:r>
          </w:p>
          <w:p w:rsidR="00F0255D" w:rsidRPr="00E7721E" w:rsidRDefault="00F0255D" w:rsidP="00E7721E">
            <w:pPr>
              <w:jc w:val="center"/>
              <w:rPr>
                <w:rFonts w:ascii="Segoe UI Light" w:eastAsia="Calibri" w:hAnsi="Segoe UI Light"/>
                <w:sz w:val="20"/>
                <w:szCs w:val="20"/>
              </w:rPr>
            </w:pPr>
            <w:r w:rsidRPr="00E7721E">
              <w:rPr>
                <w:rFonts w:ascii="Segoe UI Light" w:eastAsia="Calibri" w:hAnsi="Segoe UI Light"/>
                <w:sz w:val="20"/>
                <w:szCs w:val="20"/>
              </w:rPr>
              <w:t>- Формирование кадрового резерва</w:t>
            </w:r>
          </w:p>
        </w:tc>
        <w:tc>
          <w:tcPr>
            <w:tcW w:w="1701" w:type="dxa"/>
            <w:shd w:val="clear" w:color="auto" w:fill="auto"/>
          </w:tcPr>
          <w:p w:rsidR="00F0255D" w:rsidRPr="00E7721E" w:rsidRDefault="00F0255D" w:rsidP="00E7721E">
            <w:pPr>
              <w:jc w:val="center"/>
              <w:rPr>
                <w:rFonts w:ascii="Segoe UI Light" w:hAnsi="Segoe UI Light" w:cs="Segoe UI Light"/>
                <w:sz w:val="20"/>
                <w:szCs w:val="20"/>
              </w:rPr>
            </w:pPr>
            <w:r w:rsidRPr="00E7721E">
              <w:rPr>
                <w:rFonts w:ascii="Segoe UI Light" w:hAnsi="Segoe UI Light" w:cs="Segoe UI Light"/>
                <w:sz w:val="20"/>
                <w:szCs w:val="20"/>
              </w:rPr>
              <w:t>201</w:t>
            </w:r>
            <w:r w:rsidR="00E7721E" w:rsidRPr="00E7721E">
              <w:rPr>
                <w:rFonts w:ascii="Segoe UI Light" w:hAnsi="Segoe UI Light" w:cs="Segoe UI Light"/>
                <w:sz w:val="20"/>
                <w:szCs w:val="20"/>
              </w:rPr>
              <w:t>7-2018</w:t>
            </w:r>
            <w:r w:rsidRPr="00E7721E">
              <w:rPr>
                <w:rFonts w:ascii="Segoe UI Light" w:hAnsi="Segoe UI Light" w:cs="Segoe UI Light"/>
                <w:sz w:val="20"/>
                <w:szCs w:val="20"/>
              </w:rPr>
              <w:t xml:space="preserve"> год</w:t>
            </w:r>
            <w:r w:rsidR="00E7721E" w:rsidRPr="00E7721E">
              <w:rPr>
                <w:rFonts w:ascii="Segoe UI Light" w:hAnsi="Segoe UI Light" w:cs="Segoe UI Light"/>
                <w:sz w:val="20"/>
                <w:szCs w:val="20"/>
              </w:rPr>
              <w:t>ы</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7721E">
              <w:rPr>
                <w:rFonts w:ascii="Segoe UI Light" w:eastAsia="Calibri" w:hAnsi="Segoe UI Light"/>
                <w:sz w:val="20"/>
                <w:szCs w:val="20"/>
              </w:rPr>
              <w:t>Отдел муниципальной службы и кадров</w:t>
            </w:r>
            <w:r>
              <w:rPr>
                <w:rFonts w:ascii="Segoe UI Light" w:eastAsia="Calibri" w:hAnsi="Segoe UI Light"/>
                <w:sz w:val="20"/>
                <w:szCs w:val="20"/>
              </w:rPr>
              <w:t>.</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Структурные подразделения администрации</w:t>
            </w:r>
            <w:r w:rsidR="00E7721E">
              <w:rPr>
                <w:rFonts w:ascii="Segoe UI Light" w:eastAsia="Calibri" w:hAnsi="Segoe UI Light"/>
                <w:sz w:val="20"/>
                <w:szCs w:val="20"/>
              </w:rPr>
              <w:t>.</w:t>
            </w:r>
          </w:p>
        </w:tc>
      </w:tr>
      <w:tr w:rsidR="00F0255D" w:rsidRPr="00D325FF" w:rsidTr="00E7721E">
        <w:tc>
          <w:tcPr>
            <w:tcW w:w="3510" w:type="dxa"/>
            <w:gridSpan w:val="2"/>
            <w:shd w:val="clear" w:color="auto" w:fill="auto"/>
            <w:vAlign w:val="center"/>
          </w:tcPr>
          <w:p w:rsidR="00F0255D" w:rsidRPr="00D325FF" w:rsidRDefault="00F0255D" w:rsidP="00BF65C6">
            <w:pPr>
              <w:ind w:left="284"/>
              <w:jc w:val="both"/>
              <w:rPr>
                <w:rFonts w:eastAsia="Calibri"/>
                <w:sz w:val="20"/>
                <w:szCs w:val="20"/>
                <w:highlight w:val="yellow"/>
              </w:rPr>
            </w:pPr>
          </w:p>
        </w:tc>
        <w:tc>
          <w:tcPr>
            <w:tcW w:w="2977" w:type="dxa"/>
            <w:shd w:val="clear" w:color="auto" w:fill="auto"/>
            <w:vAlign w:val="center"/>
          </w:tcPr>
          <w:p w:rsidR="00F0255D" w:rsidRPr="00E7721E" w:rsidRDefault="00F0255D" w:rsidP="00E7721E">
            <w:pPr>
              <w:jc w:val="center"/>
              <w:rPr>
                <w:rFonts w:ascii="Segoe UI Light" w:eastAsia="Calibri" w:hAnsi="Segoe UI Light"/>
                <w:sz w:val="20"/>
                <w:szCs w:val="20"/>
              </w:rPr>
            </w:pPr>
            <w:r w:rsidRPr="00E7721E">
              <w:rPr>
                <w:rFonts w:ascii="Segoe UI Light" w:eastAsia="Calibri" w:hAnsi="Segoe UI Light"/>
                <w:sz w:val="20"/>
                <w:szCs w:val="20"/>
              </w:rPr>
              <w:t>Разработка модели компетенций сотрудников админист</w:t>
            </w:r>
            <w:r w:rsidR="00E7721E">
              <w:rPr>
                <w:rFonts w:ascii="Segoe UI Light" w:eastAsia="Calibri" w:hAnsi="Segoe UI Light"/>
                <w:sz w:val="20"/>
                <w:szCs w:val="20"/>
              </w:rPr>
              <w:t>рации</w:t>
            </w:r>
          </w:p>
        </w:tc>
        <w:tc>
          <w:tcPr>
            <w:tcW w:w="1701" w:type="dxa"/>
            <w:shd w:val="clear" w:color="auto" w:fill="auto"/>
            <w:vAlign w:val="center"/>
          </w:tcPr>
          <w:p w:rsidR="00F0255D" w:rsidRPr="00E7721E" w:rsidRDefault="00F0255D" w:rsidP="00E7721E">
            <w:pPr>
              <w:jc w:val="center"/>
              <w:rPr>
                <w:rFonts w:ascii="Segoe UI Light" w:hAnsi="Segoe UI Light" w:cs="Segoe UI Light"/>
                <w:sz w:val="20"/>
                <w:szCs w:val="20"/>
              </w:rPr>
            </w:pPr>
            <w:r w:rsidRPr="00E7721E">
              <w:rPr>
                <w:rFonts w:ascii="Segoe UI Light" w:hAnsi="Segoe UI Light" w:cs="Segoe UI Light"/>
                <w:sz w:val="20"/>
                <w:szCs w:val="20"/>
              </w:rPr>
              <w:t>201</w:t>
            </w:r>
            <w:r w:rsidR="00E7721E" w:rsidRPr="00E7721E">
              <w:rPr>
                <w:rFonts w:ascii="Segoe UI Light" w:hAnsi="Segoe UI Light" w:cs="Segoe UI Light"/>
                <w:sz w:val="20"/>
                <w:szCs w:val="20"/>
              </w:rPr>
              <w:t>7-2018</w:t>
            </w:r>
            <w:r w:rsidRPr="00E7721E">
              <w:rPr>
                <w:rFonts w:ascii="Segoe UI Light" w:hAnsi="Segoe UI Light" w:cs="Segoe UI Light"/>
                <w:sz w:val="20"/>
                <w:szCs w:val="20"/>
              </w:rPr>
              <w:t xml:space="preserve"> год</w:t>
            </w:r>
            <w:r w:rsidR="00E7721E" w:rsidRPr="00E7721E">
              <w:rPr>
                <w:rFonts w:ascii="Segoe UI Light" w:hAnsi="Segoe UI Light" w:cs="Segoe UI Light"/>
                <w:sz w:val="20"/>
                <w:szCs w:val="20"/>
              </w:rPr>
              <w:t>ы</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r>
              <w:rPr>
                <w:rFonts w:ascii="Segoe UI Light" w:eastAsia="Calibri" w:hAnsi="Segoe UI Light"/>
                <w:sz w:val="20"/>
                <w:szCs w:val="20"/>
              </w:rPr>
              <w:t>.</w:t>
            </w:r>
          </w:p>
          <w:p w:rsidR="00F0255D" w:rsidRPr="00E7721E" w:rsidRDefault="00E7721E" w:rsidP="00BF65C6">
            <w:pPr>
              <w:jc w:val="center"/>
              <w:rPr>
                <w:rFonts w:ascii="Segoe UI Light" w:eastAsia="Calibri" w:hAnsi="Segoe UI Light"/>
                <w:sz w:val="20"/>
                <w:szCs w:val="20"/>
              </w:rPr>
            </w:pPr>
            <w:r>
              <w:rPr>
                <w:rFonts w:ascii="Segoe UI Light" w:eastAsia="Calibri" w:hAnsi="Segoe UI Light"/>
                <w:sz w:val="20"/>
                <w:szCs w:val="20"/>
              </w:rPr>
              <w:t xml:space="preserve">Структурные </w:t>
            </w:r>
            <w:r w:rsidR="00F0255D" w:rsidRPr="00E7721E">
              <w:rPr>
                <w:rFonts w:ascii="Segoe UI Light" w:eastAsia="Calibri" w:hAnsi="Segoe UI Light"/>
                <w:sz w:val="20"/>
                <w:szCs w:val="20"/>
              </w:rPr>
              <w:t>подразделения администрации</w:t>
            </w:r>
          </w:p>
        </w:tc>
      </w:tr>
    </w:tbl>
    <w:p w:rsidR="00826550" w:rsidRPr="00902683" w:rsidRDefault="00826550" w:rsidP="00826550">
      <w:pPr>
        <w:pStyle w:val="1"/>
        <w:suppressAutoHyphens/>
        <w:rPr>
          <w:rFonts w:ascii="Segoe UI Light" w:hAnsi="Segoe UI Light"/>
        </w:rPr>
      </w:pPr>
      <w:bookmarkStart w:id="21" w:name="_Toc478673769"/>
      <w:bookmarkEnd w:id="15"/>
      <w:bookmarkEnd w:id="16"/>
      <w:r w:rsidRPr="00902683">
        <w:rPr>
          <w:rFonts w:ascii="Segoe UI Light" w:hAnsi="Segoe UI Light"/>
        </w:rPr>
        <w:lastRenderedPageBreak/>
        <w:t>ОЖИДАЕМЫЕ РЕЗУЛЬТАТЫ реализации Стратегии</w:t>
      </w:r>
      <w:bookmarkEnd w:id="21"/>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b/>
          <w:bCs/>
        </w:rPr>
        <w:t>1. Ускорение экономического роста</w:t>
      </w:r>
      <w:r w:rsidR="00BF024A" w:rsidRPr="00902683">
        <w:rPr>
          <w:rFonts w:ascii="Segoe UI Light" w:hAnsi="Segoe UI Light"/>
          <w:b/>
          <w:bCs/>
        </w:rPr>
        <w:t xml:space="preserve"> </w:t>
      </w:r>
      <w:r w:rsidRPr="00902683">
        <w:rPr>
          <w:rFonts w:ascii="Segoe UI Light" w:hAnsi="Segoe UI Light"/>
          <w:b/>
          <w:bCs/>
        </w:rPr>
        <w:t xml:space="preserve"> МО «</w:t>
      </w:r>
      <w:r w:rsidR="00BF024A" w:rsidRPr="00902683">
        <w:rPr>
          <w:rFonts w:ascii="Segoe UI Light" w:hAnsi="Segoe UI Light"/>
          <w:b/>
          <w:bCs/>
        </w:rPr>
        <w:t>Всеволожский муниципальный</w:t>
      </w:r>
      <w:r w:rsidRPr="00902683">
        <w:rPr>
          <w:rFonts w:ascii="Segoe UI Light" w:hAnsi="Segoe UI Light"/>
          <w:b/>
          <w:bCs/>
        </w:rPr>
        <w:t xml:space="preserve"> район» в рамках региона:</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реализация крупных </w:t>
      </w:r>
      <w:r w:rsidR="00565020" w:rsidRPr="00902683">
        <w:rPr>
          <w:rFonts w:ascii="Segoe UI Light" w:hAnsi="Segoe UI Light"/>
        </w:rPr>
        <w:t>инвестиционных</w:t>
      </w:r>
      <w:r w:rsidRPr="00902683">
        <w:rPr>
          <w:rFonts w:ascii="Segoe UI Light" w:hAnsi="Segoe UI Light"/>
        </w:rPr>
        <w:t xml:space="preserve"> проектов, призванных стать точками роста экономического потенциала МО «</w:t>
      </w:r>
      <w:r w:rsidR="00565020" w:rsidRPr="00902683">
        <w:rPr>
          <w:rFonts w:ascii="Segoe UI Light" w:hAnsi="Segoe UI Light"/>
        </w:rPr>
        <w:t>Всеволожский муниципальный район</w:t>
      </w:r>
      <w:r w:rsidRPr="00902683">
        <w:rPr>
          <w:rFonts w:ascii="Segoe UI Light" w:hAnsi="Segoe UI Light"/>
        </w:rPr>
        <w:t>»</w:t>
      </w:r>
      <w:r w:rsidR="00565020" w:rsidRPr="00902683">
        <w:rPr>
          <w:rFonts w:ascii="Segoe UI Light" w:hAnsi="Segoe UI Light"/>
        </w:rPr>
        <w:t xml:space="preserve"> Ленинградской области</w:t>
      </w:r>
      <w:r w:rsidRPr="00902683">
        <w:rPr>
          <w:rFonts w:ascii="Segoe UI Light" w:hAnsi="Segoe UI Light"/>
        </w:rPr>
        <w:t>;</w:t>
      </w:r>
    </w:p>
    <w:p w:rsidR="00BF024A" w:rsidRPr="00902683" w:rsidRDefault="00BF024A"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опережающее развитие сферы услуг;</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формировани</w:t>
      </w:r>
      <w:r w:rsidR="009515D4" w:rsidRPr="00902683">
        <w:rPr>
          <w:rFonts w:ascii="Segoe UI Light" w:hAnsi="Segoe UI Light"/>
        </w:rPr>
        <w:t>я</w:t>
      </w:r>
      <w:r w:rsidRPr="00902683">
        <w:rPr>
          <w:rFonts w:ascii="Segoe UI Light" w:hAnsi="Segoe UI Light"/>
        </w:rPr>
        <w:t xml:space="preserve"> кластера</w:t>
      </w:r>
      <w:r w:rsidR="00565020" w:rsidRPr="00902683">
        <w:rPr>
          <w:rFonts w:ascii="Segoe UI Light" w:hAnsi="Segoe UI Light"/>
        </w:rPr>
        <w:t xml:space="preserve"> автомобилестроения</w:t>
      </w:r>
      <w:r w:rsidRPr="00902683">
        <w:rPr>
          <w:rFonts w:ascii="Segoe UI Light" w:hAnsi="Segoe UI Light"/>
        </w:rPr>
        <w:t>;</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формирования </w:t>
      </w:r>
      <w:r w:rsidR="00565020" w:rsidRPr="00902683">
        <w:rPr>
          <w:rFonts w:ascii="Segoe UI Light" w:hAnsi="Segoe UI Light"/>
        </w:rPr>
        <w:t>радиофармакологического кластера</w:t>
      </w:r>
      <w:r w:rsidRPr="00902683">
        <w:rPr>
          <w:rFonts w:ascii="Segoe UI Light" w:hAnsi="Segoe UI Light"/>
        </w:rPr>
        <w:t>;</w:t>
      </w:r>
    </w:p>
    <w:p w:rsidR="00826550" w:rsidRPr="00902683" w:rsidRDefault="00730677"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w:t>
      </w:r>
      <w:r w:rsidR="00826550" w:rsidRPr="00902683">
        <w:rPr>
          <w:rFonts w:ascii="Segoe UI Light" w:hAnsi="Segoe UI Light"/>
        </w:rPr>
        <w:t xml:space="preserve"> увеличение</w:t>
      </w:r>
      <w:r w:rsidR="00565020" w:rsidRPr="00902683">
        <w:rPr>
          <w:rFonts w:ascii="Segoe UI Light" w:hAnsi="Segoe UI Light"/>
        </w:rPr>
        <w:t xml:space="preserve"> подушевого объема инвестиций в экономику</w:t>
      </w:r>
      <w:r w:rsidR="00826550" w:rsidRPr="00902683">
        <w:rPr>
          <w:rFonts w:ascii="Segoe UI Light" w:hAnsi="Segoe UI Light"/>
        </w:rPr>
        <w:t xml:space="preserve"> в </w:t>
      </w:r>
      <w:r w:rsidR="00565020" w:rsidRPr="00902683">
        <w:rPr>
          <w:rFonts w:ascii="Segoe UI Light" w:hAnsi="Segoe UI Light"/>
        </w:rPr>
        <w:t>2</w:t>
      </w:r>
      <w:r w:rsidR="00826550" w:rsidRPr="00902683">
        <w:rPr>
          <w:rFonts w:ascii="Segoe UI Light" w:hAnsi="Segoe UI Light"/>
        </w:rPr>
        <w:t xml:space="preserve"> раза в течение 1</w:t>
      </w:r>
      <w:r w:rsidR="00565020" w:rsidRPr="00902683">
        <w:rPr>
          <w:rFonts w:ascii="Segoe UI Light" w:hAnsi="Segoe UI Light"/>
        </w:rPr>
        <w:t>3</w:t>
      </w:r>
      <w:r w:rsidR="00826550" w:rsidRPr="00902683">
        <w:rPr>
          <w:rFonts w:ascii="Segoe UI Light" w:hAnsi="Segoe UI Light"/>
        </w:rPr>
        <w:t xml:space="preserve"> лет;</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эффективное муниципальное регулирование социально-экономических процессов в МО «</w:t>
      </w:r>
      <w:r w:rsidR="00565020" w:rsidRPr="00902683">
        <w:rPr>
          <w:rFonts w:ascii="Segoe UI Light" w:hAnsi="Segoe UI Light"/>
        </w:rPr>
        <w:t>Всеволожский муниципальный район</w:t>
      </w:r>
      <w:r w:rsidRPr="00902683">
        <w:rPr>
          <w:rFonts w:ascii="Segoe UI Light" w:hAnsi="Segoe UI Light"/>
        </w:rPr>
        <w:t>».</w:t>
      </w:r>
    </w:p>
    <w:p w:rsidR="00826550" w:rsidRPr="00902683" w:rsidRDefault="00826550" w:rsidP="00826550">
      <w:pPr>
        <w:widowControl w:val="0"/>
        <w:autoSpaceDE w:val="0"/>
        <w:autoSpaceDN w:val="0"/>
        <w:adjustRightInd w:val="0"/>
        <w:ind w:firstLine="540"/>
        <w:jc w:val="both"/>
        <w:rPr>
          <w:rFonts w:ascii="Segoe UI Light" w:hAnsi="Segoe UI Light"/>
          <w:b/>
          <w:bCs/>
        </w:rPr>
      </w:pPr>
      <w:r w:rsidRPr="00902683">
        <w:rPr>
          <w:rFonts w:ascii="Segoe UI Light" w:hAnsi="Segoe UI Light"/>
          <w:b/>
          <w:bCs/>
        </w:rPr>
        <w:t xml:space="preserve">2. Формирование </w:t>
      </w:r>
      <w:r w:rsidR="00BF024A" w:rsidRPr="00902683">
        <w:rPr>
          <w:rFonts w:ascii="Segoe UI Light" w:hAnsi="Segoe UI Light"/>
          <w:b/>
          <w:bCs/>
        </w:rPr>
        <w:t>комфортной</w:t>
      </w:r>
      <w:r w:rsidRPr="00902683">
        <w:rPr>
          <w:rFonts w:ascii="Segoe UI Light" w:hAnsi="Segoe UI Light"/>
          <w:b/>
          <w:bCs/>
        </w:rPr>
        <w:t xml:space="preserve"> среды для жизни и работы на территории МО «</w:t>
      </w:r>
      <w:r w:rsidR="00BF024A" w:rsidRPr="00902683">
        <w:rPr>
          <w:rFonts w:ascii="Segoe UI Light" w:hAnsi="Segoe UI Light"/>
          <w:b/>
          <w:bCs/>
        </w:rPr>
        <w:t>Всеволожский муниципальный район</w:t>
      </w:r>
      <w:r w:rsidRPr="00902683">
        <w:rPr>
          <w:rFonts w:ascii="Segoe UI Light" w:hAnsi="Segoe UI Light"/>
          <w:b/>
          <w:bCs/>
        </w:rPr>
        <w:t>»:</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w:t>
      </w:r>
      <w:r w:rsidR="00565020" w:rsidRPr="00902683">
        <w:rPr>
          <w:rFonts w:ascii="Segoe UI Light" w:hAnsi="Segoe UI Light"/>
        </w:rPr>
        <w:t xml:space="preserve">внедрение адекватной градостроительной политики, </w:t>
      </w:r>
      <w:r w:rsidRPr="00902683">
        <w:rPr>
          <w:rFonts w:ascii="Segoe UI Light" w:hAnsi="Segoe UI Light"/>
        </w:rPr>
        <w:t>равномерное и комплексное пространственное развитие территории</w:t>
      </w:r>
      <w:r w:rsidR="00565020" w:rsidRPr="00902683">
        <w:rPr>
          <w:rFonts w:ascii="Segoe UI Light" w:hAnsi="Segoe UI Light"/>
        </w:rPr>
        <w:t>, опережающее инфраструктурное обеспечение территорий, подлежащих застройке</w:t>
      </w:r>
      <w:r w:rsidRPr="00902683">
        <w:rPr>
          <w:rFonts w:ascii="Segoe UI Light" w:hAnsi="Segoe UI Light"/>
        </w:rPr>
        <w:t>;</w:t>
      </w:r>
    </w:p>
    <w:p w:rsidR="00565020" w:rsidRPr="00902683" w:rsidRDefault="0056502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планомерное развитие транспортной системы района, интегрированной в транспортную систему Санкт-Петербургской агломерации;</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w:t>
      </w:r>
      <w:r w:rsidR="00902683" w:rsidRPr="00902683">
        <w:rPr>
          <w:rFonts w:ascii="Segoe UI Light" w:hAnsi="Segoe UI Light"/>
        </w:rPr>
        <w:t xml:space="preserve">развитие </w:t>
      </w:r>
      <w:r w:rsidRPr="00902683">
        <w:rPr>
          <w:rFonts w:ascii="Segoe UI Light" w:hAnsi="Segoe UI Light"/>
        </w:rPr>
        <w:t>логисти</w:t>
      </w:r>
      <w:r w:rsidR="00902683" w:rsidRPr="00902683">
        <w:rPr>
          <w:rFonts w:ascii="Segoe UI Light" w:hAnsi="Segoe UI Light"/>
        </w:rPr>
        <w:t>ческих мощностей</w:t>
      </w:r>
      <w:r w:rsidRPr="00902683">
        <w:rPr>
          <w:rFonts w:ascii="Segoe UI Light" w:hAnsi="Segoe UI Light"/>
        </w:rPr>
        <w:t>;</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повышение уровня благоустройства территории и инфраструктуры.</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b/>
          <w:bCs/>
        </w:rPr>
        <w:t>3. Развитие человеческого потенциала территории:</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достижение за 1</w:t>
      </w:r>
      <w:r w:rsidR="00565020" w:rsidRPr="00902683">
        <w:rPr>
          <w:rFonts w:ascii="Segoe UI Light" w:hAnsi="Segoe UI Light"/>
        </w:rPr>
        <w:t>3</w:t>
      </w:r>
      <w:r w:rsidRPr="00902683">
        <w:rPr>
          <w:rFonts w:ascii="Segoe UI Light" w:hAnsi="Segoe UI Light"/>
        </w:rPr>
        <w:t xml:space="preserve"> лет качества жизни населения успешных регионов</w:t>
      </w:r>
      <w:r w:rsidR="00565020" w:rsidRPr="00902683">
        <w:rPr>
          <w:rFonts w:ascii="Segoe UI Light" w:hAnsi="Segoe UI Light"/>
        </w:rPr>
        <w:t xml:space="preserve"> (Санкт-Петербург, Москва);</w:t>
      </w:r>
    </w:p>
    <w:p w:rsidR="00826550" w:rsidRPr="00902683" w:rsidRDefault="0056502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увеличение</w:t>
      </w:r>
      <w:r w:rsidR="00826550" w:rsidRPr="00902683">
        <w:rPr>
          <w:rFonts w:ascii="Segoe UI Light" w:hAnsi="Segoe UI Light"/>
        </w:rPr>
        <w:t xml:space="preserve"> численности населения</w:t>
      </w:r>
      <w:r w:rsidRPr="00902683">
        <w:rPr>
          <w:rFonts w:ascii="Segoe UI Light" w:hAnsi="Segoe UI Light"/>
        </w:rPr>
        <w:t xml:space="preserve"> в 2,25 раза до 690 тысяч человек</w:t>
      </w:r>
      <w:r w:rsidR="00826550" w:rsidRPr="00902683">
        <w:rPr>
          <w:rFonts w:ascii="Segoe UI Light" w:hAnsi="Segoe UI Light"/>
        </w:rPr>
        <w:t>, ликвидация негативн</w:t>
      </w:r>
      <w:r w:rsidRPr="00902683">
        <w:rPr>
          <w:rFonts w:ascii="Segoe UI Light" w:hAnsi="Segoe UI Light"/>
        </w:rPr>
        <w:t>ых</w:t>
      </w:r>
      <w:r w:rsidR="00826550" w:rsidRPr="00902683">
        <w:rPr>
          <w:rFonts w:ascii="Segoe UI Light" w:hAnsi="Segoe UI Light"/>
        </w:rPr>
        <w:t xml:space="preserve"> демографическ</w:t>
      </w:r>
      <w:r w:rsidRPr="00902683">
        <w:rPr>
          <w:rFonts w:ascii="Segoe UI Light" w:hAnsi="Segoe UI Light"/>
        </w:rPr>
        <w:t>их</w:t>
      </w:r>
      <w:r w:rsidR="00826550" w:rsidRPr="00902683">
        <w:rPr>
          <w:rFonts w:ascii="Segoe UI Light" w:hAnsi="Segoe UI Light"/>
        </w:rPr>
        <w:t xml:space="preserve"> т</w:t>
      </w:r>
      <w:r w:rsidRPr="00902683">
        <w:rPr>
          <w:rFonts w:ascii="Segoe UI Light" w:hAnsi="Segoe UI Light"/>
        </w:rPr>
        <w:t>енденций, снижение смертности и постепенное увеличение рождаемости</w:t>
      </w:r>
      <w:r w:rsidR="00826550" w:rsidRPr="00902683">
        <w:rPr>
          <w:rFonts w:ascii="Segoe UI Light" w:hAnsi="Segoe UI Light"/>
        </w:rPr>
        <w:t>;</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w:t>
      </w:r>
      <w:r w:rsidR="00BF024A" w:rsidRPr="00902683">
        <w:rPr>
          <w:rFonts w:ascii="Segoe UI Light" w:hAnsi="Segoe UI Light"/>
        </w:rPr>
        <w:t>достижение</w:t>
      </w:r>
      <w:r w:rsidRPr="00902683">
        <w:rPr>
          <w:rFonts w:ascii="Segoe UI Light" w:hAnsi="Segoe UI Light"/>
        </w:rPr>
        <w:t xml:space="preserve"> среднего уровня </w:t>
      </w:r>
      <w:r w:rsidR="00BF024A" w:rsidRPr="00902683">
        <w:rPr>
          <w:rFonts w:ascii="Segoe UI Light" w:hAnsi="Segoe UI Light"/>
        </w:rPr>
        <w:t xml:space="preserve">заработных плат </w:t>
      </w:r>
      <w:r w:rsidRPr="00902683">
        <w:rPr>
          <w:rFonts w:ascii="Segoe UI Light" w:hAnsi="Segoe UI Light"/>
        </w:rPr>
        <w:t xml:space="preserve">в </w:t>
      </w:r>
      <w:r w:rsidR="00BF024A" w:rsidRPr="00902683">
        <w:rPr>
          <w:rFonts w:ascii="Segoe UI Light" w:hAnsi="Segoe UI Light"/>
        </w:rPr>
        <w:t>размере 130% от среднего по области</w:t>
      </w:r>
      <w:r w:rsidRPr="00902683">
        <w:rPr>
          <w:rFonts w:ascii="Segoe UI Light" w:hAnsi="Segoe UI Light"/>
        </w:rPr>
        <w:t xml:space="preserve"> к 20</w:t>
      </w:r>
      <w:r w:rsidR="00BF024A" w:rsidRPr="00902683">
        <w:rPr>
          <w:rFonts w:ascii="Segoe UI Light" w:hAnsi="Segoe UI Light"/>
        </w:rPr>
        <w:t>30</w:t>
      </w:r>
      <w:r w:rsidRPr="00902683">
        <w:rPr>
          <w:rFonts w:ascii="Segoe UI Light" w:hAnsi="Segoe UI Light"/>
        </w:rPr>
        <w:t xml:space="preserve"> г., сокращение разрыва между уровнями оплаты труда в различных отраслях экономики;</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создание условий для роста занятости и повышения профессиональной мобильности населения;</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опережающе</w:t>
      </w:r>
      <w:r w:rsidR="00BF024A" w:rsidRPr="00902683">
        <w:rPr>
          <w:rFonts w:ascii="Segoe UI Light" w:hAnsi="Segoe UI Light"/>
        </w:rPr>
        <w:t>е развитие системы образования, ликвидация накопленного дефицита мест в системе учреждений дошкольного, общего образования;</w:t>
      </w:r>
    </w:p>
    <w:p w:rsidR="00BF024A" w:rsidRPr="00902683" w:rsidRDefault="00BF024A"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опережающее развитие здравоохранения, прежде всего, развитие амбулаторно-поликлинической помощи, сети подстанций скорой медицинской помощи и сети подразделений первичной медико-санитарной помощи</w:t>
      </w:r>
    </w:p>
    <w:p w:rsidR="00BF024A" w:rsidRPr="00902683" w:rsidRDefault="00BF024A" w:rsidP="00BF024A">
      <w:pPr>
        <w:widowControl w:val="0"/>
        <w:autoSpaceDE w:val="0"/>
        <w:autoSpaceDN w:val="0"/>
        <w:adjustRightInd w:val="0"/>
        <w:ind w:firstLine="540"/>
        <w:jc w:val="both"/>
        <w:rPr>
          <w:rFonts w:ascii="Segoe UI Light" w:hAnsi="Segoe UI Light"/>
        </w:rPr>
      </w:pPr>
      <w:r w:rsidRPr="00902683">
        <w:rPr>
          <w:rFonts w:ascii="Segoe UI Light" w:hAnsi="Segoe UI Light"/>
        </w:rPr>
        <w:t>- развитие системы специализированных центров компетенции для подготовки квалифицированных кадров для промышленности</w:t>
      </w:r>
    </w:p>
    <w:p w:rsidR="00826550" w:rsidRPr="00902683" w:rsidRDefault="00826550" w:rsidP="00BF024A">
      <w:pPr>
        <w:widowControl w:val="0"/>
        <w:autoSpaceDE w:val="0"/>
        <w:autoSpaceDN w:val="0"/>
        <w:adjustRightInd w:val="0"/>
        <w:ind w:firstLine="540"/>
        <w:jc w:val="both"/>
        <w:rPr>
          <w:rFonts w:ascii="Segoe UI Light" w:hAnsi="Segoe UI Light"/>
        </w:rPr>
      </w:pPr>
      <w:r w:rsidRPr="00902683">
        <w:rPr>
          <w:rFonts w:ascii="Segoe UI Light" w:hAnsi="Segoe UI Light"/>
        </w:rPr>
        <w:t>- укрепление ориентации системы профессионального образования на потребности современной экономики.</w:t>
      </w:r>
    </w:p>
    <w:p w:rsidR="00251A18" w:rsidRPr="00D325FF" w:rsidRDefault="00251A18">
      <w:pPr>
        <w:rPr>
          <w:highlight w:val="yellow"/>
        </w:rPr>
      </w:pPr>
      <w:r w:rsidRPr="00D325FF">
        <w:rPr>
          <w:highlight w:val="yellow"/>
        </w:rPr>
        <w:br w:type="page"/>
      </w:r>
    </w:p>
    <w:p w:rsidR="00251A18" w:rsidRPr="00D325FF" w:rsidRDefault="00251A18" w:rsidP="00251A18">
      <w:pPr>
        <w:pStyle w:val="1"/>
        <w:suppressAutoHyphens/>
        <w:rPr>
          <w:highlight w:val="yellow"/>
        </w:rPr>
        <w:sectPr w:rsidR="00251A18" w:rsidRPr="00D325FF" w:rsidSect="0069178C">
          <w:footerReference w:type="default" r:id="rId9"/>
          <w:pgSz w:w="11906" w:h="16838"/>
          <w:pgMar w:top="1134" w:right="1134" w:bottom="1134" w:left="1134" w:header="708" w:footer="708" w:gutter="0"/>
          <w:cols w:space="708"/>
          <w:titlePg/>
          <w:docGrid w:linePitch="360"/>
        </w:sectPr>
      </w:pPr>
    </w:p>
    <w:p w:rsidR="00826550" w:rsidRPr="00B94153" w:rsidRDefault="00251A18" w:rsidP="00251A18">
      <w:pPr>
        <w:pStyle w:val="1"/>
        <w:suppressAutoHyphens/>
        <w:rPr>
          <w:rFonts w:ascii="Segoe UI Light" w:hAnsi="Segoe UI Light"/>
        </w:rPr>
      </w:pPr>
      <w:bookmarkStart w:id="22" w:name="_Toc478673770"/>
      <w:r w:rsidRPr="00B94153">
        <w:rPr>
          <w:rFonts w:ascii="Segoe UI Light" w:hAnsi="Segoe UI Light"/>
        </w:rPr>
        <w:lastRenderedPageBreak/>
        <w:t>ПЕРЕЧЕНЬ ДЕЙСТВУЮЩИХ МУНИЦИПАЛЬНЫХ ПРОГРАММ</w:t>
      </w:r>
      <w:bookmarkEnd w:id="22"/>
    </w:p>
    <w:tbl>
      <w:tblPr>
        <w:tblStyle w:val="afe"/>
        <w:tblW w:w="15168" w:type="dxa"/>
        <w:tblInd w:w="-176" w:type="dxa"/>
        <w:tblLook w:val="04A0" w:firstRow="1" w:lastRow="0" w:firstColumn="1" w:lastColumn="0" w:noHBand="0" w:noVBand="1"/>
      </w:tblPr>
      <w:tblGrid>
        <w:gridCol w:w="697"/>
        <w:gridCol w:w="3043"/>
        <w:gridCol w:w="3604"/>
        <w:gridCol w:w="1410"/>
        <w:gridCol w:w="1676"/>
        <w:gridCol w:w="2458"/>
        <w:gridCol w:w="2280"/>
      </w:tblGrid>
      <w:tr w:rsidR="00251A18" w:rsidRPr="003C4B5B" w:rsidTr="002149A2">
        <w:trPr>
          <w:cnfStyle w:val="100000000000" w:firstRow="1" w:lastRow="0" w:firstColumn="0" w:lastColumn="0" w:oddVBand="0" w:evenVBand="0" w:oddHBand="0" w:evenHBand="0" w:firstRowFirstColumn="0" w:firstRowLastColumn="0" w:lastRowFirstColumn="0" w:lastRowLastColumn="0"/>
        </w:trPr>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 п</w:t>
            </w:r>
            <w:r w:rsidRPr="003C4B5B">
              <w:rPr>
                <w:rFonts w:ascii="Segoe UI Light" w:hAnsi="Segoe UI Light"/>
                <w:sz w:val="22"/>
                <w:szCs w:val="22"/>
                <w:lang w:val="en-US"/>
              </w:rPr>
              <w:t>/</w:t>
            </w:r>
            <w:r w:rsidRPr="003C4B5B">
              <w:rPr>
                <w:rFonts w:ascii="Segoe UI Light" w:hAnsi="Segoe UI Light"/>
                <w:sz w:val="22"/>
                <w:szCs w:val="22"/>
              </w:rPr>
              <w:t>п</w:t>
            </w:r>
          </w:p>
        </w:tc>
        <w:tc>
          <w:tcPr>
            <w:tcW w:w="3043"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Наименование программы</w:t>
            </w:r>
          </w:p>
        </w:tc>
        <w:tc>
          <w:tcPr>
            <w:tcW w:w="3604"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Основные направления реализации программы (подпрограммы)</w:t>
            </w:r>
          </w:p>
        </w:tc>
        <w:tc>
          <w:tcPr>
            <w:tcW w:w="1410"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Дата принятия</w:t>
            </w:r>
          </w:p>
        </w:tc>
        <w:tc>
          <w:tcPr>
            <w:tcW w:w="1676"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Сроки реализации</w:t>
            </w:r>
          </w:p>
        </w:tc>
        <w:tc>
          <w:tcPr>
            <w:tcW w:w="2458"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Ответственные исполнители</w:t>
            </w:r>
          </w:p>
        </w:tc>
        <w:tc>
          <w:tcPr>
            <w:tcW w:w="2280"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Правовые основания (реквизиты решения об утверждении)</w:t>
            </w:r>
          </w:p>
        </w:tc>
      </w:tr>
      <w:tr w:rsidR="00251A18" w:rsidRPr="003C4B5B" w:rsidTr="002149A2">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1</w:t>
            </w:r>
          </w:p>
        </w:tc>
        <w:tc>
          <w:tcPr>
            <w:tcW w:w="3043" w:type="dxa"/>
          </w:tcPr>
          <w:p w:rsidR="00251A18" w:rsidRPr="003C4B5B" w:rsidRDefault="00251A18" w:rsidP="00AA69CB">
            <w:pPr>
              <w:jc w:val="center"/>
              <w:rPr>
                <w:rFonts w:ascii="Segoe UI Light" w:eastAsia="Calibri" w:hAnsi="Segoe UI Light"/>
                <w:sz w:val="22"/>
                <w:szCs w:val="22"/>
              </w:rPr>
            </w:pPr>
            <w:r w:rsidRPr="003C4B5B">
              <w:rPr>
                <w:rFonts w:ascii="Segoe UI Light" w:eastAsia="Calibri" w:hAnsi="Segoe UI Light"/>
                <w:sz w:val="22"/>
                <w:szCs w:val="22"/>
              </w:rPr>
              <w:t>2</w:t>
            </w:r>
          </w:p>
        </w:tc>
        <w:tc>
          <w:tcPr>
            <w:tcW w:w="3604" w:type="dxa"/>
          </w:tcPr>
          <w:p w:rsidR="00251A18" w:rsidRPr="003C4B5B" w:rsidRDefault="00251A18" w:rsidP="00AA69CB">
            <w:pPr>
              <w:jc w:val="center"/>
              <w:rPr>
                <w:rFonts w:ascii="Segoe UI Light" w:eastAsia="Calibri" w:hAnsi="Segoe UI Light"/>
                <w:sz w:val="22"/>
                <w:szCs w:val="22"/>
              </w:rPr>
            </w:pPr>
            <w:r w:rsidRPr="003C4B5B">
              <w:rPr>
                <w:rFonts w:ascii="Segoe UI Light" w:eastAsia="Calibri" w:hAnsi="Segoe UI Light"/>
                <w:sz w:val="22"/>
                <w:szCs w:val="22"/>
              </w:rPr>
              <w:t>3</w:t>
            </w:r>
          </w:p>
        </w:tc>
        <w:tc>
          <w:tcPr>
            <w:tcW w:w="1410"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4</w:t>
            </w:r>
          </w:p>
        </w:tc>
        <w:tc>
          <w:tcPr>
            <w:tcW w:w="1676"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5</w:t>
            </w:r>
          </w:p>
        </w:tc>
        <w:tc>
          <w:tcPr>
            <w:tcW w:w="2458" w:type="dxa"/>
          </w:tcPr>
          <w:p w:rsidR="00251A18" w:rsidRPr="003C4B5B" w:rsidRDefault="00251A18" w:rsidP="00AA69CB">
            <w:pPr>
              <w:jc w:val="center"/>
              <w:rPr>
                <w:rFonts w:ascii="Segoe UI Light" w:eastAsia="Calibri" w:hAnsi="Segoe UI Light"/>
                <w:sz w:val="22"/>
                <w:szCs w:val="22"/>
              </w:rPr>
            </w:pPr>
            <w:r w:rsidRPr="003C4B5B">
              <w:rPr>
                <w:rFonts w:ascii="Segoe UI Light" w:eastAsia="Calibri" w:hAnsi="Segoe UI Light"/>
                <w:sz w:val="22"/>
                <w:szCs w:val="22"/>
              </w:rPr>
              <w:t>6</w:t>
            </w:r>
          </w:p>
        </w:tc>
        <w:tc>
          <w:tcPr>
            <w:tcW w:w="2280"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7</w:t>
            </w:r>
          </w:p>
        </w:tc>
      </w:tr>
      <w:tr w:rsidR="00251A18" w:rsidRPr="003C4B5B" w:rsidTr="002149A2">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1.</w:t>
            </w:r>
          </w:p>
        </w:tc>
        <w:tc>
          <w:tcPr>
            <w:tcW w:w="3043" w:type="dxa"/>
          </w:tcPr>
          <w:p w:rsidR="00251A18" w:rsidRPr="003C4B5B" w:rsidRDefault="001C519B" w:rsidP="00AA69CB">
            <w:pPr>
              <w:jc w:val="center"/>
              <w:rPr>
                <w:rFonts w:ascii="Segoe UI Light" w:hAnsi="Segoe UI Light"/>
                <w:sz w:val="22"/>
                <w:szCs w:val="22"/>
              </w:rPr>
            </w:pPr>
            <w:r w:rsidRPr="003C4B5B">
              <w:rPr>
                <w:rFonts w:ascii="Segoe UI Light" w:hAnsi="Segoe UI Light" w:cs="Segoe UI Light"/>
                <w:sz w:val="22"/>
                <w:szCs w:val="22"/>
              </w:rPr>
              <w:t>«Стимулирование экономической активности Всеволожского муниципального района Ленинградской области»</w:t>
            </w:r>
          </w:p>
        </w:tc>
        <w:tc>
          <w:tcPr>
            <w:tcW w:w="3604" w:type="dxa"/>
          </w:tcPr>
          <w:p w:rsidR="001C519B" w:rsidRPr="003C4B5B" w:rsidRDefault="001C519B" w:rsidP="001C519B">
            <w:pPr>
              <w:rPr>
                <w:rFonts w:ascii="Segoe UI Light" w:hAnsi="Segoe UI Light" w:cs="Segoe UI Light"/>
                <w:sz w:val="22"/>
                <w:szCs w:val="22"/>
              </w:rPr>
            </w:pPr>
            <w:r w:rsidRPr="003C4B5B">
              <w:rPr>
                <w:rFonts w:ascii="Segoe UI Light" w:hAnsi="Segoe UI Light"/>
                <w:bCs/>
                <w:spacing w:val="-10"/>
                <w:sz w:val="22"/>
                <w:szCs w:val="22"/>
              </w:rPr>
              <w:t>1</w:t>
            </w:r>
            <w:r w:rsidRPr="003C4B5B">
              <w:rPr>
                <w:rFonts w:ascii="Segoe UI Light" w:hAnsi="Segoe UI Light" w:cs="Segoe UI Light"/>
                <w:sz w:val="22"/>
                <w:szCs w:val="22"/>
              </w:rPr>
              <w:t>. «Обеспечение благоприятного инвестиционного климата во Всеволожском муниципальном районе Ленинградской области»;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2. «Развитие и поддержка малого и среднего предпринимательства МО «Всеволожский муниципальный район» Ленинградской области»;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3. «Развитие сельского хозяйства МО «Всеволожский муниципальный район» Ленинградской области»;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4. «Развитие рынка наружной рекламы на территории МО «Всеволожский муниципальный район» Ленинградской области»;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5. «Защита прав потребителей МО «Всеволожский муниципальный район» Ленинградской области»;</w:t>
            </w:r>
          </w:p>
          <w:p w:rsidR="00251A18" w:rsidRPr="003C4B5B" w:rsidRDefault="001C519B" w:rsidP="001C519B">
            <w:pPr>
              <w:rPr>
                <w:rFonts w:ascii="Segoe UI Light" w:hAnsi="Segoe UI Light"/>
                <w:sz w:val="22"/>
                <w:szCs w:val="22"/>
              </w:rPr>
            </w:pPr>
            <w:r w:rsidRPr="003C4B5B">
              <w:rPr>
                <w:rFonts w:ascii="Segoe UI Light" w:hAnsi="Segoe UI Light" w:cs="Segoe UI Light"/>
                <w:sz w:val="22"/>
                <w:szCs w:val="22"/>
              </w:rPr>
              <w:t xml:space="preserve">6. Подпрограмма «Обеспечение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w:t>
            </w:r>
            <w:r w:rsidRPr="003C4B5B">
              <w:rPr>
                <w:rFonts w:ascii="Segoe UI Light" w:hAnsi="Segoe UI Light" w:cs="Segoe UI Light"/>
                <w:sz w:val="22"/>
                <w:szCs w:val="22"/>
              </w:rPr>
              <w:lastRenderedPageBreak/>
              <w:t>районе Ленинградской области».</w:t>
            </w:r>
          </w:p>
        </w:tc>
        <w:tc>
          <w:tcPr>
            <w:tcW w:w="1410" w:type="dxa"/>
          </w:tcPr>
          <w:p w:rsidR="00251A18" w:rsidRPr="003C4B5B" w:rsidRDefault="00B94153" w:rsidP="00B94153">
            <w:pPr>
              <w:rPr>
                <w:rFonts w:ascii="Segoe UI Light" w:hAnsi="Segoe UI Light" w:cs="Segoe UI Light"/>
                <w:sz w:val="22"/>
                <w:szCs w:val="22"/>
              </w:rPr>
            </w:pPr>
            <w:r w:rsidRPr="003C4B5B">
              <w:rPr>
                <w:rFonts w:ascii="Segoe UI Light" w:hAnsi="Segoe UI Light" w:cs="Segoe UI Light"/>
                <w:sz w:val="22"/>
                <w:szCs w:val="22"/>
              </w:rPr>
              <w:lastRenderedPageBreak/>
              <w:t>08.02</w:t>
            </w:r>
            <w:r w:rsidR="00251A18" w:rsidRPr="003C4B5B">
              <w:rPr>
                <w:rFonts w:ascii="Segoe UI Light" w:hAnsi="Segoe UI Light" w:cs="Segoe UI Light"/>
                <w:sz w:val="22"/>
                <w:szCs w:val="22"/>
              </w:rPr>
              <w:t>.201</w:t>
            </w:r>
            <w:r w:rsidRPr="003C4B5B">
              <w:rPr>
                <w:rFonts w:ascii="Segoe UI Light" w:hAnsi="Segoe UI Light" w:cs="Segoe UI Light"/>
                <w:sz w:val="22"/>
                <w:szCs w:val="22"/>
              </w:rPr>
              <w:t>7</w:t>
            </w:r>
            <w:r w:rsidR="00251A18" w:rsidRPr="003C4B5B">
              <w:rPr>
                <w:rFonts w:ascii="Segoe UI Light" w:hAnsi="Segoe UI Light" w:cs="Segoe UI Light"/>
                <w:sz w:val="22"/>
                <w:szCs w:val="22"/>
              </w:rPr>
              <w:t xml:space="preserve"> г. </w:t>
            </w:r>
          </w:p>
        </w:tc>
        <w:tc>
          <w:tcPr>
            <w:tcW w:w="1676" w:type="dxa"/>
          </w:tcPr>
          <w:p w:rsidR="00251A18" w:rsidRPr="003C4B5B" w:rsidRDefault="00251A18" w:rsidP="00B94153">
            <w:pPr>
              <w:rPr>
                <w:rFonts w:ascii="Segoe UI Light" w:hAnsi="Segoe UI Light" w:cs="Segoe UI Light"/>
                <w:sz w:val="22"/>
                <w:szCs w:val="22"/>
              </w:rPr>
            </w:pPr>
            <w:r w:rsidRPr="003C4B5B">
              <w:rPr>
                <w:rFonts w:ascii="Segoe UI Light" w:hAnsi="Segoe UI Light" w:cs="Segoe UI Light"/>
                <w:sz w:val="22"/>
                <w:szCs w:val="22"/>
              </w:rPr>
              <w:t>201</w:t>
            </w:r>
            <w:r w:rsidR="00B94153" w:rsidRPr="003C4B5B">
              <w:rPr>
                <w:rFonts w:ascii="Segoe UI Light" w:hAnsi="Segoe UI Light" w:cs="Segoe UI Light"/>
                <w:sz w:val="22"/>
                <w:szCs w:val="22"/>
              </w:rPr>
              <w:t>7</w:t>
            </w:r>
            <w:r w:rsidR="00550624" w:rsidRPr="00550624">
              <w:rPr>
                <w:rFonts w:ascii="Segoe UI Light" w:hAnsi="Segoe UI Light"/>
                <w:sz w:val="22"/>
                <w:szCs w:val="22"/>
              </w:rPr>
              <w:t xml:space="preserve"> – </w:t>
            </w:r>
            <w:r w:rsidRPr="003C4B5B">
              <w:rPr>
                <w:rFonts w:ascii="Segoe UI Light" w:hAnsi="Segoe UI Light" w:cs="Segoe UI Light"/>
                <w:sz w:val="22"/>
                <w:szCs w:val="22"/>
              </w:rPr>
              <w:t>20</w:t>
            </w:r>
            <w:r w:rsidR="00B94153" w:rsidRPr="003C4B5B">
              <w:rPr>
                <w:rFonts w:ascii="Segoe UI Light" w:hAnsi="Segoe UI Light" w:cs="Segoe UI Light"/>
                <w:sz w:val="22"/>
                <w:szCs w:val="22"/>
              </w:rPr>
              <w:t>20</w:t>
            </w:r>
          </w:p>
        </w:tc>
        <w:tc>
          <w:tcPr>
            <w:tcW w:w="2458" w:type="dxa"/>
          </w:tcPr>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Заместитель главы администрации по экономике (ответственный исполнитель)</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Отдел по экономическому развитию и инвестициям;</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Соисполнители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Управление архитектуры и градостроительства;</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Отел развития сельскохозяйственного производства, малого и среднего предпринимательства;</w:t>
            </w:r>
          </w:p>
          <w:p w:rsidR="00251A18" w:rsidRPr="003C4B5B" w:rsidRDefault="001C519B" w:rsidP="00B94153">
            <w:pPr>
              <w:jc w:val="both"/>
              <w:rPr>
                <w:rFonts w:ascii="Segoe UI Light" w:eastAsia="Calibri" w:hAnsi="Segoe UI Light"/>
                <w:sz w:val="22"/>
                <w:szCs w:val="22"/>
              </w:rPr>
            </w:pPr>
            <w:r w:rsidRPr="003C4B5B">
              <w:rPr>
                <w:rFonts w:ascii="Segoe UI Light" w:hAnsi="Segoe UI Light" w:cs="Segoe UI Light"/>
                <w:sz w:val="22"/>
                <w:szCs w:val="22"/>
              </w:rPr>
              <w:t>Отдел развития коммунальной инфраструктуры и ценообразования.</w:t>
            </w:r>
          </w:p>
        </w:tc>
        <w:tc>
          <w:tcPr>
            <w:tcW w:w="2280" w:type="dxa"/>
          </w:tcPr>
          <w:p w:rsidR="00251A18" w:rsidRPr="003C4B5B" w:rsidRDefault="00251A18" w:rsidP="00B94153">
            <w:pPr>
              <w:jc w:val="center"/>
              <w:rPr>
                <w:rFonts w:ascii="Segoe UI Light" w:hAnsi="Segoe UI Light" w:cs="Segoe UI Light"/>
                <w:sz w:val="22"/>
                <w:szCs w:val="22"/>
              </w:rPr>
            </w:pPr>
            <w:r w:rsidRPr="003C4B5B">
              <w:rPr>
                <w:rFonts w:ascii="Segoe UI Light" w:hAnsi="Segoe UI Light" w:cs="Segoe UI Light"/>
                <w:sz w:val="22"/>
                <w:szCs w:val="22"/>
              </w:rPr>
              <w:t>Постановление администрации МО «</w:t>
            </w:r>
            <w:r w:rsidR="00B94153" w:rsidRPr="003C4B5B">
              <w:rPr>
                <w:rFonts w:ascii="Segoe UI Light" w:hAnsi="Segoe UI Light" w:cs="Segoe UI Light"/>
                <w:sz w:val="22"/>
                <w:szCs w:val="22"/>
              </w:rPr>
              <w:t>Всеволожский муниципальный район</w:t>
            </w:r>
            <w:r w:rsidRPr="003C4B5B">
              <w:rPr>
                <w:rFonts w:ascii="Segoe UI Light" w:hAnsi="Segoe UI Light" w:cs="Segoe UI Light"/>
                <w:sz w:val="22"/>
                <w:szCs w:val="22"/>
              </w:rPr>
              <w:t xml:space="preserve">» от </w:t>
            </w:r>
            <w:r w:rsidR="00B94153" w:rsidRPr="003C4B5B">
              <w:rPr>
                <w:rFonts w:ascii="Segoe UI Light" w:hAnsi="Segoe UI Light" w:cs="Segoe UI Light"/>
                <w:sz w:val="22"/>
                <w:szCs w:val="22"/>
              </w:rPr>
              <w:t>08.02.2017</w:t>
            </w:r>
            <w:r w:rsidRPr="003C4B5B">
              <w:rPr>
                <w:rFonts w:ascii="Segoe UI Light" w:hAnsi="Segoe UI Light" w:cs="Segoe UI Light"/>
                <w:sz w:val="22"/>
                <w:szCs w:val="22"/>
              </w:rPr>
              <w:t xml:space="preserve"> г. </w:t>
            </w:r>
            <w:r w:rsidR="00B94153" w:rsidRPr="003C4B5B">
              <w:rPr>
                <w:rFonts w:ascii="Segoe UI Light" w:hAnsi="Segoe UI Light" w:cs="Segoe UI Light"/>
                <w:sz w:val="22"/>
                <w:szCs w:val="22"/>
              </w:rPr>
              <w:t>№235.</w:t>
            </w:r>
          </w:p>
        </w:tc>
      </w:tr>
      <w:tr w:rsidR="00251A18" w:rsidRPr="003C4B5B" w:rsidTr="002149A2">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2.</w:t>
            </w:r>
          </w:p>
        </w:tc>
        <w:tc>
          <w:tcPr>
            <w:tcW w:w="3043" w:type="dxa"/>
          </w:tcPr>
          <w:p w:rsidR="00251A18" w:rsidRPr="003C4B5B" w:rsidRDefault="00B94153" w:rsidP="00AA69CB">
            <w:pPr>
              <w:jc w:val="center"/>
              <w:rPr>
                <w:rFonts w:ascii="Segoe UI Light" w:hAnsi="Segoe UI Light"/>
                <w:sz w:val="22"/>
                <w:szCs w:val="22"/>
              </w:rPr>
            </w:pPr>
            <w:r w:rsidRPr="003C4B5B">
              <w:rPr>
                <w:rFonts w:ascii="Segoe UI Light" w:hAnsi="Segoe UI Light" w:cs="Segoe UI Light"/>
                <w:sz w:val="22"/>
                <w:szCs w:val="22"/>
              </w:rPr>
              <w:t>«Информационное общество во Всеволожском муниципальном районе Ленинградской области»</w:t>
            </w:r>
          </w:p>
        </w:tc>
        <w:tc>
          <w:tcPr>
            <w:tcW w:w="3604" w:type="dxa"/>
          </w:tcPr>
          <w:p w:rsidR="00251A18" w:rsidRPr="003C4B5B" w:rsidRDefault="00F3548E" w:rsidP="00AA69CB">
            <w:pPr>
              <w:rPr>
                <w:rFonts w:ascii="Segoe UI Light" w:hAnsi="Segoe UI Light"/>
                <w:sz w:val="22"/>
                <w:szCs w:val="22"/>
              </w:rPr>
            </w:pPr>
            <w:r w:rsidRPr="003C4B5B">
              <w:rPr>
                <w:rFonts w:ascii="Segoe UI Light" w:hAnsi="Segoe UI Light" w:cs="Segoe UI Light"/>
                <w:sz w:val="22"/>
                <w:szCs w:val="22"/>
              </w:rPr>
              <w:t>Подпрограммы не предусмотрены</w:t>
            </w:r>
          </w:p>
        </w:tc>
        <w:tc>
          <w:tcPr>
            <w:tcW w:w="1410" w:type="dxa"/>
          </w:tcPr>
          <w:p w:rsidR="00251A18" w:rsidRPr="003C4B5B" w:rsidRDefault="00FF57B7" w:rsidP="00FF57B7">
            <w:pPr>
              <w:jc w:val="center"/>
              <w:rPr>
                <w:rFonts w:ascii="Segoe UI Light" w:hAnsi="Segoe UI Light"/>
                <w:sz w:val="22"/>
                <w:szCs w:val="22"/>
              </w:rPr>
            </w:pPr>
            <w:r w:rsidRPr="003C4B5B">
              <w:rPr>
                <w:rFonts w:ascii="Segoe UI Light" w:hAnsi="Segoe UI Light"/>
                <w:sz w:val="22"/>
                <w:szCs w:val="22"/>
              </w:rPr>
              <w:t>23</w:t>
            </w:r>
            <w:r w:rsidR="00251A18" w:rsidRPr="003C4B5B">
              <w:rPr>
                <w:rFonts w:ascii="Segoe UI Light" w:hAnsi="Segoe UI Light"/>
                <w:sz w:val="22"/>
                <w:szCs w:val="22"/>
              </w:rPr>
              <w:t>.11.201</w:t>
            </w:r>
            <w:r w:rsidRPr="003C4B5B">
              <w:rPr>
                <w:rFonts w:ascii="Segoe UI Light" w:hAnsi="Segoe UI Light"/>
                <w:sz w:val="22"/>
                <w:szCs w:val="22"/>
              </w:rPr>
              <w:t>6 г.</w:t>
            </w:r>
          </w:p>
        </w:tc>
        <w:tc>
          <w:tcPr>
            <w:tcW w:w="1676" w:type="dxa"/>
          </w:tcPr>
          <w:p w:rsidR="00251A18" w:rsidRPr="003C4B5B" w:rsidRDefault="00251A18" w:rsidP="00FF57B7">
            <w:pPr>
              <w:jc w:val="center"/>
              <w:rPr>
                <w:rFonts w:ascii="Segoe UI Light" w:hAnsi="Segoe UI Light"/>
                <w:sz w:val="22"/>
                <w:szCs w:val="22"/>
              </w:rPr>
            </w:pPr>
            <w:r w:rsidRPr="003C4B5B">
              <w:rPr>
                <w:rFonts w:ascii="Segoe UI Light" w:hAnsi="Segoe UI Light"/>
                <w:sz w:val="22"/>
                <w:szCs w:val="22"/>
              </w:rPr>
              <w:t>201</w:t>
            </w:r>
            <w:r w:rsidR="00FF57B7" w:rsidRPr="003C4B5B">
              <w:rPr>
                <w:rFonts w:ascii="Segoe UI Light" w:hAnsi="Segoe UI Light"/>
                <w:sz w:val="22"/>
                <w:szCs w:val="22"/>
              </w:rPr>
              <w:t>7</w:t>
            </w:r>
            <w:r w:rsidR="00550624" w:rsidRPr="00550624">
              <w:rPr>
                <w:rFonts w:ascii="Segoe UI Light" w:hAnsi="Segoe UI Light"/>
                <w:sz w:val="22"/>
                <w:szCs w:val="22"/>
              </w:rPr>
              <w:t xml:space="preserve"> – </w:t>
            </w:r>
            <w:r w:rsidRPr="003C4B5B">
              <w:rPr>
                <w:rFonts w:ascii="Segoe UI Light" w:hAnsi="Segoe UI Light"/>
                <w:sz w:val="22"/>
                <w:szCs w:val="22"/>
              </w:rPr>
              <w:t>20</w:t>
            </w:r>
            <w:r w:rsidR="00FF57B7" w:rsidRPr="003C4B5B">
              <w:rPr>
                <w:rFonts w:ascii="Segoe UI Light" w:hAnsi="Segoe UI Light"/>
                <w:sz w:val="22"/>
                <w:szCs w:val="22"/>
              </w:rPr>
              <w:t>21</w:t>
            </w:r>
          </w:p>
        </w:tc>
        <w:tc>
          <w:tcPr>
            <w:tcW w:w="2458" w:type="dxa"/>
          </w:tcPr>
          <w:p w:rsidR="00251A18" w:rsidRPr="003C4B5B" w:rsidRDefault="00B94153" w:rsidP="003C4B5B">
            <w:pPr>
              <w:rPr>
                <w:rFonts w:ascii="Segoe UI Light" w:hAnsi="Segoe UI Light"/>
                <w:sz w:val="22"/>
                <w:szCs w:val="22"/>
              </w:rPr>
            </w:pPr>
            <w:r w:rsidRPr="003C4B5B">
              <w:rPr>
                <w:rFonts w:ascii="Segoe UI Light" w:hAnsi="Segoe UI Light" w:cs="Segoe UI Light"/>
                <w:sz w:val="22"/>
                <w:szCs w:val="22"/>
              </w:rPr>
              <w:t>Отдел по защите информаци</w:t>
            </w:r>
            <w:r w:rsidR="003C4B5B">
              <w:rPr>
                <w:rFonts w:ascii="Segoe UI Light" w:hAnsi="Segoe UI Light" w:cs="Segoe UI Light"/>
                <w:sz w:val="22"/>
                <w:szCs w:val="22"/>
              </w:rPr>
              <w:t>и и информационному обеспечению.</w:t>
            </w:r>
          </w:p>
        </w:tc>
        <w:tc>
          <w:tcPr>
            <w:tcW w:w="2280" w:type="dxa"/>
          </w:tcPr>
          <w:p w:rsidR="00251A18" w:rsidRPr="003C4B5B" w:rsidRDefault="00FF57B7" w:rsidP="00FF57B7">
            <w:pPr>
              <w:jc w:val="center"/>
              <w:rPr>
                <w:rFonts w:ascii="Segoe UI Light" w:hAnsi="Segoe UI Light" w:cs="Segoe UI Light"/>
                <w:sz w:val="22"/>
                <w:szCs w:val="22"/>
              </w:rPr>
            </w:pPr>
            <w:r w:rsidRPr="003C4B5B">
              <w:rPr>
                <w:rFonts w:ascii="Segoe UI Light" w:hAnsi="Segoe UI Light" w:cs="Segoe UI Light"/>
                <w:sz w:val="22"/>
                <w:szCs w:val="22"/>
              </w:rPr>
              <w:t>Постановление администрации МО «Всеволожский муниципальный район» от</w:t>
            </w:r>
            <w:r w:rsidR="00251A18" w:rsidRPr="003C4B5B">
              <w:rPr>
                <w:rFonts w:ascii="Segoe UI Light" w:hAnsi="Segoe UI Light" w:cs="Segoe UI Light"/>
                <w:sz w:val="22"/>
                <w:szCs w:val="22"/>
              </w:rPr>
              <w:t xml:space="preserve"> </w:t>
            </w:r>
            <w:r w:rsidRPr="003C4B5B">
              <w:rPr>
                <w:rFonts w:ascii="Segoe UI Light" w:hAnsi="Segoe UI Light" w:cs="Segoe UI Light"/>
                <w:sz w:val="22"/>
                <w:szCs w:val="22"/>
              </w:rPr>
              <w:t>23</w:t>
            </w:r>
            <w:r w:rsidR="00251A18" w:rsidRPr="003C4B5B">
              <w:rPr>
                <w:rFonts w:ascii="Segoe UI Light" w:hAnsi="Segoe UI Light" w:cs="Segoe UI Light"/>
                <w:sz w:val="22"/>
                <w:szCs w:val="22"/>
              </w:rPr>
              <w:t>.11.201</w:t>
            </w:r>
            <w:r w:rsidRPr="003C4B5B">
              <w:rPr>
                <w:rFonts w:ascii="Segoe UI Light" w:hAnsi="Segoe UI Light" w:cs="Segoe UI Light"/>
                <w:sz w:val="22"/>
                <w:szCs w:val="22"/>
              </w:rPr>
              <w:t>6</w:t>
            </w:r>
            <w:r w:rsidR="00251A18" w:rsidRPr="003C4B5B">
              <w:rPr>
                <w:rFonts w:ascii="Segoe UI Light" w:hAnsi="Segoe UI Light" w:cs="Segoe UI Light"/>
                <w:sz w:val="22"/>
                <w:szCs w:val="22"/>
              </w:rPr>
              <w:t xml:space="preserve"> г. №</w:t>
            </w:r>
            <w:r w:rsidRPr="003C4B5B">
              <w:rPr>
                <w:rFonts w:ascii="Segoe UI Light" w:hAnsi="Segoe UI Light" w:cs="Segoe UI Light"/>
                <w:sz w:val="22"/>
                <w:szCs w:val="22"/>
              </w:rPr>
              <w:t>2904</w:t>
            </w:r>
          </w:p>
        </w:tc>
      </w:tr>
      <w:tr w:rsidR="00251A18" w:rsidRPr="003C4B5B" w:rsidTr="002149A2">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3.</w:t>
            </w:r>
          </w:p>
        </w:tc>
        <w:tc>
          <w:tcPr>
            <w:tcW w:w="3043" w:type="dxa"/>
          </w:tcPr>
          <w:p w:rsidR="00251A18" w:rsidRPr="003C4B5B" w:rsidRDefault="00F3548E" w:rsidP="00AA69CB">
            <w:pPr>
              <w:jc w:val="center"/>
              <w:rPr>
                <w:rFonts w:ascii="Segoe UI Light" w:hAnsi="Segoe UI Light"/>
                <w:sz w:val="22"/>
                <w:szCs w:val="22"/>
              </w:rPr>
            </w:pPr>
            <w:r w:rsidRPr="003C4B5B">
              <w:rPr>
                <w:rFonts w:ascii="Segoe UI Light" w:hAnsi="Segoe UI Light"/>
                <w:sz w:val="22"/>
                <w:szCs w:val="22"/>
              </w:rPr>
              <w:t>«Обеспечение качественным жильем граждан на территории Всеволожского муниципального района Ленинградской области» на 2017-2019 гг.</w:t>
            </w:r>
          </w:p>
        </w:tc>
        <w:tc>
          <w:tcPr>
            <w:tcW w:w="3604" w:type="dxa"/>
          </w:tcPr>
          <w:p w:rsidR="00251A18" w:rsidRPr="003C4B5B" w:rsidRDefault="00F3548E" w:rsidP="003C4B5B">
            <w:pPr>
              <w:rPr>
                <w:rFonts w:ascii="Segoe UI Light" w:hAnsi="Segoe UI Light"/>
                <w:sz w:val="22"/>
                <w:szCs w:val="22"/>
              </w:rPr>
            </w:pPr>
            <w:r w:rsidRPr="003C4B5B">
              <w:rPr>
                <w:rFonts w:ascii="Segoe UI Light" w:hAnsi="Segoe UI Light"/>
                <w:sz w:val="22"/>
                <w:szCs w:val="22"/>
              </w:rPr>
              <w:t>Подпрограммы не предусмотрены</w:t>
            </w:r>
          </w:p>
        </w:tc>
        <w:tc>
          <w:tcPr>
            <w:tcW w:w="1410" w:type="dxa"/>
          </w:tcPr>
          <w:p w:rsidR="00251A18" w:rsidRPr="003C4B5B" w:rsidRDefault="003C4B5B" w:rsidP="00FF3FF9">
            <w:pPr>
              <w:jc w:val="center"/>
              <w:rPr>
                <w:rFonts w:ascii="Segoe UI Light" w:hAnsi="Segoe UI Light"/>
                <w:sz w:val="22"/>
                <w:szCs w:val="22"/>
              </w:rPr>
            </w:pPr>
            <w:r w:rsidRPr="003C4B5B">
              <w:rPr>
                <w:rFonts w:ascii="Segoe UI Light" w:hAnsi="Segoe UI Light"/>
                <w:sz w:val="22"/>
                <w:szCs w:val="22"/>
              </w:rPr>
              <w:t>21.11.2016</w:t>
            </w:r>
            <w:r w:rsidR="00FF3FF9">
              <w:rPr>
                <w:rFonts w:ascii="Segoe UI Light" w:hAnsi="Segoe UI Light"/>
                <w:sz w:val="22"/>
                <w:szCs w:val="22"/>
              </w:rPr>
              <w:t xml:space="preserve"> г.</w:t>
            </w:r>
          </w:p>
        </w:tc>
        <w:tc>
          <w:tcPr>
            <w:tcW w:w="1676" w:type="dxa"/>
          </w:tcPr>
          <w:p w:rsidR="00251A18" w:rsidRPr="003C4B5B" w:rsidRDefault="00251A18" w:rsidP="003C4B5B">
            <w:pPr>
              <w:jc w:val="center"/>
              <w:rPr>
                <w:rFonts w:ascii="Segoe UI Light" w:hAnsi="Segoe UI Light"/>
                <w:sz w:val="22"/>
                <w:szCs w:val="22"/>
              </w:rPr>
            </w:pPr>
            <w:r w:rsidRPr="003C4B5B">
              <w:rPr>
                <w:rFonts w:ascii="Segoe UI Light" w:hAnsi="Segoe UI Light"/>
                <w:sz w:val="22"/>
                <w:szCs w:val="22"/>
              </w:rPr>
              <w:t>201</w:t>
            </w:r>
            <w:r w:rsidR="003C4B5B" w:rsidRPr="003C4B5B">
              <w:rPr>
                <w:rFonts w:ascii="Segoe UI Light" w:hAnsi="Segoe UI Light"/>
                <w:sz w:val="22"/>
                <w:szCs w:val="22"/>
              </w:rPr>
              <w:t>7</w:t>
            </w:r>
            <w:r w:rsidRPr="003C4B5B">
              <w:rPr>
                <w:rFonts w:ascii="Segoe UI Light" w:hAnsi="Segoe UI Light"/>
                <w:sz w:val="22"/>
                <w:szCs w:val="22"/>
              </w:rPr>
              <w:t xml:space="preserve"> – 201</w:t>
            </w:r>
            <w:r w:rsidR="003C4B5B" w:rsidRPr="003C4B5B">
              <w:rPr>
                <w:rFonts w:ascii="Segoe UI Light" w:hAnsi="Segoe UI Light"/>
                <w:sz w:val="22"/>
                <w:szCs w:val="22"/>
              </w:rPr>
              <w:t>9</w:t>
            </w:r>
            <w:r w:rsidRPr="003C4B5B">
              <w:rPr>
                <w:rFonts w:ascii="Segoe UI Light" w:hAnsi="Segoe UI Light"/>
                <w:sz w:val="22"/>
                <w:szCs w:val="22"/>
              </w:rPr>
              <w:t xml:space="preserve"> гг.</w:t>
            </w:r>
          </w:p>
        </w:tc>
        <w:tc>
          <w:tcPr>
            <w:tcW w:w="2458" w:type="dxa"/>
          </w:tcPr>
          <w:p w:rsidR="003C4B5B" w:rsidRPr="003C4B5B" w:rsidRDefault="003C4B5B" w:rsidP="003C4B5B">
            <w:pPr>
              <w:rPr>
                <w:rFonts w:ascii="Segoe UI Light" w:hAnsi="Segoe UI Light"/>
                <w:sz w:val="22"/>
                <w:szCs w:val="22"/>
              </w:rPr>
            </w:pPr>
            <w:r w:rsidRPr="003C4B5B">
              <w:rPr>
                <w:rFonts w:ascii="Segoe UI Light" w:hAnsi="Segoe UI Light"/>
                <w:sz w:val="22"/>
                <w:szCs w:val="22"/>
              </w:rPr>
              <w:t>Заместитель главы администрации по строительству, реализации жилищных программ и природопользованию.</w:t>
            </w:r>
          </w:p>
          <w:p w:rsidR="003C4B5B" w:rsidRPr="003C4B5B" w:rsidRDefault="003C4B5B" w:rsidP="003C4B5B">
            <w:pPr>
              <w:rPr>
                <w:rFonts w:ascii="Segoe UI Light" w:hAnsi="Segoe UI Light"/>
                <w:sz w:val="22"/>
                <w:szCs w:val="22"/>
              </w:rPr>
            </w:pPr>
            <w:r w:rsidRPr="003C4B5B">
              <w:rPr>
                <w:rFonts w:ascii="Segoe UI Light" w:hAnsi="Segoe UI Light"/>
                <w:sz w:val="22"/>
                <w:szCs w:val="22"/>
              </w:rPr>
              <w:t>Соисполнители:</w:t>
            </w:r>
          </w:p>
          <w:p w:rsidR="00251A18" w:rsidRPr="003C4B5B" w:rsidRDefault="003C4B5B" w:rsidP="003C4B5B">
            <w:pPr>
              <w:rPr>
                <w:rFonts w:ascii="Segoe UI Light" w:hAnsi="Segoe UI Light"/>
                <w:sz w:val="22"/>
                <w:szCs w:val="22"/>
              </w:rPr>
            </w:pPr>
            <w:r w:rsidRPr="003C4B5B">
              <w:rPr>
                <w:rFonts w:ascii="Segoe UI Light" w:hAnsi="Segoe UI Light"/>
                <w:sz w:val="22"/>
                <w:szCs w:val="22"/>
              </w:rPr>
              <w:t>Отдел стр</w:t>
            </w:r>
            <w:r>
              <w:rPr>
                <w:rFonts w:ascii="Segoe UI Light" w:hAnsi="Segoe UI Light"/>
                <w:sz w:val="22"/>
                <w:szCs w:val="22"/>
              </w:rPr>
              <w:t xml:space="preserve">оительства и жилищных программ, </w:t>
            </w:r>
            <w:r w:rsidRPr="003C4B5B">
              <w:rPr>
                <w:rFonts w:ascii="Segoe UI Light" w:hAnsi="Segoe UI Light"/>
                <w:sz w:val="22"/>
                <w:szCs w:val="22"/>
              </w:rPr>
              <w:t>Отдел бу</w:t>
            </w:r>
            <w:r>
              <w:rPr>
                <w:rFonts w:ascii="Segoe UI Light" w:hAnsi="Segoe UI Light"/>
                <w:sz w:val="22"/>
                <w:szCs w:val="22"/>
              </w:rPr>
              <w:t xml:space="preserve">хгалтерского учета и отчетности, </w:t>
            </w:r>
            <w:r w:rsidRPr="003C4B5B">
              <w:rPr>
                <w:rFonts w:ascii="Segoe UI Light" w:hAnsi="Segoe UI Light"/>
                <w:sz w:val="22"/>
                <w:szCs w:val="22"/>
              </w:rPr>
              <w:t>Комитет финансов.</w:t>
            </w:r>
          </w:p>
        </w:tc>
        <w:tc>
          <w:tcPr>
            <w:tcW w:w="2280" w:type="dxa"/>
          </w:tcPr>
          <w:p w:rsidR="00251A18" w:rsidRPr="003C4B5B" w:rsidRDefault="00F3548E" w:rsidP="00AA69CB">
            <w:pPr>
              <w:jc w:val="center"/>
              <w:rPr>
                <w:rFonts w:ascii="Segoe UI Light" w:hAnsi="Segoe UI Light"/>
                <w:sz w:val="22"/>
                <w:szCs w:val="22"/>
              </w:rPr>
            </w:pPr>
            <w:r w:rsidRPr="003C4B5B">
              <w:rPr>
                <w:rFonts w:ascii="Segoe UI Light" w:hAnsi="Segoe UI Light"/>
                <w:sz w:val="22"/>
                <w:szCs w:val="22"/>
              </w:rPr>
              <w:t>Постановление администрации МО «Всеволожский муниципальный район» от 21.11.2016 г. №2888</w:t>
            </w:r>
          </w:p>
        </w:tc>
      </w:tr>
      <w:tr w:rsidR="00251A18" w:rsidRPr="003C4B5B" w:rsidTr="002149A2">
        <w:tc>
          <w:tcPr>
            <w:tcW w:w="697" w:type="dxa"/>
          </w:tcPr>
          <w:p w:rsidR="00251A18" w:rsidRPr="003C4B5B" w:rsidRDefault="00251A18" w:rsidP="00AA69CB">
            <w:pPr>
              <w:jc w:val="center"/>
              <w:rPr>
                <w:sz w:val="22"/>
                <w:szCs w:val="22"/>
                <w:highlight w:val="yellow"/>
              </w:rPr>
            </w:pPr>
            <w:r w:rsidRPr="003C4B5B">
              <w:rPr>
                <w:rFonts w:ascii="Segoe UI Light" w:hAnsi="Segoe UI Light"/>
                <w:sz w:val="22"/>
                <w:szCs w:val="22"/>
              </w:rPr>
              <w:t>4.</w:t>
            </w:r>
          </w:p>
        </w:tc>
        <w:tc>
          <w:tcPr>
            <w:tcW w:w="3043" w:type="dxa"/>
          </w:tcPr>
          <w:p w:rsidR="00251A18" w:rsidRPr="003C4B5B" w:rsidRDefault="003C4B5B" w:rsidP="003C4B5B">
            <w:pPr>
              <w:jc w:val="center"/>
              <w:rPr>
                <w:sz w:val="22"/>
                <w:szCs w:val="22"/>
                <w:highlight w:val="yellow"/>
              </w:rPr>
            </w:pPr>
            <w:r w:rsidRPr="003C4B5B">
              <w:rPr>
                <w:rFonts w:ascii="Segoe UI Light" w:hAnsi="Segoe UI Light"/>
                <w:sz w:val="22"/>
                <w:szCs w:val="22"/>
              </w:rPr>
              <w:t>«Безопасность Всеволожского муниципального района Ленинградской области на 2016-2020 годы»</w:t>
            </w:r>
          </w:p>
        </w:tc>
        <w:tc>
          <w:tcPr>
            <w:tcW w:w="3604" w:type="dxa"/>
          </w:tcPr>
          <w:p w:rsidR="003C4B5B" w:rsidRPr="00A40365" w:rsidRDefault="003C4B5B" w:rsidP="003C4B5B">
            <w:pPr>
              <w:rPr>
                <w:rFonts w:ascii="Segoe UI Light" w:hAnsi="Segoe UI Light" w:cs="Segoe UI Light"/>
              </w:rPr>
            </w:pPr>
            <w:r>
              <w:rPr>
                <w:rFonts w:ascii="Segoe UI Light" w:hAnsi="Segoe UI Light" w:cs="Segoe UI Light"/>
                <w:sz w:val="22"/>
                <w:szCs w:val="22"/>
              </w:rPr>
              <w:t xml:space="preserve">1. </w:t>
            </w:r>
            <w:r w:rsidRPr="00A40365">
              <w:rPr>
                <w:rFonts w:ascii="Segoe UI Light" w:hAnsi="Segoe UI Light" w:cs="Segoe UI Light"/>
                <w:sz w:val="22"/>
                <w:szCs w:val="22"/>
              </w:rPr>
              <w:t>«Обеспечение общественной безопасности, правопорядка, безопасности среды обитания, развитие системы информирования и оповещения населения в МО «Всеволожский муниципальный район» Ленинградской области.</w:t>
            </w:r>
          </w:p>
          <w:p w:rsidR="003C4B5B" w:rsidRPr="00A40365" w:rsidRDefault="003C4B5B" w:rsidP="003C4B5B">
            <w:pPr>
              <w:rPr>
                <w:rFonts w:ascii="Segoe UI Light" w:hAnsi="Segoe UI Light" w:cs="Segoe UI Light"/>
              </w:rPr>
            </w:pPr>
            <w:r>
              <w:rPr>
                <w:rFonts w:ascii="Segoe UI Light" w:hAnsi="Segoe UI Light" w:cs="Segoe UI Light"/>
                <w:sz w:val="22"/>
                <w:szCs w:val="22"/>
              </w:rPr>
              <w:t xml:space="preserve">2. </w:t>
            </w:r>
            <w:r w:rsidRPr="00A40365">
              <w:rPr>
                <w:rFonts w:ascii="Segoe UI Light" w:hAnsi="Segoe UI Light" w:cs="Segoe UI Light"/>
                <w:sz w:val="22"/>
                <w:szCs w:val="22"/>
              </w:rPr>
              <w:t xml:space="preserve">«Обеспечение защиты работников (учащихся) </w:t>
            </w:r>
            <w:r w:rsidRPr="00A40365">
              <w:rPr>
                <w:rFonts w:ascii="Segoe UI Light" w:hAnsi="Segoe UI Light" w:cs="Segoe UI Light"/>
                <w:sz w:val="22"/>
                <w:szCs w:val="22"/>
              </w:rPr>
              <w:lastRenderedPageBreak/>
              <w:t>образовательных организаций, учреждений культуры, соц. обслуживания от чрезвычайных ситуаций природного и техногенного характера».</w:t>
            </w:r>
          </w:p>
          <w:p w:rsidR="00251A18" w:rsidRPr="003C4B5B" w:rsidRDefault="003C4B5B" w:rsidP="003C4B5B">
            <w:pPr>
              <w:rPr>
                <w:sz w:val="22"/>
                <w:szCs w:val="22"/>
                <w:highlight w:val="yellow"/>
              </w:rPr>
            </w:pPr>
            <w:r>
              <w:rPr>
                <w:rFonts w:ascii="Segoe UI Light" w:hAnsi="Segoe UI Light" w:cs="Segoe UI Light"/>
                <w:sz w:val="22"/>
                <w:szCs w:val="22"/>
              </w:rPr>
              <w:t xml:space="preserve">3. </w:t>
            </w:r>
            <w:r w:rsidRPr="00A40365">
              <w:rPr>
                <w:rFonts w:ascii="Segoe UI Light" w:hAnsi="Segoe UI Light" w:cs="Segoe UI Light"/>
                <w:sz w:val="22"/>
                <w:szCs w:val="22"/>
              </w:rPr>
              <w:t>«Обеспечение безопасности людей на водных объектах МО «Всеволожский муниципальный район» Ленинградской области.</w:t>
            </w:r>
          </w:p>
        </w:tc>
        <w:tc>
          <w:tcPr>
            <w:tcW w:w="1410" w:type="dxa"/>
          </w:tcPr>
          <w:p w:rsidR="00251A18" w:rsidRPr="003C4B5B" w:rsidRDefault="00251A18" w:rsidP="00FF3FF9">
            <w:pPr>
              <w:jc w:val="center"/>
              <w:rPr>
                <w:rFonts w:ascii="Segoe UI Light" w:hAnsi="Segoe UI Light"/>
                <w:sz w:val="22"/>
                <w:szCs w:val="22"/>
              </w:rPr>
            </w:pPr>
            <w:r w:rsidRPr="003C4B5B">
              <w:rPr>
                <w:rFonts w:ascii="Segoe UI Light" w:hAnsi="Segoe UI Light"/>
                <w:sz w:val="22"/>
                <w:szCs w:val="22"/>
              </w:rPr>
              <w:lastRenderedPageBreak/>
              <w:t>2</w:t>
            </w:r>
            <w:r w:rsidR="003C4B5B" w:rsidRPr="003C4B5B">
              <w:rPr>
                <w:rFonts w:ascii="Segoe UI Light" w:hAnsi="Segoe UI Light"/>
                <w:sz w:val="22"/>
                <w:szCs w:val="22"/>
              </w:rPr>
              <w:t>9</w:t>
            </w:r>
            <w:r w:rsidRPr="003C4B5B">
              <w:rPr>
                <w:rFonts w:ascii="Segoe UI Light" w:hAnsi="Segoe UI Light"/>
                <w:sz w:val="22"/>
                <w:szCs w:val="22"/>
              </w:rPr>
              <w:t>.1</w:t>
            </w:r>
            <w:r w:rsidR="003C4B5B" w:rsidRPr="003C4B5B">
              <w:rPr>
                <w:rFonts w:ascii="Segoe UI Light" w:hAnsi="Segoe UI Light"/>
                <w:sz w:val="22"/>
                <w:szCs w:val="22"/>
              </w:rPr>
              <w:t>2</w:t>
            </w:r>
            <w:r w:rsidRPr="003C4B5B">
              <w:rPr>
                <w:rFonts w:ascii="Segoe UI Light" w:hAnsi="Segoe UI Light"/>
                <w:sz w:val="22"/>
                <w:szCs w:val="22"/>
              </w:rPr>
              <w:t>.201</w:t>
            </w:r>
            <w:r w:rsidR="003C4B5B" w:rsidRPr="003C4B5B">
              <w:rPr>
                <w:rFonts w:ascii="Segoe UI Light" w:hAnsi="Segoe UI Light"/>
                <w:sz w:val="22"/>
                <w:szCs w:val="22"/>
              </w:rPr>
              <w:t>5</w:t>
            </w:r>
            <w:r w:rsidR="00FF3FF9">
              <w:rPr>
                <w:rFonts w:ascii="Segoe UI Light" w:hAnsi="Segoe UI Light"/>
                <w:sz w:val="22"/>
                <w:szCs w:val="22"/>
              </w:rPr>
              <w:t xml:space="preserve"> г.</w:t>
            </w:r>
          </w:p>
        </w:tc>
        <w:tc>
          <w:tcPr>
            <w:tcW w:w="1676" w:type="dxa"/>
          </w:tcPr>
          <w:p w:rsidR="00251A18" w:rsidRPr="003C4B5B" w:rsidRDefault="00251A18" w:rsidP="003C4B5B">
            <w:pPr>
              <w:jc w:val="center"/>
              <w:rPr>
                <w:rFonts w:ascii="Segoe UI Light" w:hAnsi="Segoe UI Light"/>
                <w:sz w:val="22"/>
                <w:szCs w:val="22"/>
              </w:rPr>
            </w:pPr>
            <w:r w:rsidRPr="003C4B5B">
              <w:rPr>
                <w:rFonts w:ascii="Segoe UI Light" w:hAnsi="Segoe UI Light"/>
                <w:sz w:val="22"/>
                <w:szCs w:val="22"/>
              </w:rPr>
              <w:t>201</w:t>
            </w:r>
            <w:r w:rsidR="003C4B5B" w:rsidRPr="003C4B5B">
              <w:rPr>
                <w:rFonts w:ascii="Segoe UI Light" w:hAnsi="Segoe UI Light"/>
                <w:sz w:val="22"/>
                <w:szCs w:val="22"/>
              </w:rPr>
              <w:t>6</w:t>
            </w:r>
            <w:r w:rsidR="00550624" w:rsidRPr="00550624">
              <w:rPr>
                <w:rFonts w:ascii="Segoe UI Light" w:hAnsi="Segoe UI Light"/>
                <w:sz w:val="22"/>
                <w:szCs w:val="22"/>
              </w:rPr>
              <w:t xml:space="preserve"> – </w:t>
            </w:r>
            <w:r w:rsidRPr="003C4B5B">
              <w:rPr>
                <w:rFonts w:ascii="Segoe UI Light" w:hAnsi="Segoe UI Light"/>
                <w:sz w:val="22"/>
                <w:szCs w:val="22"/>
              </w:rPr>
              <w:t>20</w:t>
            </w:r>
            <w:r w:rsidR="003C4B5B" w:rsidRPr="003C4B5B">
              <w:rPr>
                <w:rFonts w:ascii="Segoe UI Light" w:hAnsi="Segoe UI Light"/>
                <w:sz w:val="22"/>
                <w:szCs w:val="22"/>
              </w:rPr>
              <w:t>20</w:t>
            </w:r>
          </w:p>
        </w:tc>
        <w:tc>
          <w:tcPr>
            <w:tcW w:w="2458" w:type="dxa"/>
          </w:tcPr>
          <w:p w:rsidR="00251A18" w:rsidRPr="003C4B5B" w:rsidRDefault="00D426FD" w:rsidP="00D426FD">
            <w:pPr>
              <w:rPr>
                <w:sz w:val="22"/>
                <w:szCs w:val="22"/>
                <w:highlight w:val="yellow"/>
              </w:rPr>
            </w:pPr>
            <w:r>
              <w:rPr>
                <w:rFonts w:ascii="Segoe UI Light" w:hAnsi="Segoe UI Light" w:cs="Segoe UI Light"/>
                <w:sz w:val="22"/>
                <w:szCs w:val="22"/>
              </w:rPr>
              <w:t>Отдел по делам ГО и ЧС</w:t>
            </w:r>
          </w:p>
        </w:tc>
        <w:tc>
          <w:tcPr>
            <w:tcW w:w="2280" w:type="dxa"/>
          </w:tcPr>
          <w:p w:rsidR="00251A18" w:rsidRPr="003C4B5B" w:rsidRDefault="003C4B5B" w:rsidP="003C4B5B">
            <w:pPr>
              <w:jc w:val="center"/>
              <w:rPr>
                <w:sz w:val="22"/>
                <w:szCs w:val="22"/>
                <w:highlight w:val="yellow"/>
              </w:rPr>
            </w:pPr>
            <w:r w:rsidRPr="003C4B5B">
              <w:rPr>
                <w:rFonts w:ascii="Segoe UI Light" w:hAnsi="Segoe UI Light"/>
                <w:sz w:val="22"/>
                <w:szCs w:val="22"/>
              </w:rPr>
              <w:t xml:space="preserve">Постановление администрации МО «Всеволожский муниципальный район» от </w:t>
            </w:r>
            <w:r>
              <w:rPr>
                <w:rFonts w:ascii="Segoe UI Light" w:hAnsi="Segoe UI Light"/>
                <w:sz w:val="22"/>
                <w:szCs w:val="22"/>
              </w:rPr>
              <w:t>29</w:t>
            </w:r>
            <w:r w:rsidRPr="003C4B5B">
              <w:rPr>
                <w:rFonts w:ascii="Segoe UI Light" w:hAnsi="Segoe UI Light"/>
                <w:sz w:val="22"/>
                <w:szCs w:val="22"/>
              </w:rPr>
              <w:t>.1</w:t>
            </w:r>
            <w:r>
              <w:rPr>
                <w:rFonts w:ascii="Segoe UI Light" w:hAnsi="Segoe UI Light"/>
                <w:sz w:val="22"/>
                <w:szCs w:val="22"/>
              </w:rPr>
              <w:t>2</w:t>
            </w:r>
            <w:r w:rsidRPr="003C4B5B">
              <w:rPr>
                <w:rFonts w:ascii="Segoe UI Light" w:hAnsi="Segoe UI Light"/>
                <w:sz w:val="22"/>
                <w:szCs w:val="22"/>
              </w:rPr>
              <w:t>.201</w:t>
            </w:r>
            <w:r>
              <w:rPr>
                <w:rFonts w:ascii="Segoe UI Light" w:hAnsi="Segoe UI Light"/>
                <w:sz w:val="22"/>
                <w:szCs w:val="22"/>
              </w:rPr>
              <w:t>5</w:t>
            </w:r>
            <w:r w:rsidRPr="003C4B5B">
              <w:rPr>
                <w:rFonts w:ascii="Segoe UI Light" w:hAnsi="Segoe UI Light"/>
                <w:sz w:val="22"/>
                <w:szCs w:val="22"/>
              </w:rPr>
              <w:t xml:space="preserve"> г. №</w:t>
            </w:r>
            <w:r>
              <w:rPr>
                <w:rFonts w:ascii="Segoe UI Light" w:hAnsi="Segoe UI Light"/>
                <w:sz w:val="22"/>
                <w:szCs w:val="22"/>
              </w:rPr>
              <w:t>3124</w:t>
            </w:r>
          </w:p>
        </w:tc>
      </w:tr>
      <w:tr w:rsidR="00251A18" w:rsidRPr="003C4B5B" w:rsidTr="002149A2">
        <w:tc>
          <w:tcPr>
            <w:tcW w:w="697" w:type="dxa"/>
          </w:tcPr>
          <w:p w:rsidR="00251A18" w:rsidRPr="00D426FD" w:rsidRDefault="00251A18" w:rsidP="00AA69CB">
            <w:pPr>
              <w:jc w:val="center"/>
              <w:rPr>
                <w:rFonts w:ascii="Segoe UI Light" w:hAnsi="Segoe UI Light"/>
                <w:sz w:val="22"/>
                <w:szCs w:val="22"/>
              </w:rPr>
            </w:pPr>
            <w:r w:rsidRPr="00D426FD">
              <w:rPr>
                <w:rFonts w:ascii="Segoe UI Light" w:hAnsi="Segoe UI Light"/>
                <w:sz w:val="22"/>
                <w:szCs w:val="22"/>
              </w:rPr>
              <w:t>5.</w:t>
            </w:r>
          </w:p>
        </w:tc>
        <w:tc>
          <w:tcPr>
            <w:tcW w:w="3043" w:type="dxa"/>
          </w:tcPr>
          <w:p w:rsidR="00251A18" w:rsidRPr="00D426FD" w:rsidRDefault="00D426FD" w:rsidP="00AA69CB">
            <w:pPr>
              <w:jc w:val="center"/>
              <w:rPr>
                <w:rFonts w:ascii="Segoe UI Light" w:hAnsi="Segoe UI Light"/>
                <w:sz w:val="22"/>
                <w:szCs w:val="22"/>
              </w:rPr>
            </w:pPr>
            <w:r w:rsidRPr="00D426FD">
              <w:rPr>
                <w:rFonts w:ascii="Segoe UI Light" w:hAnsi="Segoe UI Light"/>
                <w:sz w:val="22"/>
                <w:szCs w:val="22"/>
              </w:rPr>
              <w:t xml:space="preserve">«Развитие дорожной инфраструктуры и повышение безопасности дорожного движения в муниципальном образовании «Всеволожский муниципальный район» Ленинградской области на </w:t>
            </w:r>
            <w:r>
              <w:rPr>
                <w:rFonts w:ascii="Segoe UI Light" w:hAnsi="Segoe UI Light"/>
                <w:sz w:val="22"/>
                <w:szCs w:val="22"/>
              </w:rPr>
              <w:t xml:space="preserve">2014-2016 годы» (подготовлена новая редакция: на </w:t>
            </w:r>
            <w:r w:rsidRPr="00D426FD">
              <w:rPr>
                <w:rFonts w:ascii="Segoe UI Light" w:hAnsi="Segoe UI Light"/>
                <w:sz w:val="22"/>
                <w:szCs w:val="22"/>
              </w:rPr>
              <w:t>2017 – 2019 годы»</w:t>
            </w:r>
            <w:r>
              <w:rPr>
                <w:rFonts w:ascii="Segoe UI Light" w:hAnsi="Segoe UI Light"/>
                <w:sz w:val="22"/>
                <w:szCs w:val="22"/>
              </w:rPr>
              <w:t>)</w:t>
            </w:r>
          </w:p>
        </w:tc>
        <w:tc>
          <w:tcPr>
            <w:tcW w:w="3604" w:type="dxa"/>
          </w:tcPr>
          <w:p w:rsidR="00D426FD" w:rsidRPr="00D426FD" w:rsidRDefault="00D426FD" w:rsidP="00D426FD">
            <w:pPr>
              <w:rPr>
                <w:rFonts w:ascii="Segoe UI Light" w:hAnsi="Segoe UI Light" w:cs="Segoe UI Light"/>
                <w:sz w:val="22"/>
                <w:szCs w:val="22"/>
              </w:rPr>
            </w:pPr>
            <w:r w:rsidRPr="00D426FD">
              <w:rPr>
                <w:rFonts w:ascii="Segoe UI Light" w:hAnsi="Segoe UI Light" w:cs="Segoe UI Light"/>
                <w:sz w:val="22"/>
                <w:szCs w:val="22"/>
              </w:rPr>
              <w:t>1.«Совершенствование и развитие автомобильных дорог Всеволожского муниципального района Ленинградской области на 201</w:t>
            </w:r>
            <w:r w:rsidR="00594FDB">
              <w:rPr>
                <w:rFonts w:ascii="Segoe UI Light" w:hAnsi="Segoe UI Light" w:cs="Segoe UI Light"/>
                <w:sz w:val="22"/>
                <w:szCs w:val="22"/>
              </w:rPr>
              <w:t>4</w:t>
            </w:r>
            <w:r w:rsidRPr="00D426FD">
              <w:rPr>
                <w:rFonts w:ascii="Segoe UI Light" w:hAnsi="Segoe UI Light" w:cs="Segoe UI Light"/>
                <w:sz w:val="22"/>
                <w:szCs w:val="22"/>
              </w:rPr>
              <w:t>-201</w:t>
            </w:r>
            <w:r w:rsidR="00594FDB">
              <w:rPr>
                <w:rFonts w:ascii="Segoe UI Light" w:hAnsi="Segoe UI Light" w:cs="Segoe UI Light"/>
                <w:sz w:val="22"/>
                <w:szCs w:val="22"/>
              </w:rPr>
              <w:t>6</w:t>
            </w:r>
            <w:r w:rsidRPr="00D426FD">
              <w:rPr>
                <w:rFonts w:ascii="Segoe UI Light" w:hAnsi="Segoe UI Light" w:cs="Segoe UI Light"/>
                <w:sz w:val="22"/>
                <w:szCs w:val="22"/>
              </w:rPr>
              <w:t xml:space="preserve"> годы»;</w:t>
            </w:r>
          </w:p>
          <w:p w:rsidR="00251A18" w:rsidRDefault="00594FDB" w:rsidP="00594FDB">
            <w:pPr>
              <w:rPr>
                <w:rFonts w:ascii="Segoe UI Light" w:hAnsi="Segoe UI Light" w:cs="Segoe UI Light"/>
                <w:sz w:val="22"/>
                <w:szCs w:val="22"/>
              </w:rPr>
            </w:pPr>
            <w:r>
              <w:rPr>
                <w:rFonts w:ascii="Segoe UI Light" w:hAnsi="Segoe UI Light" w:cs="Segoe UI Light"/>
                <w:sz w:val="22"/>
                <w:szCs w:val="22"/>
              </w:rPr>
              <w:t>2</w:t>
            </w:r>
            <w:r w:rsidR="00D426FD" w:rsidRPr="00D426FD">
              <w:rPr>
                <w:rFonts w:ascii="Segoe UI Light" w:hAnsi="Segoe UI Light" w:cs="Segoe UI Light"/>
                <w:sz w:val="22"/>
                <w:szCs w:val="22"/>
              </w:rPr>
              <w:t>.«Повышение безопасности дорожного движения во Всеволожском муниципальном районе Ленинградской области на 201</w:t>
            </w:r>
            <w:r>
              <w:rPr>
                <w:rFonts w:ascii="Segoe UI Light" w:hAnsi="Segoe UI Light" w:cs="Segoe UI Light"/>
                <w:sz w:val="22"/>
                <w:szCs w:val="22"/>
              </w:rPr>
              <w:t>4</w:t>
            </w:r>
            <w:r w:rsidR="00D426FD" w:rsidRPr="00D426FD">
              <w:rPr>
                <w:rFonts w:ascii="Segoe UI Light" w:hAnsi="Segoe UI Light" w:cs="Segoe UI Light"/>
                <w:sz w:val="22"/>
                <w:szCs w:val="22"/>
              </w:rPr>
              <w:t>-201</w:t>
            </w:r>
            <w:r>
              <w:rPr>
                <w:rFonts w:ascii="Segoe UI Light" w:hAnsi="Segoe UI Light" w:cs="Segoe UI Light"/>
                <w:sz w:val="22"/>
                <w:szCs w:val="22"/>
              </w:rPr>
              <w:t>6 годы».</w:t>
            </w:r>
          </w:p>
          <w:p w:rsidR="00594FDB" w:rsidRDefault="00594FDB" w:rsidP="00594FDB">
            <w:pPr>
              <w:rPr>
                <w:rFonts w:ascii="Segoe UI Light" w:hAnsi="Segoe UI Light"/>
                <w:sz w:val="22"/>
                <w:szCs w:val="22"/>
              </w:rPr>
            </w:pPr>
            <w:r>
              <w:rPr>
                <w:rFonts w:ascii="Segoe UI Light" w:hAnsi="Segoe UI Light" w:cs="Segoe UI Light"/>
                <w:sz w:val="22"/>
                <w:szCs w:val="22"/>
              </w:rPr>
              <w:t xml:space="preserve">По указанным подпрограммам </w:t>
            </w:r>
            <w:r>
              <w:rPr>
                <w:rFonts w:ascii="Segoe UI Light" w:hAnsi="Segoe UI Light"/>
                <w:sz w:val="22"/>
                <w:szCs w:val="22"/>
              </w:rPr>
              <w:t xml:space="preserve">подготовлена новая редакция: на </w:t>
            </w:r>
            <w:r w:rsidRPr="00D426FD">
              <w:rPr>
                <w:rFonts w:ascii="Segoe UI Light" w:hAnsi="Segoe UI Light"/>
                <w:sz w:val="22"/>
                <w:szCs w:val="22"/>
              </w:rPr>
              <w:t>2017 – 2019 годы»</w:t>
            </w:r>
            <w:r>
              <w:rPr>
                <w:rFonts w:ascii="Segoe UI Light" w:hAnsi="Segoe UI Light"/>
                <w:sz w:val="22"/>
                <w:szCs w:val="22"/>
              </w:rPr>
              <w:t>.</w:t>
            </w:r>
          </w:p>
          <w:p w:rsidR="00594FDB" w:rsidRPr="003C4B5B" w:rsidRDefault="00594FDB" w:rsidP="00594FDB">
            <w:pPr>
              <w:rPr>
                <w:sz w:val="22"/>
                <w:szCs w:val="22"/>
                <w:highlight w:val="yellow"/>
              </w:rPr>
            </w:pPr>
            <w:r>
              <w:rPr>
                <w:rFonts w:ascii="Segoe UI Light" w:hAnsi="Segoe UI Light"/>
                <w:sz w:val="22"/>
                <w:szCs w:val="22"/>
              </w:rPr>
              <w:t xml:space="preserve">3. </w:t>
            </w:r>
            <w:r w:rsidRPr="00594FDB">
              <w:rPr>
                <w:rFonts w:ascii="Segoe UI Light" w:hAnsi="Segoe UI Light" w:cs="Segoe UI Light"/>
                <w:sz w:val="22"/>
                <w:szCs w:val="22"/>
              </w:rPr>
              <w:t>Развитие транспортного обеспечения во Всеволожском муниципальном районе Ленинградской области на 2014-2016 годы</w:t>
            </w:r>
          </w:p>
        </w:tc>
        <w:tc>
          <w:tcPr>
            <w:tcW w:w="1410" w:type="dxa"/>
          </w:tcPr>
          <w:p w:rsidR="00251A18" w:rsidRDefault="00594FDB" w:rsidP="00AA69CB">
            <w:pPr>
              <w:jc w:val="center"/>
              <w:rPr>
                <w:rFonts w:ascii="Segoe UI Light" w:hAnsi="Segoe UI Light"/>
                <w:sz w:val="22"/>
                <w:szCs w:val="22"/>
              </w:rPr>
            </w:pPr>
            <w:r w:rsidRPr="00594FDB">
              <w:rPr>
                <w:rFonts w:ascii="Segoe UI Light" w:hAnsi="Segoe UI Light"/>
                <w:sz w:val="22"/>
                <w:szCs w:val="22"/>
              </w:rPr>
              <w:t>11.11.2013 г.</w:t>
            </w:r>
          </w:p>
          <w:p w:rsidR="00594FDB" w:rsidRPr="00594FDB" w:rsidRDefault="00550624" w:rsidP="00550624">
            <w:pPr>
              <w:jc w:val="center"/>
              <w:rPr>
                <w:rFonts w:ascii="Segoe UI Light" w:hAnsi="Segoe UI Light"/>
                <w:sz w:val="22"/>
                <w:szCs w:val="22"/>
              </w:rPr>
            </w:pPr>
            <w:r>
              <w:rPr>
                <w:rFonts w:ascii="Segoe UI Light" w:hAnsi="Segoe UI Light"/>
                <w:sz w:val="22"/>
                <w:szCs w:val="22"/>
              </w:rPr>
              <w:t>Новая редакция</w:t>
            </w:r>
            <w:r w:rsidR="00594FDB">
              <w:rPr>
                <w:rFonts w:ascii="Segoe UI Light" w:hAnsi="Segoe UI Light"/>
                <w:sz w:val="22"/>
                <w:szCs w:val="22"/>
              </w:rPr>
              <w:t xml:space="preserve"> от 29.04.2014 г. </w:t>
            </w:r>
          </w:p>
        </w:tc>
        <w:tc>
          <w:tcPr>
            <w:tcW w:w="1676" w:type="dxa"/>
          </w:tcPr>
          <w:p w:rsidR="00251A18" w:rsidRPr="00594FDB" w:rsidRDefault="00251A18" w:rsidP="00D426FD">
            <w:pPr>
              <w:jc w:val="center"/>
              <w:rPr>
                <w:rFonts w:ascii="Segoe UI Light" w:hAnsi="Segoe UI Light"/>
                <w:sz w:val="22"/>
                <w:szCs w:val="22"/>
              </w:rPr>
            </w:pPr>
            <w:r w:rsidRPr="00594FDB">
              <w:rPr>
                <w:rFonts w:ascii="Segoe UI Light" w:hAnsi="Segoe UI Light"/>
                <w:sz w:val="22"/>
                <w:szCs w:val="22"/>
              </w:rPr>
              <w:t>201</w:t>
            </w:r>
            <w:r w:rsidR="00D426FD" w:rsidRPr="00594FDB">
              <w:rPr>
                <w:rFonts w:ascii="Segoe UI Light" w:hAnsi="Segoe UI Light"/>
                <w:sz w:val="22"/>
                <w:szCs w:val="22"/>
              </w:rPr>
              <w:t>4</w:t>
            </w:r>
            <w:r w:rsidRPr="00594FDB">
              <w:rPr>
                <w:rFonts w:ascii="Segoe UI Light" w:hAnsi="Segoe UI Light"/>
                <w:sz w:val="22"/>
                <w:szCs w:val="22"/>
              </w:rPr>
              <w:t xml:space="preserve"> </w:t>
            </w:r>
            <w:r w:rsidR="00D426FD" w:rsidRPr="00594FDB">
              <w:rPr>
                <w:rFonts w:ascii="Segoe UI Light" w:hAnsi="Segoe UI Light"/>
                <w:sz w:val="22"/>
                <w:szCs w:val="22"/>
              </w:rPr>
              <w:t>–</w:t>
            </w:r>
            <w:r w:rsidRPr="00594FDB">
              <w:rPr>
                <w:rFonts w:ascii="Segoe UI Light" w:hAnsi="Segoe UI Light"/>
                <w:sz w:val="22"/>
                <w:szCs w:val="22"/>
              </w:rPr>
              <w:t xml:space="preserve"> 201</w:t>
            </w:r>
            <w:r w:rsidR="00D426FD" w:rsidRPr="00594FDB">
              <w:rPr>
                <w:rFonts w:ascii="Segoe UI Light" w:hAnsi="Segoe UI Light"/>
                <w:sz w:val="22"/>
                <w:szCs w:val="22"/>
              </w:rPr>
              <w:t>6</w:t>
            </w:r>
          </w:p>
          <w:p w:rsidR="00D426FD" w:rsidRPr="00594FDB" w:rsidRDefault="00D426FD" w:rsidP="00D426FD">
            <w:pPr>
              <w:jc w:val="center"/>
              <w:rPr>
                <w:rFonts w:ascii="Segoe UI Light" w:hAnsi="Segoe UI Light"/>
                <w:sz w:val="22"/>
                <w:szCs w:val="22"/>
              </w:rPr>
            </w:pPr>
            <w:r w:rsidRPr="00594FDB">
              <w:rPr>
                <w:rFonts w:ascii="Segoe UI Light" w:hAnsi="Segoe UI Light"/>
                <w:sz w:val="22"/>
                <w:szCs w:val="22"/>
              </w:rPr>
              <w:t>(2017</w:t>
            </w:r>
            <w:r w:rsidR="00550624" w:rsidRPr="00550624">
              <w:rPr>
                <w:rFonts w:ascii="Segoe UI Light" w:hAnsi="Segoe UI Light"/>
                <w:sz w:val="22"/>
                <w:szCs w:val="22"/>
              </w:rPr>
              <w:t xml:space="preserve"> – </w:t>
            </w:r>
            <w:r w:rsidRPr="00594FDB">
              <w:rPr>
                <w:rFonts w:ascii="Segoe UI Light" w:hAnsi="Segoe UI Light"/>
                <w:sz w:val="22"/>
                <w:szCs w:val="22"/>
              </w:rPr>
              <w:t>2019)</w:t>
            </w:r>
          </w:p>
        </w:tc>
        <w:tc>
          <w:tcPr>
            <w:tcW w:w="2458" w:type="dxa"/>
          </w:tcPr>
          <w:p w:rsidR="00251A18" w:rsidRPr="00D426FD" w:rsidRDefault="00D426FD" w:rsidP="00D426FD">
            <w:pPr>
              <w:rPr>
                <w:rFonts w:ascii="Segoe UI Light" w:hAnsi="Segoe UI Light" w:cs="Segoe UI Light"/>
                <w:sz w:val="22"/>
                <w:szCs w:val="22"/>
              </w:rPr>
            </w:pPr>
            <w:r w:rsidRPr="009E335D">
              <w:rPr>
                <w:rFonts w:ascii="Segoe UI Light" w:hAnsi="Segoe UI Light" w:cs="Segoe UI Light"/>
                <w:sz w:val="22"/>
                <w:szCs w:val="22"/>
              </w:rPr>
              <w:t>Отдел развития дорожной инфраструктуры и благоустройства</w:t>
            </w:r>
          </w:p>
        </w:tc>
        <w:tc>
          <w:tcPr>
            <w:tcW w:w="2280" w:type="dxa"/>
          </w:tcPr>
          <w:p w:rsidR="00251A18" w:rsidRDefault="00D426FD" w:rsidP="00D426FD">
            <w:pPr>
              <w:jc w:val="center"/>
              <w:rPr>
                <w:rFonts w:ascii="Segoe UI Light" w:hAnsi="Segoe UI Light"/>
                <w:sz w:val="22"/>
                <w:szCs w:val="22"/>
              </w:rPr>
            </w:pPr>
            <w:r w:rsidRPr="003C4B5B">
              <w:rPr>
                <w:rFonts w:ascii="Segoe UI Light" w:hAnsi="Segoe UI Light"/>
                <w:sz w:val="22"/>
                <w:szCs w:val="22"/>
              </w:rPr>
              <w:t xml:space="preserve">Постановление администрации МО «Всеволожский муниципальный район» от </w:t>
            </w:r>
            <w:r>
              <w:rPr>
                <w:rFonts w:ascii="Segoe UI Light" w:hAnsi="Segoe UI Light"/>
                <w:sz w:val="22"/>
                <w:szCs w:val="22"/>
              </w:rPr>
              <w:t>11.11.2013 №3504</w:t>
            </w:r>
            <w:r w:rsidR="00594FDB">
              <w:rPr>
                <w:rFonts w:ascii="Segoe UI Light" w:hAnsi="Segoe UI Light"/>
                <w:sz w:val="22"/>
                <w:szCs w:val="22"/>
              </w:rPr>
              <w:t xml:space="preserve">. Внесены изменения Постановлением </w:t>
            </w:r>
            <w:r w:rsidR="00594FDB" w:rsidRPr="003C4B5B">
              <w:rPr>
                <w:rFonts w:ascii="Segoe UI Light" w:hAnsi="Segoe UI Light"/>
                <w:sz w:val="22"/>
                <w:szCs w:val="22"/>
              </w:rPr>
              <w:t>администрации МО «Всеволожский муниципальный район» от</w:t>
            </w:r>
            <w:r w:rsidR="00594FDB">
              <w:rPr>
                <w:rFonts w:ascii="Segoe UI Light" w:hAnsi="Segoe UI Light"/>
                <w:sz w:val="22"/>
                <w:szCs w:val="22"/>
              </w:rPr>
              <w:t xml:space="preserve"> 29.04.2014 №1236.</w:t>
            </w:r>
          </w:p>
          <w:p w:rsidR="00D426FD" w:rsidRPr="003C4B5B" w:rsidRDefault="00D426FD" w:rsidP="00594FDB">
            <w:pPr>
              <w:jc w:val="center"/>
              <w:rPr>
                <w:sz w:val="22"/>
                <w:szCs w:val="22"/>
                <w:highlight w:val="yellow"/>
              </w:rPr>
            </w:pPr>
            <w:r>
              <w:rPr>
                <w:rFonts w:ascii="Segoe UI Light" w:hAnsi="Segoe UI Light"/>
                <w:sz w:val="22"/>
                <w:szCs w:val="22"/>
              </w:rPr>
              <w:t>(новая программа</w:t>
            </w:r>
            <w:r w:rsidRPr="00D426FD">
              <w:rPr>
                <w:rFonts w:ascii="Segoe UI Light" w:hAnsi="Segoe UI Light" w:cs="Segoe UI Light"/>
                <w:sz w:val="22"/>
                <w:szCs w:val="22"/>
              </w:rPr>
              <w:t xml:space="preserve"> </w:t>
            </w:r>
            <w:r w:rsidR="00594FDB">
              <w:rPr>
                <w:rFonts w:ascii="Segoe UI Light" w:hAnsi="Segoe UI Light" w:cs="Segoe UI Light"/>
                <w:sz w:val="22"/>
                <w:szCs w:val="22"/>
              </w:rPr>
              <w:t xml:space="preserve">на 2017 – 2019 гг. </w:t>
            </w:r>
            <w:r w:rsidRPr="00D426FD">
              <w:rPr>
                <w:rFonts w:ascii="Segoe UI Light" w:hAnsi="Segoe UI Light" w:cs="Segoe UI Light"/>
                <w:sz w:val="22"/>
                <w:szCs w:val="22"/>
              </w:rPr>
              <w:t>находится на утверждении</w:t>
            </w:r>
            <w:r>
              <w:rPr>
                <w:rFonts w:ascii="Segoe UI Light" w:hAnsi="Segoe UI Light"/>
                <w:sz w:val="22"/>
                <w:szCs w:val="22"/>
              </w:rPr>
              <w:t>)</w:t>
            </w:r>
          </w:p>
        </w:tc>
      </w:tr>
      <w:tr w:rsidR="00251A18" w:rsidRPr="003C4B5B" w:rsidTr="002149A2">
        <w:tc>
          <w:tcPr>
            <w:tcW w:w="697" w:type="dxa"/>
          </w:tcPr>
          <w:p w:rsidR="00251A18" w:rsidRPr="00550624" w:rsidRDefault="00251A18" w:rsidP="00AA69CB">
            <w:pPr>
              <w:jc w:val="center"/>
              <w:rPr>
                <w:rFonts w:ascii="Segoe UI Light" w:hAnsi="Segoe UI Light"/>
                <w:sz w:val="22"/>
                <w:szCs w:val="22"/>
              </w:rPr>
            </w:pPr>
            <w:r w:rsidRPr="00550624">
              <w:rPr>
                <w:rFonts w:ascii="Segoe UI Light" w:hAnsi="Segoe UI Light"/>
                <w:sz w:val="22"/>
                <w:szCs w:val="22"/>
              </w:rPr>
              <w:t>6.</w:t>
            </w:r>
          </w:p>
        </w:tc>
        <w:tc>
          <w:tcPr>
            <w:tcW w:w="3043" w:type="dxa"/>
          </w:tcPr>
          <w:p w:rsidR="00251A18" w:rsidRPr="00550624" w:rsidRDefault="00550624" w:rsidP="00AA69CB">
            <w:pPr>
              <w:jc w:val="center"/>
              <w:rPr>
                <w:rFonts w:ascii="Segoe UI Light" w:hAnsi="Segoe UI Light"/>
                <w:sz w:val="22"/>
                <w:szCs w:val="22"/>
              </w:rPr>
            </w:pPr>
            <w:r w:rsidRPr="00550624">
              <w:rPr>
                <w:rFonts w:ascii="Segoe UI Light" w:hAnsi="Segoe UI Light"/>
                <w:sz w:val="22"/>
                <w:szCs w:val="22"/>
              </w:rPr>
              <w:t xml:space="preserve">«Охрана окружающей среды Всеволожского </w:t>
            </w:r>
            <w:r w:rsidRPr="00550624">
              <w:rPr>
                <w:rFonts w:ascii="Segoe UI Light" w:hAnsi="Segoe UI Light"/>
                <w:sz w:val="22"/>
                <w:szCs w:val="22"/>
              </w:rPr>
              <w:lastRenderedPageBreak/>
              <w:t>муниципального района Ленинградской области»</w:t>
            </w:r>
          </w:p>
        </w:tc>
        <w:tc>
          <w:tcPr>
            <w:tcW w:w="3604" w:type="dxa"/>
          </w:tcPr>
          <w:p w:rsidR="00251A18" w:rsidRPr="003C4B5B" w:rsidRDefault="00550624" w:rsidP="00550624">
            <w:pPr>
              <w:rPr>
                <w:sz w:val="22"/>
                <w:szCs w:val="22"/>
                <w:highlight w:val="yellow"/>
              </w:rPr>
            </w:pPr>
            <w:r w:rsidRPr="008330CA">
              <w:rPr>
                <w:rFonts w:ascii="Segoe UI Light" w:hAnsi="Segoe UI Light"/>
                <w:sz w:val="22"/>
                <w:szCs w:val="22"/>
              </w:rPr>
              <w:lastRenderedPageBreak/>
              <w:t>Подпрограммы не предусмотрены</w:t>
            </w:r>
          </w:p>
        </w:tc>
        <w:tc>
          <w:tcPr>
            <w:tcW w:w="1410" w:type="dxa"/>
          </w:tcPr>
          <w:p w:rsidR="00251A18" w:rsidRPr="003C4B5B" w:rsidRDefault="00550624" w:rsidP="00AA69CB">
            <w:pPr>
              <w:jc w:val="center"/>
              <w:rPr>
                <w:sz w:val="22"/>
                <w:szCs w:val="22"/>
                <w:highlight w:val="yellow"/>
              </w:rPr>
            </w:pPr>
            <w:r w:rsidRPr="00550624">
              <w:rPr>
                <w:rFonts w:ascii="Segoe UI Light" w:hAnsi="Segoe UI Light"/>
                <w:sz w:val="22"/>
                <w:szCs w:val="22"/>
              </w:rPr>
              <w:t>04.12.2013</w:t>
            </w:r>
            <w:r w:rsidR="00FF3FF9">
              <w:rPr>
                <w:rFonts w:ascii="Segoe UI Light" w:hAnsi="Segoe UI Light"/>
                <w:sz w:val="22"/>
                <w:szCs w:val="22"/>
              </w:rPr>
              <w:t xml:space="preserve"> г.</w:t>
            </w:r>
          </w:p>
        </w:tc>
        <w:tc>
          <w:tcPr>
            <w:tcW w:w="1676" w:type="dxa"/>
          </w:tcPr>
          <w:p w:rsidR="00251A18" w:rsidRPr="00550624" w:rsidRDefault="00550624" w:rsidP="00550624">
            <w:pPr>
              <w:jc w:val="center"/>
              <w:rPr>
                <w:rFonts w:ascii="Segoe UI Light" w:hAnsi="Segoe UI Light"/>
                <w:sz w:val="22"/>
                <w:szCs w:val="22"/>
              </w:rPr>
            </w:pPr>
            <w:r w:rsidRPr="00550624">
              <w:rPr>
                <w:rFonts w:ascii="Segoe UI Light" w:hAnsi="Segoe UI Light"/>
                <w:sz w:val="22"/>
                <w:szCs w:val="22"/>
              </w:rPr>
              <w:t>2014 – 2017</w:t>
            </w:r>
          </w:p>
        </w:tc>
        <w:tc>
          <w:tcPr>
            <w:tcW w:w="2458" w:type="dxa"/>
          </w:tcPr>
          <w:p w:rsidR="00251A18" w:rsidRPr="00550624" w:rsidRDefault="00550624" w:rsidP="00AA69CB">
            <w:pPr>
              <w:rPr>
                <w:rFonts w:ascii="Segoe UI Light" w:hAnsi="Segoe UI Light"/>
                <w:sz w:val="22"/>
                <w:szCs w:val="22"/>
              </w:rPr>
            </w:pPr>
            <w:r w:rsidRPr="00550624">
              <w:rPr>
                <w:rFonts w:ascii="Segoe UI Light" w:hAnsi="Segoe UI Light"/>
                <w:sz w:val="22"/>
                <w:szCs w:val="22"/>
              </w:rPr>
              <w:t xml:space="preserve">Сектор по природопользованию </w:t>
            </w:r>
            <w:r w:rsidRPr="00550624">
              <w:rPr>
                <w:rFonts w:ascii="Segoe UI Light" w:hAnsi="Segoe UI Light"/>
                <w:sz w:val="22"/>
                <w:szCs w:val="22"/>
              </w:rPr>
              <w:lastRenderedPageBreak/>
              <w:t>и охране окружающей среды</w:t>
            </w:r>
          </w:p>
        </w:tc>
        <w:tc>
          <w:tcPr>
            <w:tcW w:w="2280" w:type="dxa"/>
          </w:tcPr>
          <w:p w:rsidR="00251A18" w:rsidRPr="003C4B5B" w:rsidRDefault="00550624" w:rsidP="00AA69CB">
            <w:pPr>
              <w:jc w:val="center"/>
              <w:rPr>
                <w:sz w:val="22"/>
                <w:szCs w:val="22"/>
                <w:highlight w:val="yellow"/>
              </w:rPr>
            </w:pPr>
            <w:r w:rsidRPr="003C4B5B">
              <w:rPr>
                <w:rFonts w:ascii="Segoe UI Light" w:hAnsi="Segoe UI Light"/>
                <w:sz w:val="22"/>
                <w:szCs w:val="22"/>
              </w:rPr>
              <w:lastRenderedPageBreak/>
              <w:t xml:space="preserve">Постановление администрации МО </w:t>
            </w:r>
            <w:r w:rsidRPr="003C4B5B">
              <w:rPr>
                <w:rFonts w:ascii="Segoe UI Light" w:hAnsi="Segoe UI Light"/>
                <w:sz w:val="22"/>
                <w:szCs w:val="22"/>
              </w:rPr>
              <w:lastRenderedPageBreak/>
              <w:t xml:space="preserve">«Всеволожский муниципальный район» от </w:t>
            </w:r>
            <w:r>
              <w:rPr>
                <w:rFonts w:ascii="Segoe UI Light" w:hAnsi="Segoe UI Light"/>
                <w:sz w:val="22"/>
                <w:szCs w:val="22"/>
              </w:rPr>
              <w:t>04.12.2013 №3732</w:t>
            </w:r>
          </w:p>
        </w:tc>
      </w:tr>
      <w:tr w:rsidR="00251A18" w:rsidRPr="00550624" w:rsidTr="002149A2">
        <w:tc>
          <w:tcPr>
            <w:tcW w:w="697" w:type="dxa"/>
          </w:tcPr>
          <w:p w:rsidR="00251A18" w:rsidRPr="00550624" w:rsidRDefault="00251A18" w:rsidP="00AA69CB">
            <w:pPr>
              <w:jc w:val="center"/>
              <w:rPr>
                <w:rFonts w:ascii="Segoe UI Light" w:hAnsi="Segoe UI Light"/>
                <w:sz w:val="22"/>
                <w:szCs w:val="22"/>
              </w:rPr>
            </w:pPr>
            <w:r w:rsidRPr="00550624">
              <w:rPr>
                <w:rFonts w:ascii="Segoe UI Light" w:hAnsi="Segoe UI Light"/>
                <w:sz w:val="22"/>
                <w:szCs w:val="22"/>
              </w:rPr>
              <w:lastRenderedPageBreak/>
              <w:t>7.</w:t>
            </w:r>
          </w:p>
        </w:tc>
        <w:tc>
          <w:tcPr>
            <w:tcW w:w="3043" w:type="dxa"/>
          </w:tcPr>
          <w:p w:rsidR="00251A18" w:rsidRPr="00550624" w:rsidRDefault="00550624" w:rsidP="00AA69CB">
            <w:pPr>
              <w:jc w:val="center"/>
              <w:rPr>
                <w:rFonts w:ascii="Segoe UI Light" w:hAnsi="Segoe UI Light"/>
                <w:sz w:val="22"/>
                <w:szCs w:val="22"/>
              </w:rPr>
            </w:pPr>
            <w:r w:rsidRPr="00550624">
              <w:rPr>
                <w:rFonts w:ascii="Segoe UI Light" w:hAnsi="Segoe UI Light"/>
                <w:sz w:val="22"/>
                <w:szCs w:val="22"/>
              </w:rPr>
              <w:t>«Современное образование во Всеволожском муниципальном районе Ленинградской области» (2016-2018 гг.)</w:t>
            </w:r>
          </w:p>
        </w:tc>
        <w:tc>
          <w:tcPr>
            <w:tcW w:w="3604" w:type="dxa"/>
          </w:tcPr>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1. Развитие дошкольного образования детей;</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2. Развитие начального общего, основного общего и среднего общего образования детей, подростков и молодежи;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3. Развитие дополнительного образования детей, подростков и молодежи;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4. Поддержка талантливой молодежи;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5. Развитие молодежной политики;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6. Развитие системы отдыха, оздоровления, занятости детей, подростков и молодежи;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7. Развитие кадрового потенциала системы образования;</w:t>
            </w:r>
          </w:p>
          <w:p w:rsidR="00251A18" w:rsidRPr="00550624" w:rsidRDefault="00550624" w:rsidP="00550624">
            <w:pPr>
              <w:rPr>
                <w:rFonts w:ascii="Segoe UI Light" w:hAnsi="Segoe UI Light"/>
                <w:sz w:val="22"/>
                <w:szCs w:val="22"/>
              </w:rPr>
            </w:pPr>
            <w:r w:rsidRPr="00550624">
              <w:rPr>
                <w:rFonts w:ascii="Segoe UI Light" w:hAnsi="Segoe UI Light" w:cs="Segoe UI Light"/>
                <w:sz w:val="22"/>
                <w:szCs w:val="22"/>
              </w:rPr>
              <w:t>8. Обеспечение реализации Программы.</w:t>
            </w:r>
          </w:p>
        </w:tc>
        <w:tc>
          <w:tcPr>
            <w:tcW w:w="1410" w:type="dxa"/>
          </w:tcPr>
          <w:p w:rsidR="00251A18" w:rsidRDefault="00550624" w:rsidP="00AA69CB">
            <w:pPr>
              <w:jc w:val="center"/>
              <w:rPr>
                <w:rFonts w:ascii="Segoe UI Light" w:hAnsi="Segoe UI Light"/>
                <w:sz w:val="22"/>
                <w:szCs w:val="22"/>
              </w:rPr>
            </w:pPr>
            <w:r>
              <w:rPr>
                <w:rFonts w:ascii="Segoe UI Light" w:hAnsi="Segoe UI Light"/>
                <w:sz w:val="22"/>
                <w:szCs w:val="22"/>
              </w:rPr>
              <w:t>20.02.2016</w:t>
            </w:r>
            <w:r w:rsidR="00FF3FF9">
              <w:rPr>
                <w:rFonts w:ascii="Segoe UI Light" w:hAnsi="Segoe UI Light"/>
                <w:sz w:val="22"/>
                <w:szCs w:val="22"/>
              </w:rPr>
              <w:t xml:space="preserve"> г.</w:t>
            </w:r>
          </w:p>
          <w:p w:rsidR="00FF3FF9" w:rsidRPr="00550624" w:rsidRDefault="00FF3FF9" w:rsidP="00FF3FF9">
            <w:pPr>
              <w:jc w:val="center"/>
              <w:rPr>
                <w:rFonts w:ascii="Segoe UI Light" w:hAnsi="Segoe UI Light"/>
                <w:sz w:val="22"/>
                <w:szCs w:val="22"/>
              </w:rPr>
            </w:pPr>
            <w:r>
              <w:rPr>
                <w:rFonts w:ascii="Segoe UI Light" w:hAnsi="Segoe UI Light"/>
                <w:sz w:val="22"/>
                <w:szCs w:val="22"/>
              </w:rPr>
              <w:t>Новая редакция от 03.03.2017 г.</w:t>
            </w:r>
          </w:p>
        </w:tc>
        <w:tc>
          <w:tcPr>
            <w:tcW w:w="1676" w:type="dxa"/>
          </w:tcPr>
          <w:p w:rsidR="00251A18" w:rsidRPr="00550624" w:rsidRDefault="00550624" w:rsidP="00AA69CB">
            <w:pPr>
              <w:jc w:val="center"/>
              <w:rPr>
                <w:rFonts w:ascii="Segoe UI Light" w:hAnsi="Segoe UI Light"/>
                <w:sz w:val="22"/>
                <w:szCs w:val="22"/>
              </w:rPr>
            </w:pPr>
            <w:r>
              <w:rPr>
                <w:rFonts w:ascii="Segoe UI Light" w:hAnsi="Segoe UI Light"/>
                <w:sz w:val="22"/>
                <w:szCs w:val="22"/>
              </w:rPr>
              <w:t>2016</w:t>
            </w:r>
            <w:r w:rsidRPr="00550624">
              <w:rPr>
                <w:rFonts w:ascii="Segoe UI Light" w:hAnsi="Segoe UI Light"/>
                <w:sz w:val="22"/>
                <w:szCs w:val="22"/>
              </w:rPr>
              <w:t xml:space="preserve"> – </w:t>
            </w:r>
            <w:r>
              <w:rPr>
                <w:rFonts w:ascii="Segoe UI Light" w:hAnsi="Segoe UI Light"/>
                <w:sz w:val="22"/>
                <w:szCs w:val="22"/>
              </w:rPr>
              <w:t>2018</w:t>
            </w:r>
          </w:p>
        </w:tc>
        <w:tc>
          <w:tcPr>
            <w:tcW w:w="2458" w:type="dxa"/>
          </w:tcPr>
          <w:p w:rsidR="00550624" w:rsidRPr="00023C07" w:rsidRDefault="00550624" w:rsidP="00550624">
            <w:pPr>
              <w:pStyle w:val="affff3"/>
              <w:ind w:left="33"/>
              <w:rPr>
                <w:rFonts w:ascii="Segoe UI Light" w:hAnsi="Segoe UI Light" w:cs="Segoe UI Light"/>
              </w:rPr>
            </w:pPr>
            <w:r>
              <w:rPr>
                <w:rFonts w:ascii="Segoe UI Light" w:hAnsi="Segoe UI Light" w:cs="Segoe UI Light"/>
                <w:sz w:val="22"/>
                <w:szCs w:val="22"/>
              </w:rPr>
              <w:t>Комитет по образованию.</w:t>
            </w:r>
          </w:p>
          <w:p w:rsidR="00550624" w:rsidRPr="00023C07" w:rsidRDefault="00550624" w:rsidP="00550624">
            <w:pPr>
              <w:pStyle w:val="affff3"/>
              <w:ind w:left="0"/>
              <w:rPr>
                <w:rFonts w:ascii="Segoe UI Light" w:hAnsi="Segoe UI Light" w:cs="Segoe UI Light"/>
              </w:rPr>
            </w:pPr>
            <w:r w:rsidRPr="00023C07">
              <w:rPr>
                <w:rFonts w:ascii="Segoe UI Light" w:hAnsi="Segoe UI Light" w:cs="Segoe UI Light"/>
                <w:sz w:val="22"/>
                <w:szCs w:val="22"/>
              </w:rPr>
              <w:t>Соисполнители:</w:t>
            </w:r>
          </w:p>
          <w:p w:rsidR="00251A18" w:rsidRPr="00550624" w:rsidRDefault="00550624" w:rsidP="00550624">
            <w:pPr>
              <w:tabs>
                <w:tab w:val="left" w:pos="3040"/>
              </w:tabs>
              <w:jc w:val="both"/>
              <w:rPr>
                <w:rFonts w:ascii="Segoe UI Light" w:hAnsi="Segoe UI Light"/>
                <w:sz w:val="22"/>
                <w:szCs w:val="22"/>
              </w:rPr>
            </w:pPr>
            <w:r w:rsidRPr="00023C07">
              <w:rPr>
                <w:rFonts w:ascii="Segoe UI Light" w:hAnsi="Segoe UI Light" w:cs="Segoe UI Light"/>
                <w:sz w:val="22"/>
                <w:szCs w:val="22"/>
              </w:rPr>
              <w:t>Комитет финансов</w:t>
            </w:r>
            <w:r>
              <w:rPr>
                <w:rFonts w:ascii="Segoe UI Light" w:hAnsi="Segoe UI Light" w:cs="Segoe UI Light"/>
                <w:sz w:val="22"/>
                <w:szCs w:val="22"/>
              </w:rPr>
              <w:t>,</w:t>
            </w:r>
            <w:r w:rsidRPr="00023C07">
              <w:rPr>
                <w:rFonts w:ascii="Segoe UI Light" w:hAnsi="Segoe UI Light" w:cs="Segoe UI Light"/>
                <w:sz w:val="22"/>
                <w:szCs w:val="22"/>
              </w:rPr>
              <w:t xml:space="preserve"> </w:t>
            </w:r>
            <w:r>
              <w:rPr>
                <w:rFonts w:ascii="Segoe UI Light" w:hAnsi="Segoe UI Light" w:cs="Segoe UI Light"/>
                <w:sz w:val="22"/>
                <w:szCs w:val="22"/>
              </w:rPr>
              <w:t>МУ</w:t>
            </w:r>
            <w:r w:rsidRPr="00023C07">
              <w:rPr>
                <w:rFonts w:ascii="Segoe UI Light" w:hAnsi="Segoe UI Light" w:cs="Segoe UI Light"/>
                <w:sz w:val="22"/>
                <w:szCs w:val="22"/>
              </w:rPr>
              <w:t xml:space="preserve"> «Центр экономики и финансов бюджетных учреждений»</w:t>
            </w:r>
            <w:r>
              <w:rPr>
                <w:rFonts w:ascii="Segoe UI Light" w:hAnsi="Segoe UI Light" w:cs="Segoe UI Light"/>
                <w:sz w:val="22"/>
                <w:szCs w:val="22"/>
              </w:rPr>
              <w:t>, МКУ</w:t>
            </w:r>
            <w:r w:rsidRPr="00023C07">
              <w:rPr>
                <w:rFonts w:ascii="Segoe UI Light" w:hAnsi="Segoe UI Light" w:cs="Segoe UI Light"/>
                <w:sz w:val="22"/>
                <w:szCs w:val="22"/>
              </w:rPr>
              <w:t xml:space="preserve"> «Единая служба заказчика»</w:t>
            </w:r>
            <w:r>
              <w:rPr>
                <w:rFonts w:ascii="Segoe UI Light" w:hAnsi="Segoe UI Light" w:cs="Segoe UI Light"/>
                <w:sz w:val="22"/>
                <w:szCs w:val="22"/>
              </w:rPr>
              <w:t xml:space="preserve">, Отдел культуры, </w:t>
            </w:r>
            <w:r w:rsidRPr="00023C07">
              <w:rPr>
                <w:rFonts w:ascii="Segoe UI Light" w:hAnsi="Segoe UI Light" w:cs="Segoe UI Light"/>
                <w:sz w:val="22"/>
                <w:szCs w:val="22"/>
              </w:rPr>
              <w:t>Отдел физической культуры, спорта</w:t>
            </w:r>
            <w:r>
              <w:rPr>
                <w:rFonts w:ascii="Segoe UI Light" w:hAnsi="Segoe UI Light" w:cs="Segoe UI Light"/>
                <w:sz w:val="22"/>
                <w:szCs w:val="22"/>
              </w:rPr>
              <w:t>, туризма и молодежной политики</w:t>
            </w:r>
          </w:p>
        </w:tc>
        <w:tc>
          <w:tcPr>
            <w:tcW w:w="2280" w:type="dxa"/>
          </w:tcPr>
          <w:p w:rsidR="00251A18" w:rsidRDefault="00550624" w:rsidP="00AA69CB">
            <w:pPr>
              <w:jc w:val="center"/>
              <w:rPr>
                <w:rFonts w:ascii="Segoe UI Light" w:hAnsi="Segoe UI Light"/>
                <w:sz w:val="22"/>
                <w:szCs w:val="22"/>
              </w:rPr>
            </w:pPr>
            <w:r w:rsidRPr="003C4B5B">
              <w:rPr>
                <w:rFonts w:ascii="Segoe UI Light" w:hAnsi="Segoe UI Light"/>
                <w:sz w:val="22"/>
                <w:szCs w:val="22"/>
              </w:rPr>
              <w:t>Постановление администрации МО «Всеволожский муниципальный район» от</w:t>
            </w:r>
            <w:r>
              <w:rPr>
                <w:rFonts w:ascii="Segoe UI Light" w:hAnsi="Segoe UI Light"/>
                <w:sz w:val="22"/>
                <w:szCs w:val="22"/>
              </w:rPr>
              <w:t xml:space="preserve"> 20.02.2016 №233.</w:t>
            </w:r>
          </w:p>
          <w:p w:rsidR="00550624" w:rsidRPr="00550624" w:rsidRDefault="00550624" w:rsidP="00AA69CB">
            <w:pPr>
              <w:jc w:val="center"/>
              <w:rPr>
                <w:rFonts w:ascii="Segoe UI Light" w:hAnsi="Segoe UI Light"/>
                <w:sz w:val="22"/>
                <w:szCs w:val="22"/>
              </w:rPr>
            </w:pPr>
            <w:r>
              <w:rPr>
                <w:rFonts w:ascii="Segoe UI Light" w:hAnsi="Segoe UI Light"/>
                <w:sz w:val="22"/>
                <w:szCs w:val="22"/>
              </w:rPr>
              <w:t xml:space="preserve">Внесены изменения Постановлением </w:t>
            </w:r>
            <w:r w:rsidRPr="003C4B5B">
              <w:rPr>
                <w:rFonts w:ascii="Segoe UI Light" w:hAnsi="Segoe UI Light"/>
                <w:sz w:val="22"/>
                <w:szCs w:val="22"/>
              </w:rPr>
              <w:t>администрации МО «Всеволожский муниципальный район» от</w:t>
            </w:r>
            <w:r w:rsidR="00FF3FF9">
              <w:rPr>
                <w:rFonts w:ascii="Segoe UI Light" w:hAnsi="Segoe UI Light"/>
                <w:sz w:val="22"/>
                <w:szCs w:val="22"/>
              </w:rPr>
              <w:t xml:space="preserve"> 03.03.2017 №470</w:t>
            </w:r>
          </w:p>
        </w:tc>
      </w:tr>
      <w:tr w:rsidR="00251A18" w:rsidRPr="003C4B5B" w:rsidTr="002149A2">
        <w:tc>
          <w:tcPr>
            <w:tcW w:w="697" w:type="dxa"/>
          </w:tcPr>
          <w:p w:rsidR="00251A18" w:rsidRPr="00F057E0" w:rsidRDefault="00251A18" w:rsidP="00AA69CB">
            <w:pPr>
              <w:jc w:val="center"/>
              <w:rPr>
                <w:rFonts w:ascii="Segoe UI Light" w:hAnsi="Segoe UI Light"/>
                <w:sz w:val="22"/>
                <w:szCs w:val="22"/>
              </w:rPr>
            </w:pPr>
            <w:r w:rsidRPr="00F057E0">
              <w:rPr>
                <w:rFonts w:ascii="Segoe UI Light" w:hAnsi="Segoe UI Light"/>
                <w:sz w:val="22"/>
                <w:szCs w:val="22"/>
              </w:rPr>
              <w:t>8.</w:t>
            </w:r>
          </w:p>
        </w:tc>
        <w:tc>
          <w:tcPr>
            <w:tcW w:w="3043" w:type="dxa"/>
          </w:tcPr>
          <w:p w:rsidR="00251A18" w:rsidRPr="00F057E0" w:rsidRDefault="00FF3FF9" w:rsidP="00AA69CB">
            <w:pPr>
              <w:jc w:val="center"/>
              <w:rPr>
                <w:rFonts w:ascii="Segoe UI Light" w:hAnsi="Segoe UI Light"/>
                <w:sz w:val="22"/>
                <w:szCs w:val="22"/>
              </w:rPr>
            </w:pPr>
            <w:r w:rsidRPr="00F057E0">
              <w:rPr>
                <w:rFonts w:ascii="Segoe UI Light" w:hAnsi="Segoe UI Light"/>
                <w:sz w:val="22"/>
                <w:szCs w:val="22"/>
              </w:rPr>
              <w:t xml:space="preserve">«Развитие физической культуры, массового спорта и туризма во Всеволожском муниципальном районе Ленинградской области на </w:t>
            </w:r>
            <w:r w:rsidRPr="00F057E0">
              <w:rPr>
                <w:rFonts w:ascii="Segoe UI Light" w:hAnsi="Segoe UI Light"/>
                <w:sz w:val="22"/>
                <w:szCs w:val="22"/>
              </w:rPr>
              <w:lastRenderedPageBreak/>
              <w:t>2017 - 2019 годы»</w:t>
            </w:r>
          </w:p>
        </w:tc>
        <w:tc>
          <w:tcPr>
            <w:tcW w:w="3604" w:type="dxa"/>
          </w:tcPr>
          <w:p w:rsidR="00685651" w:rsidRPr="00685651" w:rsidRDefault="00685651" w:rsidP="00685651">
            <w:pPr>
              <w:rPr>
                <w:rFonts w:ascii="Segoe UI Light" w:hAnsi="Segoe UI Light" w:cs="Segoe UI Light"/>
                <w:sz w:val="22"/>
                <w:szCs w:val="22"/>
              </w:rPr>
            </w:pPr>
            <w:r w:rsidRPr="00685651">
              <w:rPr>
                <w:rFonts w:ascii="Segoe UI Light" w:hAnsi="Segoe UI Light" w:cs="Segoe UI Light"/>
                <w:sz w:val="22"/>
                <w:szCs w:val="22"/>
              </w:rPr>
              <w:lastRenderedPageBreak/>
              <w:t>1. «Развитие физической культуры, массового спорта во Всеволожском муниципальном районе  Ленинградской области на 2017-2019 годы»;</w:t>
            </w:r>
          </w:p>
          <w:p w:rsidR="00251A18" w:rsidRPr="003C4B5B" w:rsidRDefault="00685651" w:rsidP="00685651">
            <w:pPr>
              <w:rPr>
                <w:sz w:val="22"/>
                <w:szCs w:val="22"/>
                <w:highlight w:val="yellow"/>
              </w:rPr>
            </w:pPr>
            <w:r w:rsidRPr="00685651">
              <w:rPr>
                <w:rFonts w:ascii="Segoe UI Light" w:hAnsi="Segoe UI Light" w:cs="Segoe UI Light"/>
                <w:sz w:val="22"/>
                <w:szCs w:val="22"/>
              </w:rPr>
              <w:lastRenderedPageBreak/>
              <w:t>2. «Развитие сферы туризма и рекреации во Всеволожском муниципальном районе на 2017 – 2019 годы».</w:t>
            </w:r>
          </w:p>
        </w:tc>
        <w:tc>
          <w:tcPr>
            <w:tcW w:w="1410" w:type="dxa"/>
          </w:tcPr>
          <w:p w:rsidR="00251A18" w:rsidRPr="003C4B5B" w:rsidRDefault="0047151B" w:rsidP="00AA69CB">
            <w:pPr>
              <w:jc w:val="center"/>
              <w:rPr>
                <w:sz w:val="22"/>
                <w:szCs w:val="22"/>
                <w:highlight w:val="yellow"/>
              </w:rPr>
            </w:pPr>
            <w:r>
              <w:rPr>
                <w:rFonts w:ascii="Segoe UI Light" w:hAnsi="Segoe UI Light"/>
                <w:sz w:val="22"/>
                <w:szCs w:val="22"/>
              </w:rPr>
              <w:lastRenderedPageBreak/>
              <w:t>20.01.2017 г.</w:t>
            </w:r>
          </w:p>
        </w:tc>
        <w:tc>
          <w:tcPr>
            <w:tcW w:w="1676" w:type="dxa"/>
          </w:tcPr>
          <w:p w:rsidR="00251A18" w:rsidRPr="00685651" w:rsidRDefault="00685651" w:rsidP="00AA69CB">
            <w:pPr>
              <w:jc w:val="center"/>
              <w:rPr>
                <w:sz w:val="22"/>
                <w:szCs w:val="22"/>
                <w:highlight w:val="yellow"/>
              </w:rPr>
            </w:pPr>
            <w:r w:rsidRPr="00685651">
              <w:rPr>
                <w:rFonts w:ascii="Segoe UI Light" w:hAnsi="Segoe UI Light"/>
                <w:sz w:val="22"/>
                <w:szCs w:val="22"/>
              </w:rPr>
              <w:t>2017</w:t>
            </w:r>
            <w:r w:rsidRPr="00550624">
              <w:rPr>
                <w:rFonts w:ascii="Segoe UI Light" w:hAnsi="Segoe UI Light"/>
                <w:sz w:val="22"/>
                <w:szCs w:val="22"/>
              </w:rPr>
              <w:t xml:space="preserve"> – </w:t>
            </w:r>
            <w:r w:rsidRPr="00685651">
              <w:rPr>
                <w:rFonts w:ascii="Segoe UI Light" w:hAnsi="Segoe UI Light"/>
                <w:sz w:val="22"/>
                <w:szCs w:val="22"/>
              </w:rPr>
              <w:t>2019</w:t>
            </w:r>
          </w:p>
        </w:tc>
        <w:tc>
          <w:tcPr>
            <w:tcW w:w="2458" w:type="dxa"/>
          </w:tcPr>
          <w:p w:rsidR="00685651" w:rsidRDefault="00685651" w:rsidP="00685651">
            <w:pPr>
              <w:tabs>
                <w:tab w:val="left" w:pos="3040"/>
              </w:tabs>
              <w:jc w:val="both"/>
              <w:rPr>
                <w:rFonts w:ascii="Segoe UI Light" w:hAnsi="Segoe UI Light" w:cs="Segoe UI Light"/>
                <w:sz w:val="22"/>
                <w:szCs w:val="22"/>
              </w:rPr>
            </w:pPr>
            <w:r w:rsidRPr="007D04C9">
              <w:rPr>
                <w:rFonts w:ascii="Segoe UI Light" w:hAnsi="Segoe UI Light" w:cs="Segoe UI Light"/>
                <w:sz w:val="22"/>
                <w:szCs w:val="22"/>
              </w:rPr>
              <w:t>Отдел физической культуры, спорта</w:t>
            </w:r>
            <w:r>
              <w:rPr>
                <w:rFonts w:ascii="Segoe UI Light" w:hAnsi="Segoe UI Light" w:cs="Segoe UI Light"/>
                <w:sz w:val="22"/>
                <w:szCs w:val="22"/>
              </w:rPr>
              <w:t>, туризма и молодежной политики.</w:t>
            </w:r>
          </w:p>
          <w:p w:rsidR="00685651" w:rsidRPr="00685651" w:rsidRDefault="00685651" w:rsidP="00685651">
            <w:pPr>
              <w:tabs>
                <w:tab w:val="left" w:pos="3040"/>
              </w:tabs>
              <w:jc w:val="both"/>
              <w:rPr>
                <w:rFonts w:ascii="Segoe UI Light" w:hAnsi="Segoe UI Light" w:cs="Segoe UI Light"/>
                <w:sz w:val="22"/>
                <w:szCs w:val="22"/>
              </w:rPr>
            </w:pPr>
            <w:r w:rsidRPr="00685651">
              <w:rPr>
                <w:rFonts w:ascii="Segoe UI Light" w:hAnsi="Segoe UI Light" w:cs="Segoe UI Light"/>
                <w:sz w:val="22"/>
                <w:szCs w:val="22"/>
              </w:rPr>
              <w:t>Соисполнители:</w:t>
            </w:r>
          </w:p>
          <w:p w:rsidR="00251A18" w:rsidRPr="003C4B5B" w:rsidRDefault="00685651" w:rsidP="00685651">
            <w:pPr>
              <w:tabs>
                <w:tab w:val="left" w:pos="3040"/>
              </w:tabs>
              <w:jc w:val="both"/>
              <w:rPr>
                <w:sz w:val="22"/>
                <w:szCs w:val="22"/>
                <w:highlight w:val="yellow"/>
              </w:rPr>
            </w:pPr>
            <w:r w:rsidRPr="007D04C9">
              <w:rPr>
                <w:rFonts w:ascii="Segoe UI Light" w:hAnsi="Segoe UI Light" w:cs="Segoe UI Light"/>
                <w:sz w:val="22"/>
                <w:szCs w:val="22"/>
              </w:rPr>
              <w:lastRenderedPageBreak/>
              <w:t>Структурные подразделения администрации МО «Всеволожский муниципальный район»</w:t>
            </w:r>
            <w:r>
              <w:rPr>
                <w:rFonts w:ascii="Segoe UI Light" w:hAnsi="Segoe UI Light" w:cs="Segoe UI Light"/>
                <w:sz w:val="22"/>
                <w:szCs w:val="22"/>
              </w:rPr>
              <w:t xml:space="preserve">, Муниципальные учреждения, </w:t>
            </w:r>
            <w:r w:rsidRPr="007D04C9">
              <w:rPr>
                <w:rFonts w:ascii="Segoe UI Light" w:hAnsi="Segoe UI Light" w:cs="Segoe UI Light"/>
                <w:sz w:val="22"/>
                <w:szCs w:val="22"/>
              </w:rPr>
              <w:t>АМУ КДЦ «Южный»</w:t>
            </w:r>
            <w:r>
              <w:rPr>
                <w:rFonts w:ascii="Segoe UI Light" w:hAnsi="Segoe UI Light" w:cs="Segoe UI Light"/>
                <w:sz w:val="22"/>
                <w:szCs w:val="22"/>
              </w:rPr>
              <w:t>.</w:t>
            </w:r>
          </w:p>
        </w:tc>
        <w:tc>
          <w:tcPr>
            <w:tcW w:w="2280" w:type="dxa"/>
          </w:tcPr>
          <w:p w:rsidR="00251A18" w:rsidRPr="003C4B5B" w:rsidRDefault="0047151B" w:rsidP="00AA69CB">
            <w:pPr>
              <w:jc w:val="center"/>
              <w:rPr>
                <w:sz w:val="22"/>
                <w:szCs w:val="22"/>
                <w:highlight w:val="yellow"/>
              </w:rPr>
            </w:pPr>
            <w:r w:rsidRPr="003C4B5B">
              <w:rPr>
                <w:rFonts w:ascii="Segoe UI Light" w:hAnsi="Segoe UI Light"/>
                <w:sz w:val="22"/>
                <w:szCs w:val="22"/>
              </w:rPr>
              <w:lastRenderedPageBreak/>
              <w:t>Постановление администрации МО «Всеволожский муниципальный район» от</w:t>
            </w:r>
            <w:r>
              <w:rPr>
                <w:rFonts w:ascii="Segoe UI Light" w:hAnsi="Segoe UI Light"/>
                <w:sz w:val="22"/>
                <w:szCs w:val="22"/>
              </w:rPr>
              <w:t xml:space="preserve"> 20.01.2017 </w:t>
            </w:r>
            <w:r>
              <w:rPr>
                <w:rFonts w:ascii="Segoe UI Light" w:hAnsi="Segoe UI Light"/>
                <w:sz w:val="22"/>
                <w:szCs w:val="22"/>
              </w:rPr>
              <w:lastRenderedPageBreak/>
              <w:t>№37</w:t>
            </w:r>
          </w:p>
        </w:tc>
      </w:tr>
      <w:tr w:rsidR="00251A18" w:rsidRPr="003C4B5B" w:rsidTr="002149A2">
        <w:tc>
          <w:tcPr>
            <w:tcW w:w="697" w:type="dxa"/>
          </w:tcPr>
          <w:p w:rsidR="00251A18" w:rsidRPr="00F057E0" w:rsidRDefault="00251A18" w:rsidP="00AA69CB">
            <w:pPr>
              <w:jc w:val="center"/>
              <w:rPr>
                <w:rFonts w:ascii="Segoe UI Light" w:hAnsi="Segoe UI Light"/>
                <w:sz w:val="22"/>
                <w:szCs w:val="22"/>
              </w:rPr>
            </w:pPr>
            <w:r w:rsidRPr="00F057E0">
              <w:rPr>
                <w:rFonts w:ascii="Segoe UI Light" w:hAnsi="Segoe UI Light"/>
                <w:sz w:val="22"/>
                <w:szCs w:val="22"/>
              </w:rPr>
              <w:lastRenderedPageBreak/>
              <w:t>9.</w:t>
            </w:r>
          </w:p>
        </w:tc>
        <w:tc>
          <w:tcPr>
            <w:tcW w:w="3043" w:type="dxa"/>
          </w:tcPr>
          <w:p w:rsidR="00251A18" w:rsidRPr="00F057E0" w:rsidRDefault="00FF3FF9" w:rsidP="00AA69CB">
            <w:pPr>
              <w:jc w:val="center"/>
              <w:rPr>
                <w:rFonts w:ascii="Segoe UI Light" w:hAnsi="Segoe UI Light"/>
                <w:sz w:val="22"/>
                <w:szCs w:val="22"/>
              </w:rPr>
            </w:pPr>
            <w:r w:rsidRPr="00F057E0">
              <w:rPr>
                <w:rFonts w:ascii="Segoe UI Light" w:hAnsi="Segoe UI Light"/>
                <w:sz w:val="22"/>
                <w:szCs w:val="22"/>
              </w:rPr>
              <w:t>«Культура Всеволожского муниципального района Ленинградской области» на 2014-2019 годы</w:t>
            </w:r>
          </w:p>
        </w:tc>
        <w:tc>
          <w:tcPr>
            <w:tcW w:w="3604" w:type="dxa"/>
          </w:tcPr>
          <w:p w:rsidR="00685651" w:rsidRPr="00685651" w:rsidRDefault="00685651" w:rsidP="00685651">
            <w:pPr>
              <w:rPr>
                <w:rFonts w:ascii="Segoe UI Light" w:hAnsi="Segoe UI Light" w:cs="Segoe UI Light"/>
                <w:sz w:val="22"/>
                <w:szCs w:val="22"/>
              </w:rPr>
            </w:pPr>
            <w:r w:rsidRPr="00685651">
              <w:rPr>
                <w:rFonts w:ascii="Segoe UI Light" w:hAnsi="Segoe UI Light" w:cs="Segoe UI Light"/>
                <w:sz w:val="22"/>
                <w:szCs w:val="22"/>
              </w:rPr>
              <w:t>1. «Наша библиотека»;</w:t>
            </w:r>
          </w:p>
          <w:p w:rsidR="00685651" w:rsidRPr="00685651" w:rsidRDefault="00685651" w:rsidP="00685651">
            <w:pPr>
              <w:rPr>
                <w:rFonts w:ascii="Segoe UI Light" w:hAnsi="Segoe UI Light" w:cs="Segoe UI Light"/>
                <w:sz w:val="22"/>
                <w:szCs w:val="22"/>
              </w:rPr>
            </w:pPr>
            <w:r w:rsidRPr="00685651">
              <w:rPr>
                <w:rFonts w:ascii="Segoe UI Light" w:hAnsi="Segoe UI Light" w:cs="Segoe UI Light"/>
                <w:sz w:val="22"/>
                <w:szCs w:val="22"/>
              </w:rPr>
              <w:t>2. «Народное творчество»;</w:t>
            </w:r>
          </w:p>
          <w:p w:rsidR="00251A18" w:rsidRPr="003C4B5B" w:rsidRDefault="00685651" w:rsidP="00685651">
            <w:pPr>
              <w:rPr>
                <w:sz w:val="22"/>
                <w:szCs w:val="22"/>
                <w:highlight w:val="yellow"/>
              </w:rPr>
            </w:pPr>
            <w:r w:rsidRPr="00685651">
              <w:rPr>
                <w:rFonts w:ascii="Segoe UI Light" w:hAnsi="Segoe UI Light" w:cs="Segoe UI Light"/>
                <w:sz w:val="22"/>
                <w:szCs w:val="22"/>
              </w:rPr>
              <w:t>3. «Искусство».</w:t>
            </w:r>
          </w:p>
        </w:tc>
        <w:tc>
          <w:tcPr>
            <w:tcW w:w="1410" w:type="dxa"/>
          </w:tcPr>
          <w:p w:rsidR="00251A18" w:rsidRPr="0047151B" w:rsidRDefault="0047151B" w:rsidP="00AA69CB">
            <w:pPr>
              <w:jc w:val="center"/>
              <w:rPr>
                <w:rFonts w:ascii="Segoe UI Light" w:hAnsi="Segoe UI Light"/>
                <w:sz w:val="22"/>
                <w:szCs w:val="22"/>
              </w:rPr>
            </w:pPr>
            <w:r w:rsidRPr="0047151B">
              <w:rPr>
                <w:rFonts w:ascii="Segoe UI Light" w:hAnsi="Segoe UI Light"/>
                <w:sz w:val="22"/>
                <w:szCs w:val="22"/>
              </w:rPr>
              <w:t>11.11.2013 г.</w:t>
            </w:r>
          </w:p>
          <w:p w:rsidR="0047151B" w:rsidRPr="0047151B" w:rsidRDefault="0047151B" w:rsidP="0047151B">
            <w:pPr>
              <w:jc w:val="center"/>
              <w:rPr>
                <w:rFonts w:ascii="Segoe UI Light" w:hAnsi="Segoe UI Light"/>
                <w:sz w:val="22"/>
                <w:szCs w:val="22"/>
              </w:rPr>
            </w:pPr>
            <w:r>
              <w:rPr>
                <w:rFonts w:ascii="Segoe UI Light" w:hAnsi="Segoe UI Light"/>
                <w:sz w:val="22"/>
                <w:szCs w:val="22"/>
              </w:rPr>
              <w:t>Новая редакция от 24.03.2017 г.</w:t>
            </w:r>
          </w:p>
        </w:tc>
        <w:tc>
          <w:tcPr>
            <w:tcW w:w="1676" w:type="dxa"/>
          </w:tcPr>
          <w:p w:rsidR="00251A18" w:rsidRPr="003C4B5B" w:rsidRDefault="00685651" w:rsidP="00AA69CB">
            <w:pPr>
              <w:jc w:val="center"/>
              <w:rPr>
                <w:sz w:val="22"/>
                <w:szCs w:val="22"/>
                <w:highlight w:val="yellow"/>
              </w:rPr>
            </w:pPr>
            <w:r w:rsidRPr="00685651">
              <w:rPr>
                <w:rFonts w:ascii="Segoe UI Light" w:hAnsi="Segoe UI Light"/>
                <w:sz w:val="22"/>
                <w:szCs w:val="22"/>
              </w:rPr>
              <w:t>2014</w:t>
            </w:r>
            <w:r w:rsidRPr="00550624">
              <w:rPr>
                <w:rFonts w:ascii="Segoe UI Light" w:hAnsi="Segoe UI Light"/>
                <w:sz w:val="22"/>
                <w:szCs w:val="22"/>
              </w:rPr>
              <w:t xml:space="preserve"> – </w:t>
            </w:r>
            <w:r w:rsidRPr="00685651">
              <w:rPr>
                <w:rFonts w:ascii="Segoe UI Light" w:hAnsi="Segoe UI Light"/>
                <w:sz w:val="22"/>
                <w:szCs w:val="22"/>
              </w:rPr>
              <w:t>2019</w:t>
            </w:r>
          </w:p>
        </w:tc>
        <w:tc>
          <w:tcPr>
            <w:tcW w:w="2458" w:type="dxa"/>
          </w:tcPr>
          <w:p w:rsidR="00251A18" w:rsidRPr="003C4B5B" w:rsidRDefault="00685651" w:rsidP="00685651">
            <w:pPr>
              <w:tabs>
                <w:tab w:val="left" w:pos="3040"/>
              </w:tabs>
              <w:jc w:val="both"/>
              <w:rPr>
                <w:sz w:val="22"/>
                <w:szCs w:val="22"/>
                <w:highlight w:val="yellow"/>
              </w:rPr>
            </w:pPr>
            <w:r>
              <w:rPr>
                <w:rFonts w:ascii="Segoe UI Light" w:hAnsi="Segoe UI Light" w:cs="Segoe UI Light"/>
                <w:sz w:val="22"/>
                <w:szCs w:val="22"/>
              </w:rPr>
              <w:t>Отдел культуры.</w:t>
            </w:r>
          </w:p>
        </w:tc>
        <w:tc>
          <w:tcPr>
            <w:tcW w:w="2280" w:type="dxa"/>
          </w:tcPr>
          <w:p w:rsidR="00251A18" w:rsidRDefault="0047151B" w:rsidP="00AA69CB">
            <w:pPr>
              <w:jc w:val="center"/>
              <w:rPr>
                <w:rFonts w:ascii="Segoe UI Light" w:hAnsi="Segoe UI Light"/>
                <w:sz w:val="22"/>
                <w:szCs w:val="22"/>
              </w:rPr>
            </w:pPr>
            <w:r w:rsidRPr="003C4B5B">
              <w:rPr>
                <w:rFonts w:ascii="Segoe UI Light" w:hAnsi="Segoe UI Light"/>
                <w:sz w:val="22"/>
                <w:szCs w:val="22"/>
              </w:rPr>
              <w:t xml:space="preserve">Постановление администрации МО «Всеволожский муниципальный район» </w:t>
            </w:r>
            <w:r w:rsidRPr="0047151B">
              <w:rPr>
                <w:rFonts w:ascii="Segoe UI Light" w:hAnsi="Segoe UI Light"/>
                <w:sz w:val="22"/>
                <w:szCs w:val="22"/>
              </w:rPr>
              <w:t>от 11.11.2013 № 3497</w:t>
            </w:r>
          </w:p>
          <w:p w:rsidR="0047151B" w:rsidRPr="003C4B5B" w:rsidRDefault="0047151B" w:rsidP="0047151B">
            <w:pPr>
              <w:jc w:val="center"/>
              <w:rPr>
                <w:sz w:val="22"/>
                <w:szCs w:val="22"/>
              </w:rPr>
            </w:pPr>
            <w:r>
              <w:rPr>
                <w:rFonts w:ascii="Segoe UI Light" w:hAnsi="Segoe UI Light"/>
                <w:sz w:val="22"/>
                <w:szCs w:val="22"/>
              </w:rPr>
              <w:t xml:space="preserve">Внесены изменения Постановлением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24.03.2017 №707</w:t>
            </w:r>
            <w:r w:rsidR="00390AD2">
              <w:rPr>
                <w:rFonts w:ascii="Segoe UI Light" w:hAnsi="Segoe UI Light"/>
                <w:sz w:val="22"/>
                <w:szCs w:val="22"/>
              </w:rPr>
              <w:t xml:space="preserve"> </w:t>
            </w:r>
          </w:p>
        </w:tc>
      </w:tr>
      <w:tr w:rsidR="00FF3FF9" w:rsidRPr="003C4B5B" w:rsidTr="002149A2">
        <w:tc>
          <w:tcPr>
            <w:tcW w:w="697" w:type="dxa"/>
          </w:tcPr>
          <w:p w:rsidR="00FF3FF9" w:rsidRPr="00F057E0" w:rsidRDefault="00F057E0" w:rsidP="00AA69CB">
            <w:pPr>
              <w:jc w:val="center"/>
              <w:rPr>
                <w:rFonts w:ascii="Segoe UI Light" w:hAnsi="Segoe UI Light"/>
                <w:sz w:val="22"/>
                <w:szCs w:val="22"/>
              </w:rPr>
            </w:pPr>
            <w:r>
              <w:rPr>
                <w:rFonts w:ascii="Segoe UI Light" w:hAnsi="Segoe UI Light"/>
                <w:sz w:val="22"/>
                <w:szCs w:val="22"/>
              </w:rPr>
              <w:t>10.</w:t>
            </w:r>
          </w:p>
        </w:tc>
        <w:tc>
          <w:tcPr>
            <w:tcW w:w="3043" w:type="dxa"/>
          </w:tcPr>
          <w:p w:rsidR="00FF3FF9" w:rsidRPr="00F057E0" w:rsidRDefault="00FF3FF9" w:rsidP="00390AD2">
            <w:pPr>
              <w:jc w:val="center"/>
              <w:rPr>
                <w:rFonts w:ascii="Segoe UI Light" w:hAnsi="Segoe UI Light"/>
                <w:sz w:val="22"/>
                <w:szCs w:val="22"/>
              </w:rPr>
            </w:pPr>
            <w:r w:rsidRPr="00F057E0">
              <w:rPr>
                <w:rFonts w:ascii="Segoe UI Light" w:hAnsi="Segoe UI Light"/>
                <w:sz w:val="22"/>
                <w:szCs w:val="22"/>
              </w:rPr>
              <w:t>«Социальная поддержка граждан на 2014-201</w:t>
            </w:r>
            <w:r w:rsidR="00390AD2">
              <w:rPr>
                <w:rFonts w:ascii="Segoe UI Light" w:hAnsi="Segoe UI Light"/>
                <w:sz w:val="22"/>
                <w:szCs w:val="22"/>
              </w:rPr>
              <w:t>9</w:t>
            </w:r>
            <w:r w:rsidRPr="00F057E0">
              <w:rPr>
                <w:rFonts w:ascii="Segoe UI Light" w:hAnsi="Segoe UI Light"/>
                <w:sz w:val="22"/>
                <w:szCs w:val="22"/>
              </w:rPr>
              <w:t xml:space="preserve"> годы Всеволожского муниципального района Ленинградской области»</w:t>
            </w:r>
          </w:p>
        </w:tc>
        <w:tc>
          <w:tcPr>
            <w:tcW w:w="3604" w:type="dxa"/>
          </w:tcPr>
          <w:p w:rsidR="00685651" w:rsidRPr="00390AD2" w:rsidRDefault="00685651" w:rsidP="00390AD2">
            <w:pPr>
              <w:rPr>
                <w:rFonts w:ascii="Segoe UI Light" w:hAnsi="Segoe UI Light"/>
                <w:sz w:val="22"/>
                <w:szCs w:val="22"/>
              </w:rPr>
            </w:pPr>
            <w:r w:rsidRPr="00390AD2">
              <w:rPr>
                <w:rFonts w:ascii="Segoe UI Light" w:hAnsi="Segoe UI Light"/>
                <w:sz w:val="22"/>
                <w:szCs w:val="22"/>
              </w:rPr>
              <w:t>1. «Социальная поддержка семей и детей».</w:t>
            </w:r>
          </w:p>
          <w:p w:rsidR="00685651" w:rsidRPr="00390AD2" w:rsidRDefault="00685651" w:rsidP="00390AD2">
            <w:pPr>
              <w:rPr>
                <w:rFonts w:ascii="Segoe UI Light" w:hAnsi="Segoe UI Light"/>
                <w:sz w:val="22"/>
                <w:szCs w:val="22"/>
              </w:rPr>
            </w:pPr>
            <w:r w:rsidRPr="00390AD2">
              <w:rPr>
                <w:rFonts w:ascii="Segoe UI Light" w:hAnsi="Segoe UI Light"/>
                <w:sz w:val="22"/>
                <w:szCs w:val="22"/>
              </w:rPr>
              <w:t>2. «Социальная поддержка пожилых людей, инвалидов и граждан, попавших в трудную жизненную ситуацию».</w:t>
            </w:r>
          </w:p>
          <w:p w:rsidR="00FF3FF9" w:rsidRPr="00390AD2" w:rsidRDefault="00685651" w:rsidP="00390AD2">
            <w:pPr>
              <w:rPr>
                <w:rFonts w:ascii="Segoe UI Light" w:hAnsi="Segoe UI Light"/>
                <w:sz w:val="22"/>
                <w:szCs w:val="22"/>
              </w:rPr>
            </w:pPr>
            <w:r w:rsidRPr="00390AD2">
              <w:rPr>
                <w:rFonts w:ascii="Segoe UI Light" w:hAnsi="Segoe UI Light"/>
                <w:sz w:val="22"/>
                <w:szCs w:val="22"/>
              </w:rPr>
              <w:t xml:space="preserve">3. «Социальная поддержка </w:t>
            </w:r>
            <w:r w:rsidRPr="00390AD2">
              <w:rPr>
                <w:rFonts w:ascii="Segoe UI Light" w:hAnsi="Segoe UI Light"/>
                <w:sz w:val="22"/>
                <w:szCs w:val="22"/>
              </w:rPr>
              <w:lastRenderedPageBreak/>
              <w:t>отдельных категорий граждан».</w:t>
            </w:r>
          </w:p>
        </w:tc>
        <w:tc>
          <w:tcPr>
            <w:tcW w:w="1410" w:type="dxa"/>
          </w:tcPr>
          <w:p w:rsidR="00FF3FF9" w:rsidRPr="00390AD2" w:rsidRDefault="00390AD2" w:rsidP="00390AD2">
            <w:pPr>
              <w:jc w:val="center"/>
              <w:rPr>
                <w:rFonts w:ascii="Segoe UI Light" w:hAnsi="Segoe UI Light"/>
                <w:sz w:val="22"/>
                <w:szCs w:val="22"/>
              </w:rPr>
            </w:pPr>
            <w:r w:rsidRPr="00390AD2">
              <w:rPr>
                <w:rFonts w:ascii="Segoe UI Light" w:hAnsi="Segoe UI Light"/>
                <w:sz w:val="22"/>
                <w:szCs w:val="22"/>
              </w:rPr>
              <w:lastRenderedPageBreak/>
              <w:t>22.11.20</w:t>
            </w:r>
            <w:r>
              <w:rPr>
                <w:rFonts w:ascii="Segoe UI Light" w:hAnsi="Segoe UI Light"/>
                <w:sz w:val="22"/>
                <w:szCs w:val="22"/>
              </w:rPr>
              <w:t>1</w:t>
            </w:r>
            <w:r w:rsidRPr="00390AD2">
              <w:rPr>
                <w:rFonts w:ascii="Segoe UI Light" w:hAnsi="Segoe UI Light"/>
                <w:sz w:val="22"/>
                <w:szCs w:val="22"/>
              </w:rPr>
              <w:t>3 г.</w:t>
            </w:r>
          </w:p>
          <w:p w:rsidR="00390AD2" w:rsidRPr="00390AD2" w:rsidRDefault="00390AD2" w:rsidP="00390AD2">
            <w:pPr>
              <w:jc w:val="center"/>
              <w:rPr>
                <w:rFonts w:ascii="Segoe UI Light" w:hAnsi="Segoe UI Light"/>
                <w:sz w:val="22"/>
                <w:szCs w:val="22"/>
              </w:rPr>
            </w:pPr>
            <w:r>
              <w:rPr>
                <w:rFonts w:ascii="Segoe UI Light" w:hAnsi="Segoe UI Light"/>
                <w:sz w:val="22"/>
                <w:szCs w:val="22"/>
              </w:rPr>
              <w:t>Новая редакция от 17.01.2017 г.</w:t>
            </w:r>
          </w:p>
        </w:tc>
        <w:tc>
          <w:tcPr>
            <w:tcW w:w="1676" w:type="dxa"/>
          </w:tcPr>
          <w:p w:rsidR="00FF3FF9" w:rsidRPr="003C4B5B" w:rsidRDefault="00685651" w:rsidP="00390AD2">
            <w:pPr>
              <w:jc w:val="center"/>
              <w:rPr>
                <w:sz w:val="22"/>
                <w:szCs w:val="22"/>
                <w:highlight w:val="yellow"/>
              </w:rPr>
            </w:pPr>
            <w:r w:rsidRPr="00685651">
              <w:rPr>
                <w:rFonts w:ascii="Segoe UI Light" w:hAnsi="Segoe UI Light"/>
                <w:sz w:val="22"/>
                <w:szCs w:val="22"/>
              </w:rPr>
              <w:t>2014</w:t>
            </w:r>
            <w:r w:rsidRPr="00550624">
              <w:rPr>
                <w:rFonts w:ascii="Segoe UI Light" w:hAnsi="Segoe UI Light"/>
                <w:sz w:val="22"/>
                <w:szCs w:val="22"/>
              </w:rPr>
              <w:t xml:space="preserve"> – </w:t>
            </w:r>
            <w:r w:rsidRPr="00685651">
              <w:rPr>
                <w:rFonts w:ascii="Segoe UI Light" w:hAnsi="Segoe UI Light"/>
                <w:sz w:val="22"/>
                <w:szCs w:val="22"/>
              </w:rPr>
              <w:t>201</w:t>
            </w:r>
            <w:r w:rsidR="00390AD2">
              <w:rPr>
                <w:rFonts w:ascii="Segoe UI Light" w:hAnsi="Segoe UI Light"/>
                <w:sz w:val="22"/>
                <w:szCs w:val="22"/>
              </w:rPr>
              <w:t>9</w:t>
            </w:r>
          </w:p>
        </w:tc>
        <w:tc>
          <w:tcPr>
            <w:tcW w:w="2458" w:type="dxa"/>
          </w:tcPr>
          <w:p w:rsidR="00FF3FF9" w:rsidRPr="003C4B5B" w:rsidRDefault="00685651" w:rsidP="00685651">
            <w:pPr>
              <w:tabs>
                <w:tab w:val="left" w:pos="3040"/>
              </w:tabs>
              <w:rPr>
                <w:rFonts w:eastAsia="Calibri"/>
                <w:sz w:val="22"/>
                <w:szCs w:val="22"/>
                <w:highlight w:val="yellow"/>
              </w:rPr>
            </w:pPr>
            <w:r w:rsidRPr="00685651">
              <w:rPr>
                <w:rFonts w:ascii="Segoe UI Light" w:hAnsi="Segoe UI Light" w:cs="Segoe UI Light"/>
                <w:sz w:val="22"/>
                <w:szCs w:val="22"/>
              </w:rPr>
              <w:t>Комитет по социальным вопросам</w:t>
            </w:r>
            <w:r>
              <w:rPr>
                <w:rFonts w:ascii="Segoe UI Light" w:hAnsi="Segoe UI Light" w:cs="Segoe UI Light"/>
                <w:sz w:val="22"/>
                <w:szCs w:val="22"/>
              </w:rPr>
              <w:t>.</w:t>
            </w:r>
          </w:p>
        </w:tc>
        <w:tc>
          <w:tcPr>
            <w:tcW w:w="2280" w:type="dxa"/>
          </w:tcPr>
          <w:p w:rsidR="00FF3FF9" w:rsidRDefault="00390AD2" w:rsidP="00AA69CB">
            <w:pPr>
              <w:jc w:val="center"/>
              <w:rPr>
                <w:rFonts w:ascii="Segoe UI Light" w:hAnsi="Segoe UI Light"/>
                <w:sz w:val="22"/>
                <w:szCs w:val="22"/>
              </w:rPr>
            </w:pPr>
            <w:r w:rsidRPr="003C4B5B">
              <w:rPr>
                <w:rFonts w:ascii="Segoe UI Light" w:hAnsi="Segoe UI Light"/>
                <w:sz w:val="22"/>
                <w:szCs w:val="22"/>
              </w:rPr>
              <w:t xml:space="preserve">Постановление администрации МО «Всеволожский муниципальный район» </w:t>
            </w:r>
            <w:r w:rsidRPr="0047151B">
              <w:rPr>
                <w:rFonts w:ascii="Segoe UI Light" w:hAnsi="Segoe UI Light"/>
                <w:sz w:val="22"/>
                <w:szCs w:val="22"/>
              </w:rPr>
              <w:t>от</w:t>
            </w:r>
            <w:r>
              <w:rPr>
                <w:rFonts w:ascii="Segoe UI Light" w:hAnsi="Segoe UI Light"/>
                <w:sz w:val="22"/>
                <w:szCs w:val="22"/>
              </w:rPr>
              <w:t xml:space="preserve"> 22.11.2013 № 3602</w:t>
            </w:r>
          </w:p>
          <w:p w:rsidR="00390AD2" w:rsidRPr="003C4B5B" w:rsidRDefault="00390AD2" w:rsidP="00AA69CB">
            <w:pPr>
              <w:jc w:val="center"/>
              <w:rPr>
                <w:sz w:val="22"/>
                <w:szCs w:val="22"/>
                <w:highlight w:val="yellow"/>
              </w:rPr>
            </w:pPr>
            <w:r>
              <w:rPr>
                <w:rFonts w:ascii="Segoe UI Light" w:hAnsi="Segoe UI Light"/>
                <w:sz w:val="22"/>
                <w:szCs w:val="22"/>
              </w:rPr>
              <w:t xml:space="preserve">Внесены изменения </w:t>
            </w:r>
            <w:r>
              <w:rPr>
                <w:rFonts w:ascii="Segoe UI Light" w:hAnsi="Segoe UI Light"/>
                <w:sz w:val="22"/>
                <w:szCs w:val="22"/>
              </w:rPr>
              <w:lastRenderedPageBreak/>
              <w:t xml:space="preserve">Постановлением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17.01.2017 №23</w:t>
            </w:r>
          </w:p>
        </w:tc>
      </w:tr>
      <w:tr w:rsidR="00FF3FF9" w:rsidRPr="003C4B5B" w:rsidTr="002149A2">
        <w:tc>
          <w:tcPr>
            <w:tcW w:w="697" w:type="dxa"/>
          </w:tcPr>
          <w:p w:rsidR="00FF3FF9" w:rsidRPr="00F057E0" w:rsidRDefault="00F057E0" w:rsidP="00AA69CB">
            <w:pPr>
              <w:jc w:val="center"/>
              <w:rPr>
                <w:rFonts w:ascii="Segoe UI Light" w:hAnsi="Segoe UI Light"/>
                <w:sz w:val="22"/>
                <w:szCs w:val="22"/>
              </w:rPr>
            </w:pPr>
            <w:r>
              <w:rPr>
                <w:rFonts w:ascii="Segoe UI Light" w:hAnsi="Segoe UI Light"/>
                <w:sz w:val="22"/>
                <w:szCs w:val="22"/>
              </w:rPr>
              <w:lastRenderedPageBreak/>
              <w:t>11.</w:t>
            </w:r>
          </w:p>
        </w:tc>
        <w:tc>
          <w:tcPr>
            <w:tcW w:w="3043" w:type="dxa"/>
          </w:tcPr>
          <w:p w:rsidR="00FF3FF9" w:rsidRPr="00F057E0" w:rsidRDefault="00FF3FF9" w:rsidP="00AA69CB">
            <w:pPr>
              <w:jc w:val="center"/>
              <w:rPr>
                <w:rFonts w:ascii="Segoe UI Light" w:hAnsi="Segoe UI Light"/>
                <w:sz w:val="22"/>
                <w:szCs w:val="22"/>
              </w:rPr>
            </w:pPr>
            <w:r w:rsidRPr="00F057E0">
              <w:rPr>
                <w:rFonts w:ascii="Segoe UI Light" w:hAnsi="Segoe UI Light"/>
                <w:sz w:val="22"/>
                <w:szCs w:val="22"/>
              </w:rPr>
              <w:t>«Управление муниципальными финансами Всеволожского муниципального района Ленинградской области» на период с 2016 по 2020 годы</w:t>
            </w:r>
          </w:p>
        </w:tc>
        <w:tc>
          <w:tcPr>
            <w:tcW w:w="3604" w:type="dxa"/>
          </w:tcPr>
          <w:p w:rsidR="00FF3FF9" w:rsidRPr="003C4B5B" w:rsidRDefault="00685651" w:rsidP="00AA69CB">
            <w:pPr>
              <w:widowControl w:val="0"/>
              <w:autoSpaceDE w:val="0"/>
              <w:autoSpaceDN w:val="0"/>
              <w:adjustRightInd w:val="0"/>
              <w:jc w:val="both"/>
              <w:rPr>
                <w:sz w:val="22"/>
                <w:szCs w:val="22"/>
                <w:highlight w:val="yellow"/>
              </w:rPr>
            </w:pPr>
            <w:r w:rsidRPr="008330CA">
              <w:rPr>
                <w:rFonts w:ascii="Segoe UI Light" w:hAnsi="Segoe UI Light"/>
                <w:sz w:val="22"/>
                <w:szCs w:val="22"/>
              </w:rPr>
              <w:t>Подпрограммы не предусмотрены</w:t>
            </w:r>
          </w:p>
        </w:tc>
        <w:tc>
          <w:tcPr>
            <w:tcW w:w="1410" w:type="dxa"/>
          </w:tcPr>
          <w:p w:rsidR="00FF3FF9" w:rsidRPr="00390AD2" w:rsidRDefault="00390AD2" w:rsidP="00AA69CB">
            <w:pPr>
              <w:jc w:val="center"/>
              <w:rPr>
                <w:rFonts w:ascii="Segoe UI Light" w:hAnsi="Segoe UI Light"/>
                <w:sz w:val="22"/>
                <w:szCs w:val="22"/>
              </w:rPr>
            </w:pPr>
            <w:r w:rsidRPr="00390AD2">
              <w:rPr>
                <w:rFonts w:ascii="Segoe UI Light" w:hAnsi="Segoe UI Light"/>
                <w:sz w:val="22"/>
                <w:szCs w:val="22"/>
              </w:rPr>
              <w:t>16.11.2015</w:t>
            </w:r>
            <w:r>
              <w:rPr>
                <w:rFonts w:ascii="Segoe UI Light" w:hAnsi="Segoe UI Light"/>
                <w:sz w:val="22"/>
                <w:szCs w:val="22"/>
              </w:rPr>
              <w:t xml:space="preserve"> г.</w:t>
            </w:r>
          </w:p>
          <w:p w:rsidR="00390AD2" w:rsidRPr="003C4B5B" w:rsidRDefault="00390AD2" w:rsidP="00390AD2">
            <w:pPr>
              <w:jc w:val="center"/>
              <w:rPr>
                <w:sz w:val="22"/>
                <w:szCs w:val="22"/>
                <w:highlight w:val="yellow"/>
              </w:rPr>
            </w:pPr>
            <w:r>
              <w:rPr>
                <w:rFonts w:ascii="Segoe UI Light" w:hAnsi="Segoe UI Light"/>
                <w:sz w:val="22"/>
                <w:szCs w:val="22"/>
              </w:rPr>
              <w:t>Новая редакция от 28.12.2016 г.</w:t>
            </w:r>
          </w:p>
        </w:tc>
        <w:tc>
          <w:tcPr>
            <w:tcW w:w="1676" w:type="dxa"/>
          </w:tcPr>
          <w:p w:rsidR="00FF3FF9" w:rsidRPr="003C4B5B" w:rsidRDefault="00685651" w:rsidP="00AA69CB">
            <w:pPr>
              <w:jc w:val="center"/>
              <w:rPr>
                <w:sz w:val="22"/>
                <w:szCs w:val="22"/>
                <w:highlight w:val="yellow"/>
              </w:rPr>
            </w:pPr>
            <w:r w:rsidRPr="00685651">
              <w:rPr>
                <w:rFonts w:ascii="Segoe UI Light" w:hAnsi="Segoe UI Light"/>
                <w:sz w:val="22"/>
                <w:szCs w:val="22"/>
              </w:rPr>
              <w:t>2016</w:t>
            </w:r>
            <w:r w:rsidRPr="00550624">
              <w:rPr>
                <w:rFonts w:ascii="Segoe UI Light" w:hAnsi="Segoe UI Light"/>
                <w:sz w:val="22"/>
                <w:szCs w:val="22"/>
              </w:rPr>
              <w:t xml:space="preserve"> – </w:t>
            </w:r>
            <w:r w:rsidRPr="00685651">
              <w:rPr>
                <w:rFonts w:ascii="Segoe UI Light" w:hAnsi="Segoe UI Light"/>
                <w:sz w:val="22"/>
                <w:szCs w:val="22"/>
              </w:rPr>
              <w:t>2020</w:t>
            </w:r>
          </w:p>
        </w:tc>
        <w:tc>
          <w:tcPr>
            <w:tcW w:w="2458" w:type="dxa"/>
          </w:tcPr>
          <w:p w:rsidR="00FF3FF9" w:rsidRPr="003C4B5B" w:rsidRDefault="00685651" w:rsidP="00685651">
            <w:pPr>
              <w:jc w:val="center"/>
              <w:rPr>
                <w:rFonts w:eastAsia="Calibri"/>
                <w:sz w:val="22"/>
                <w:szCs w:val="22"/>
                <w:highlight w:val="yellow"/>
              </w:rPr>
            </w:pPr>
            <w:r>
              <w:rPr>
                <w:rFonts w:ascii="Segoe UI Light" w:hAnsi="Segoe UI Light" w:cs="Segoe UI Light"/>
                <w:sz w:val="22"/>
                <w:szCs w:val="22"/>
              </w:rPr>
              <w:t>Комитет финансов.</w:t>
            </w:r>
          </w:p>
        </w:tc>
        <w:tc>
          <w:tcPr>
            <w:tcW w:w="2280" w:type="dxa"/>
          </w:tcPr>
          <w:p w:rsidR="00FF3FF9" w:rsidRDefault="00390AD2" w:rsidP="00390AD2">
            <w:pPr>
              <w:jc w:val="center"/>
              <w:rPr>
                <w:rFonts w:ascii="Segoe UI Light" w:hAnsi="Segoe UI Light"/>
                <w:sz w:val="22"/>
                <w:szCs w:val="22"/>
              </w:rPr>
            </w:pPr>
            <w:r>
              <w:rPr>
                <w:rFonts w:ascii="Segoe UI Light" w:hAnsi="Segoe UI Light"/>
                <w:sz w:val="22"/>
                <w:szCs w:val="22"/>
              </w:rPr>
              <w:t xml:space="preserve">Постановление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16.11.2015 №2849</w:t>
            </w:r>
          </w:p>
          <w:p w:rsidR="00390AD2" w:rsidRPr="003C4B5B" w:rsidRDefault="00390AD2" w:rsidP="00390AD2">
            <w:pPr>
              <w:jc w:val="center"/>
              <w:rPr>
                <w:sz w:val="22"/>
                <w:szCs w:val="22"/>
                <w:highlight w:val="yellow"/>
              </w:rPr>
            </w:pPr>
            <w:r>
              <w:rPr>
                <w:rFonts w:ascii="Segoe UI Light" w:hAnsi="Segoe UI Light"/>
                <w:sz w:val="22"/>
                <w:szCs w:val="22"/>
              </w:rPr>
              <w:t xml:space="preserve">Внесены изменения Постановлением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28.12.2016 №3295</w:t>
            </w:r>
          </w:p>
        </w:tc>
      </w:tr>
      <w:tr w:rsidR="00390AD2" w:rsidRPr="003C4B5B" w:rsidTr="002149A2">
        <w:tc>
          <w:tcPr>
            <w:tcW w:w="697" w:type="dxa"/>
          </w:tcPr>
          <w:p w:rsidR="00390AD2" w:rsidRDefault="00752965" w:rsidP="004407CA">
            <w:pPr>
              <w:jc w:val="center"/>
              <w:rPr>
                <w:rFonts w:ascii="Segoe UI Light" w:hAnsi="Segoe UI Light"/>
                <w:sz w:val="22"/>
                <w:szCs w:val="22"/>
              </w:rPr>
            </w:pPr>
            <w:r>
              <w:rPr>
                <w:rFonts w:ascii="Segoe UI Light" w:hAnsi="Segoe UI Light"/>
                <w:sz w:val="22"/>
                <w:szCs w:val="22"/>
              </w:rPr>
              <w:t>1</w:t>
            </w:r>
            <w:r w:rsidR="004407CA">
              <w:rPr>
                <w:rFonts w:ascii="Segoe UI Light" w:hAnsi="Segoe UI Light"/>
                <w:sz w:val="22"/>
                <w:szCs w:val="22"/>
              </w:rPr>
              <w:t>2</w:t>
            </w:r>
          </w:p>
        </w:tc>
        <w:tc>
          <w:tcPr>
            <w:tcW w:w="3043" w:type="dxa"/>
          </w:tcPr>
          <w:p w:rsidR="00390AD2" w:rsidRPr="00F057E0" w:rsidRDefault="008E6950" w:rsidP="00752965">
            <w:pPr>
              <w:jc w:val="center"/>
              <w:rPr>
                <w:rFonts w:ascii="Segoe UI Light" w:hAnsi="Segoe UI Light"/>
                <w:sz w:val="22"/>
                <w:szCs w:val="22"/>
              </w:rPr>
            </w:pPr>
            <w:r>
              <w:rPr>
                <w:rFonts w:ascii="Segoe UI Light" w:hAnsi="Segoe UI Light"/>
                <w:sz w:val="22"/>
                <w:szCs w:val="22"/>
              </w:rPr>
              <w:t>«</w:t>
            </w:r>
            <w:r w:rsidRPr="008E6950">
              <w:rPr>
                <w:rFonts w:ascii="Segoe UI Light" w:hAnsi="Segoe UI Light"/>
                <w:sz w:val="22"/>
                <w:szCs w:val="22"/>
              </w:rPr>
              <w:t>Гармонизация межнациональных отношений на территории Всеволожского района Ленинградск</w:t>
            </w:r>
            <w:r w:rsidR="00752965">
              <w:rPr>
                <w:rFonts w:ascii="Segoe UI Light" w:hAnsi="Segoe UI Light"/>
                <w:sz w:val="22"/>
                <w:szCs w:val="22"/>
              </w:rPr>
              <w:t>ой области» на 2016 - 2018 годы</w:t>
            </w:r>
          </w:p>
        </w:tc>
        <w:tc>
          <w:tcPr>
            <w:tcW w:w="3604" w:type="dxa"/>
          </w:tcPr>
          <w:p w:rsidR="00390AD2" w:rsidRPr="008330CA" w:rsidRDefault="00752965" w:rsidP="00AA69CB">
            <w:pPr>
              <w:widowControl w:val="0"/>
              <w:autoSpaceDE w:val="0"/>
              <w:autoSpaceDN w:val="0"/>
              <w:adjustRightInd w:val="0"/>
              <w:jc w:val="both"/>
              <w:rPr>
                <w:rFonts w:ascii="Segoe UI Light" w:hAnsi="Segoe UI Light"/>
                <w:sz w:val="22"/>
                <w:szCs w:val="22"/>
              </w:rPr>
            </w:pPr>
            <w:r w:rsidRPr="008330CA">
              <w:rPr>
                <w:rFonts w:ascii="Segoe UI Light" w:hAnsi="Segoe UI Light"/>
                <w:sz w:val="22"/>
                <w:szCs w:val="22"/>
              </w:rPr>
              <w:t>Подпрограммы не предусмотрены</w:t>
            </w:r>
          </w:p>
        </w:tc>
        <w:tc>
          <w:tcPr>
            <w:tcW w:w="1410" w:type="dxa"/>
          </w:tcPr>
          <w:p w:rsidR="00390AD2" w:rsidRPr="003C4B5B" w:rsidRDefault="00752965" w:rsidP="00AA69CB">
            <w:pPr>
              <w:jc w:val="center"/>
              <w:rPr>
                <w:sz w:val="22"/>
                <w:szCs w:val="22"/>
                <w:highlight w:val="yellow"/>
              </w:rPr>
            </w:pPr>
            <w:r w:rsidRPr="00752965">
              <w:rPr>
                <w:rFonts w:ascii="Segoe UI Light" w:hAnsi="Segoe UI Light"/>
                <w:sz w:val="22"/>
                <w:szCs w:val="22"/>
              </w:rPr>
              <w:t>22.12.2015</w:t>
            </w:r>
          </w:p>
        </w:tc>
        <w:tc>
          <w:tcPr>
            <w:tcW w:w="1676" w:type="dxa"/>
          </w:tcPr>
          <w:p w:rsidR="00390AD2" w:rsidRPr="003C4B5B" w:rsidRDefault="008E6950" w:rsidP="00AA69CB">
            <w:pPr>
              <w:jc w:val="center"/>
              <w:rPr>
                <w:sz w:val="22"/>
                <w:szCs w:val="22"/>
                <w:highlight w:val="yellow"/>
              </w:rPr>
            </w:pPr>
            <w:r w:rsidRPr="008E6950">
              <w:rPr>
                <w:rFonts w:ascii="Segoe UI Light" w:hAnsi="Segoe UI Light"/>
                <w:sz w:val="22"/>
                <w:szCs w:val="22"/>
              </w:rPr>
              <w:t>2016-2018</w:t>
            </w:r>
          </w:p>
        </w:tc>
        <w:tc>
          <w:tcPr>
            <w:tcW w:w="2458" w:type="dxa"/>
          </w:tcPr>
          <w:p w:rsidR="004407CA" w:rsidRPr="004407CA" w:rsidRDefault="004407CA" w:rsidP="004407CA">
            <w:pPr>
              <w:jc w:val="center"/>
              <w:rPr>
                <w:rFonts w:ascii="Segoe UI Light" w:hAnsi="Segoe UI Light" w:cs="Segoe UI Light"/>
                <w:sz w:val="22"/>
                <w:szCs w:val="22"/>
              </w:rPr>
            </w:pPr>
            <w:r>
              <w:rPr>
                <w:rFonts w:ascii="Segoe UI Light" w:hAnsi="Segoe UI Light" w:cs="Segoe UI Light"/>
                <w:sz w:val="22"/>
                <w:szCs w:val="22"/>
              </w:rPr>
              <w:t>Комитет по образованию.</w:t>
            </w:r>
          </w:p>
          <w:p w:rsidR="00390AD2" w:rsidRPr="00D428F5" w:rsidRDefault="004407CA" w:rsidP="00241B78">
            <w:pPr>
              <w:jc w:val="center"/>
              <w:rPr>
                <w:rFonts w:ascii="Segoe UI Light" w:hAnsi="Segoe UI Light" w:cs="Segoe UI Light"/>
                <w:sz w:val="22"/>
                <w:szCs w:val="22"/>
              </w:rPr>
            </w:pPr>
            <w:r>
              <w:rPr>
                <w:rFonts w:ascii="Segoe UI Light" w:hAnsi="Segoe UI Light" w:cs="Segoe UI Light"/>
                <w:sz w:val="22"/>
                <w:szCs w:val="22"/>
              </w:rPr>
              <w:t>Отдел культуры.</w:t>
            </w:r>
            <w:r w:rsidR="00241B78">
              <w:rPr>
                <w:rFonts w:ascii="Segoe UI Light" w:hAnsi="Segoe UI Light" w:cs="Segoe UI Light"/>
                <w:sz w:val="22"/>
                <w:szCs w:val="22"/>
              </w:rPr>
              <w:t xml:space="preserve"> </w:t>
            </w:r>
            <w:r w:rsidRPr="004407CA">
              <w:rPr>
                <w:rFonts w:ascii="Segoe UI Light" w:hAnsi="Segoe UI Light" w:cs="Segoe UI Light"/>
                <w:sz w:val="22"/>
                <w:szCs w:val="22"/>
              </w:rPr>
              <w:t>Отдел физической культуры, спорта</w:t>
            </w:r>
            <w:r>
              <w:rPr>
                <w:rFonts w:ascii="Segoe UI Light" w:hAnsi="Segoe UI Light" w:cs="Segoe UI Light"/>
                <w:sz w:val="22"/>
                <w:szCs w:val="22"/>
              </w:rPr>
              <w:t>, туризма и молодежной политики.</w:t>
            </w:r>
            <w:r w:rsidR="00241B78">
              <w:rPr>
                <w:rFonts w:ascii="Segoe UI Light" w:hAnsi="Segoe UI Light" w:cs="Segoe UI Light"/>
                <w:sz w:val="22"/>
                <w:szCs w:val="22"/>
              </w:rPr>
              <w:t xml:space="preserve"> </w:t>
            </w:r>
            <w:r w:rsidRPr="004407CA">
              <w:rPr>
                <w:rFonts w:ascii="Segoe UI Light" w:hAnsi="Segoe UI Light" w:cs="Segoe UI Light"/>
                <w:sz w:val="22"/>
                <w:szCs w:val="22"/>
              </w:rPr>
              <w:t>Пресс-служба.</w:t>
            </w:r>
            <w:r w:rsidR="00241B78">
              <w:rPr>
                <w:rFonts w:ascii="Segoe UI Light" w:hAnsi="Segoe UI Light" w:cs="Segoe UI Light"/>
                <w:sz w:val="22"/>
                <w:szCs w:val="22"/>
              </w:rPr>
              <w:t xml:space="preserve"> </w:t>
            </w:r>
            <w:r w:rsidRPr="004407CA">
              <w:rPr>
                <w:rFonts w:ascii="Segoe UI Light" w:hAnsi="Segoe UI Light" w:cs="Segoe UI Light"/>
                <w:sz w:val="22"/>
                <w:szCs w:val="22"/>
              </w:rPr>
              <w:t>АМУ «Всеволожские Вести»</w:t>
            </w:r>
            <w:r w:rsidR="00241B78">
              <w:rPr>
                <w:rFonts w:ascii="Segoe UI Light" w:hAnsi="Segoe UI Light" w:cs="Segoe UI Light"/>
                <w:sz w:val="22"/>
                <w:szCs w:val="22"/>
              </w:rPr>
              <w:t xml:space="preserve">. </w:t>
            </w:r>
            <w:r>
              <w:rPr>
                <w:rFonts w:ascii="Segoe UI Light" w:hAnsi="Segoe UI Light" w:cs="Segoe UI Light"/>
                <w:sz w:val="22"/>
                <w:szCs w:val="22"/>
              </w:rPr>
              <w:t>Учреждения культуры.</w:t>
            </w:r>
            <w:r w:rsidR="00241B78">
              <w:rPr>
                <w:rFonts w:ascii="Segoe UI Light" w:hAnsi="Segoe UI Light" w:cs="Segoe UI Light"/>
                <w:sz w:val="22"/>
                <w:szCs w:val="22"/>
              </w:rPr>
              <w:t xml:space="preserve"> </w:t>
            </w:r>
            <w:r>
              <w:rPr>
                <w:rFonts w:ascii="Segoe UI Light" w:hAnsi="Segoe UI Light" w:cs="Segoe UI Light"/>
                <w:sz w:val="22"/>
                <w:szCs w:val="22"/>
              </w:rPr>
              <w:t xml:space="preserve">Администрации </w:t>
            </w:r>
            <w:r>
              <w:rPr>
                <w:rFonts w:ascii="Segoe UI Light" w:hAnsi="Segoe UI Light" w:cs="Segoe UI Light"/>
                <w:sz w:val="22"/>
                <w:szCs w:val="22"/>
              </w:rPr>
              <w:lastRenderedPageBreak/>
              <w:t>поселений</w:t>
            </w:r>
          </w:p>
        </w:tc>
        <w:tc>
          <w:tcPr>
            <w:tcW w:w="2280" w:type="dxa"/>
          </w:tcPr>
          <w:p w:rsidR="00390AD2" w:rsidRPr="003C4B5B" w:rsidRDefault="008E6950" w:rsidP="008E6950">
            <w:pPr>
              <w:jc w:val="center"/>
              <w:rPr>
                <w:sz w:val="22"/>
                <w:szCs w:val="22"/>
                <w:highlight w:val="yellow"/>
              </w:rPr>
            </w:pPr>
            <w:r>
              <w:rPr>
                <w:rFonts w:ascii="Segoe UI Light" w:hAnsi="Segoe UI Light"/>
                <w:sz w:val="22"/>
                <w:szCs w:val="22"/>
              </w:rPr>
              <w:lastRenderedPageBreak/>
              <w:t xml:space="preserve">Постановление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w:t>
            </w:r>
            <w:r w:rsidRPr="008E6950">
              <w:rPr>
                <w:rFonts w:ascii="Segoe UI Light" w:hAnsi="Segoe UI Light"/>
                <w:sz w:val="22"/>
                <w:szCs w:val="22"/>
              </w:rPr>
              <w:t>22.12.2015 №3076</w:t>
            </w:r>
          </w:p>
        </w:tc>
      </w:tr>
      <w:tr w:rsidR="00390AD2" w:rsidRPr="003C4B5B" w:rsidTr="002149A2">
        <w:tc>
          <w:tcPr>
            <w:tcW w:w="697" w:type="dxa"/>
          </w:tcPr>
          <w:p w:rsidR="00390AD2" w:rsidRDefault="00752965" w:rsidP="004407CA">
            <w:pPr>
              <w:jc w:val="center"/>
              <w:rPr>
                <w:rFonts w:ascii="Segoe UI Light" w:hAnsi="Segoe UI Light"/>
                <w:sz w:val="22"/>
                <w:szCs w:val="22"/>
              </w:rPr>
            </w:pPr>
            <w:r>
              <w:rPr>
                <w:rFonts w:ascii="Segoe UI Light" w:hAnsi="Segoe UI Light"/>
                <w:sz w:val="22"/>
                <w:szCs w:val="22"/>
              </w:rPr>
              <w:t>1</w:t>
            </w:r>
            <w:r w:rsidR="004407CA">
              <w:rPr>
                <w:rFonts w:ascii="Segoe UI Light" w:hAnsi="Segoe UI Light"/>
                <w:sz w:val="22"/>
                <w:szCs w:val="22"/>
              </w:rPr>
              <w:t>3</w:t>
            </w:r>
          </w:p>
        </w:tc>
        <w:tc>
          <w:tcPr>
            <w:tcW w:w="3043" w:type="dxa"/>
          </w:tcPr>
          <w:p w:rsidR="00390AD2" w:rsidRPr="00F057E0" w:rsidRDefault="00752965" w:rsidP="00752965">
            <w:pPr>
              <w:jc w:val="center"/>
              <w:rPr>
                <w:rFonts w:ascii="Segoe UI Light" w:hAnsi="Segoe UI Light"/>
                <w:sz w:val="22"/>
                <w:szCs w:val="22"/>
              </w:rPr>
            </w:pPr>
            <w:r w:rsidRPr="00752965">
              <w:rPr>
                <w:rFonts w:ascii="Segoe UI Light" w:hAnsi="Segoe UI Light"/>
                <w:sz w:val="22"/>
                <w:szCs w:val="22"/>
              </w:rPr>
              <w:t>«Развитие муниципальной службы в муниципальном образовании «Всеволожский муниципальный район» Ленинградской области на 2014-201</w:t>
            </w:r>
            <w:r>
              <w:rPr>
                <w:rFonts w:ascii="Segoe UI Light" w:hAnsi="Segoe UI Light"/>
                <w:sz w:val="22"/>
                <w:szCs w:val="22"/>
              </w:rPr>
              <w:t>9</w:t>
            </w:r>
            <w:r w:rsidRPr="00752965">
              <w:rPr>
                <w:rFonts w:ascii="Segoe UI Light" w:hAnsi="Segoe UI Light"/>
                <w:sz w:val="22"/>
                <w:szCs w:val="22"/>
              </w:rPr>
              <w:t xml:space="preserve"> годы»</w:t>
            </w:r>
          </w:p>
        </w:tc>
        <w:tc>
          <w:tcPr>
            <w:tcW w:w="3604" w:type="dxa"/>
          </w:tcPr>
          <w:p w:rsidR="00390AD2" w:rsidRPr="008330CA" w:rsidRDefault="00752965" w:rsidP="00AA69CB">
            <w:pPr>
              <w:widowControl w:val="0"/>
              <w:autoSpaceDE w:val="0"/>
              <w:autoSpaceDN w:val="0"/>
              <w:adjustRightInd w:val="0"/>
              <w:jc w:val="both"/>
              <w:rPr>
                <w:rFonts w:ascii="Segoe UI Light" w:hAnsi="Segoe UI Light"/>
                <w:sz w:val="22"/>
                <w:szCs w:val="22"/>
              </w:rPr>
            </w:pPr>
            <w:r w:rsidRPr="008330CA">
              <w:rPr>
                <w:rFonts w:ascii="Segoe UI Light" w:hAnsi="Segoe UI Light"/>
                <w:sz w:val="22"/>
                <w:szCs w:val="22"/>
              </w:rPr>
              <w:t>Подпрограммы не предусмотрены</w:t>
            </w:r>
          </w:p>
        </w:tc>
        <w:tc>
          <w:tcPr>
            <w:tcW w:w="1410" w:type="dxa"/>
          </w:tcPr>
          <w:p w:rsidR="00390AD2" w:rsidRPr="003C4B5B" w:rsidRDefault="00752965" w:rsidP="00AA69CB">
            <w:pPr>
              <w:jc w:val="center"/>
              <w:rPr>
                <w:sz w:val="22"/>
                <w:szCs w:val="22"/>
                <w:highlight w:val="yellow"/>
              </w:rPr>
            </w:pPr>
            <w:r w:rsidRPr="00752965">
              <w:rPr>
                <w:rFonts w:ascii="Segoe UI Light" w:hAnsi="Segoe UI Light"/>
                <w:sz w:val="22"/>
                <w:szCs w:val="22"/>
              </w:rPr>
              <w:t>20.11.2013</w:t>
            </w:r>
          </w:p>
        </w:tc>
        <w:tc>
          <w:tcPr>
            <w:tcW w:w="1676" w:type="dxa"/>
          </w:tcPr>
          <w:p w:rsidR="00390AD2" w:rsidRPr="003C4B5B" w:rsidRDefault="00752965" w:rsidP="00AA69CB">
            <w:pPr>
              <w:jc w:val="center"/>
              <w:rPr>
                <w:sz w:val="22"/>
                <w:szCs w:val="22"/>
                <w:highlight w:val="yellow"/>
              </w:rPr>
            </w:pPr>
            <w:r w:rsidRPr="00752965">
              <w:rPr>
                <w:rFonts w:ascii="Segoe UI Light" w:hAnsi="Segoe UI Light"/>
                <w:sz w:val="22"/>
                <w:szCs w:val="22"/>
              </w:rPr>
              <w:t>2014-2019</w:t>
            </w:r>
          </w:p>
        </w:tc>
        <w:tc>
          <w:tcPr>
            <w:tcW w:w="2458" w:type="dxa"/>
          </w:tcPr>
          <w:p w:rsidR="004407CA" w:rsidRPr="00D428F5" w:rsidRDefault="004407CA" w:rsidP="004407CA">
            <w:pPr>
              <w:jc w:val="center"/>
              <w:rPr>
                <w:rFonts w:ascii="Segoe UI Light" w:hAnsi="Segoe UI Light" w:cs="Segoe UI Light"/>
                <w:sz w:val="22"/>
                <w:szCs w:val="22"/>
              </w:rPr>
            </w:pPr>
            <w:r w:rsidRPr="004407CA">
              <w:rPr>
                <w:rFonts w:ascii="Segoe UI Light" w:hAnsi="Segoe UI Light" w:cs="Segoe UI Light"/>
                <w:sz w:val="22"/>
                <w:szCs w:val="22"/>
              </w:rPr>
              <w:t>Отдел муниципальной службы и кадров, отдел физической культуры, спорта, туризма и молодежной политики, отдел по защите информации и информационному обеспечению, комитеты администрации, образовательные и иные организации, определяемые на конкурсной основе</w:t>
            </w:r>
          </w:p>
        </w:tc>
        <w:tc>
          <w:tcPr>
            <w:tcW w:w="2280" w:type="dxa"/>
          </w:tcPr>
          <w:p w:rsidR="00390AD2" w:rsidRPr="003C4B5B" w:rsidRDefault="00752965" w:rsidP="00752965">
            <w:pPr>
              <w:jc w:val="center"/>
              <w:rPr>
                <w:sz w:val="22"/>
                <w:szCs w:val="22"/>
                <w:highlight w:val="yellow"/>
              </w:rPr>
            </w:pPr>
            <w:r>
              <w:rPr>
                <w:rFonts w:ascii="Segoe UI Light" w:hAnsi="Segoe UI Light"/>
                <w:sz w:val="22"/>
                <w:szCs w:val="22"/>
              </w:rPr>
              <w:t xml:space="preserve">Постановление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w:t>
            </w:r>
            <w:r w:rsidRPr="00752965">
              <w:rPr>
                <w:rFonts w:ascii="Segoe UI Light" w:hAnsi="Segoe UI Light"/>
                <w:sz w:val="22"/>
                <w:szCs w:val="22"/>
              </w:rPr>
              <w:t>20.11.2013 № 3580</w:t>
            </w:r>
            <w:r>
              <w:rPr>
                <w:rFonts w:ascii="Segoe UI Light" w:hAnsi="Segoe UI Light"/>
                <w:sz w:val="22"/>
                <w:szCs w:val="22"/>
              </w:rPr>
              <w:t xml:space="preserve"> </w:t>
            </w:r>
            <w:r w:rsidRPr="00752965">
              <w:rPr>
                <w:rFonts w:ascii="Segoe UI Light" w:hAnsi="Segoe UI Light"/>
                <w:sz w:val="22"/>
                <w:szCs w:val="22"/>
              </w:rPr>
              <w:t>(с изменениями, внесенными постановлениями администрации от 20.01.2014 № 77, от 02.09.2014 № 2733, от 02.12.2014 № 3764, от 25.09.2015 № 2509, от 16.11.2015 № 2845, от 12.09.2016 № 2236)</w:t>
            </w:r>
          </w:p>
        </w:tc>
      </w:tr>
      <w:tr w:rsidR="00FF3FF9" w:rsidRPr="003C4B5B" w:rsidTr="002149A2">
        <w:tc>
          <w:tcPr>
            <w:tcW w:w="697" w:type="dxa"/>
          </w:tcPr>
          <w:p w:rsidR="00FF3FF9" w:rsidRPr="003C4B5B" w:rsidRDefault="00FF3FF9" w:rsidP="00AA69CB">
            <w:pPr>
              <w:jc w:val="center"/>
              <w:rPr>
                <w:sz w:val="22"/>
                <w:szCs w:val="22"/>
                <w:highlight w:val="yellow"/>
              </w:rPr>
            </w:pPr>
          </w:p>
        </w:tc>
        <w:tc>
          <w:tcPr>
            <w:tcW w:w="3043" w:type="dxa"/>
          </w:tcPr>
          <w:p w:rsidR="00FF3FF9" w:rsidRDefault="00FF3FF9" w:rsidP="00AA69CB">
            <w:pPr>
              <w:jc w:val="center"/>
              <w:rPr>
                <w:rFonts w:ascii="Segoe UI Light" w:hAnsi="Segoe UI Light" w:cs="Segoe UI Light"/>
              </w:rPr>
            </w:pPr>
          </w:p>
        </w:tc>
        <w:tc>
          <w:tcPr>
            <w:tcW w:w="3604" w:type="dxa"/>
          </w:tcPr>
          <w:p w:rsidR="00FF3FF9" w:rsidRPr="003C4B5B" w:rsidRDefault="00FF3FF9" w:rsidP="00AA69CB">
            <w:pPr>
              <w:widowControl w:val="0"/>
              <w:autoSpaceDE w:val="0"/>
              <w:autoSpaceDN w:val="0"/>
              <w:adjustRightInd w:val="0"/>
              <w:jc w:val="both"/>
              <w:rPr>
                <w:sz w:val="22"/>
                <w:szCs w:val="22"/>
                <w:highlight w:val="yellow"/>
              </w:rPr>
            </w:pPr>
          </w:p>
        </w:tc>
        <w:tc>
          <w:tcPr>
            <w:tcW w:w="1410" w:type="dxa"/>
          </w:tcPr>
          <w:p w:rsidR="00FF3FF9" w:rsidRPr="003C4B5B" w:rsidRDefault="00FF3FF9" w:rsidP="00AA69CB">
            <w:pPr>
              <w:jc w:val="center"/>
              <w:rPr>
                <w:sz w:val="22"/>
                <w:szCs w:val="22"/>
                <w:highlight w:val="yellow"/>
              </w:rPr>
            </w:pPr>
          </w:p>
        </w:tc>
        <w:tc>
          <w:tcPr>
            <w:tcW w:w="1676" w:type="dxa"/>
          </w:tcPr>
          <w:p w:rsidR="00FF3FF9" w:rsidRPr="003C4B5B" w:rsidRDefault="00FF3FF9" w:rsidP="00AA69CB">
            <w:pPr>
              <w:jc w:val="center"/>
              <w:rPr>
                <w:sz w:val="22"/>
                <w:szCs w:val="22"/>
                <w:highlight w:val="yellow"/>
              </w:rPr>
            </w:pPr>
          </w:p>
        </w:tc>
        <w:tc>
          <w:tcPr>
            <w:tcW w:w="2458" w:type="dxa"/>
          </w:tcPr>
          <w:p w:rsidR="00FF3FF9" w:rsidRPr="003C4B5B" w:rsidRDefault="00FF3FF9" w:rsidP="00AA69CB">
            <w:pPr>
              <w:jc w:val="center"/>
              <w:rPr>
                <w:rFonts w:eastAsia="Calibri"/>
                <w:sz w:val="22"/>
                <w:szCs w:val="22"/>
                <w:highlight w:val="yellow"/>
              </w:rPr>
            </w:pPr>
          </w:p>
        </w:tc>
        <w:tc>
          <w:tcPr>
            <w:tcW w:w="2280" w:type="dxa"/>
          </w:tcPr>
          <w:p w:rsidR="00FF3FF9" w:rsidRPr="003C4B5B" w:rsidRDefault="00FF3FF9" w:rsidP="00AA69CB">
            <w:pPr>
              <w:jc w:val="center"/>
              <w:rPr>
                <w:sz w:val="22"/>
                <w:szCs w:val="22"/>
                <w:highlight w:val="yellow"/>
              </w:rPr>
            </w:pPr>
          </w:p>
        </w:tc>
      </w:tr>
    </w:tbl>
    <w:p w:rsidR="00251A18" w:rsidRPr="00251A18" w:rsidRDefault="00251A18" w:rsidP="00251A18">
      <w:pPr>
        <w:jc w:val="center"/>
      </w:pPr>
    </w:p>
    <w:p w:rsidR="00251A18" w:rsidRPr="00251A18" w:rsidRDefault="00251A18">
      <w:pPr>
        <w:suppressAutoHyphens/>
      </w:pPr>
    </w:p>
    <w:sectPr w:rsidR="00251A18" w:rsidRPr="00251A18" w:rsidSect="00251A1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50" w:rsidRDefault="008E6950">
      <w:r>
        <w:separator/>
      </w:r>
    </w:p>
  </w:endnote>
  <w:endnote w:type="continuationSeparator" w:id="0">
    <w:p w:rsidR="008E6950" w:rsidRDefault="008E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Light">
    <w:panose1 w:val="020B0502040204020203"/>
    <w:charset w:val="CC"/>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50" w:rsidRPr="00F94DB6" w:rsidRDefault="008E6950" w:rsidP="00AA62C9">
    <w:pPr>
      <w:pStyle w:val="afc"/>
    </w:pPr>
    <w:r>
      <w:fldChar w:fldCharType="begin"/>
    </w:r>
    <w:r>
      <w:instrText xml:space="preserve">PAGE  </w:instrText>
    </w:r>
    <w:r>
      <w:fldChar w:fldCharType="separate"/>
    </w:r>
    <w:r w:rsidR="00AF5FFA">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50" w:rsidRDefault="008E6950">
      <w:r>
        <w:separator/>
      </w:r>
    </w:p>
  </w:footnote>
  <w:footnote w:type="continuationSeparator" w:id="0">
    <w:p w:rsidR="008E6950" w:rsidRDefault="008E6950">
      <w:r>
        <w:continuationSeparator/>
      </w:r>
    </w:p>
  </w:footnote>
  <w:footnote w:id="1">
    <w:p w:rsidR="008E6950" w:rsidRPr="00474037" w:rsidRDefault="008E6950" w:rsidP="002E6D5C">
      <w:pPr>
        <w:pStyle w:val="affe"/>
        <w:jc w:val="both"/>
        <w:rPr>
          <w:rFonts w:ascii="Segoe UI Light" w:hAnsi="Segoe UI Light"/>
        </w:rPr>
      </w:pPr>
      <w:r w:rsidRPr="00474037">
        <w:rPr>
          <w:rStyle w:val="afff0"/>
          <w:rFonts w:ascii="Segoe UI Light" w:hAnsi="Segoe UI Light"/>
        </w:rPr>
        <w:footnoteRef/>
      </w:r>
      <w:r w:rsidRPr="00474037">
        <w:rPr>
          <w:rFonts w:ascii="Segoe UI Light" w:hAnsi="Segoe UI Light"/>
        </w:rPr>
        <w:t xml:space="preserve"> Утверждены распоряжением Комитета экономического развития и инвестиционной деятельности Ленинградской области № 60 от 10.06.2015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1" w15:restartNumberingAfterBreak="0">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2" w15:restartNumberingAfterBreak="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ACB43D1"/>
    <w:multiLevelType w:val="hybridMultilevel"/>
    <w:tmpl w:val="FB6AD224"/>
    <w:lvl w:ilvl="0" w:tplc="3C62DC14">
      <w:start w:val="1"/>
      <w:numFmt w:val="bullet"/>
      <w:lvlText w:val=""/>
      <w:lvlJc w:val="left"/>
      <w:pPr>
        <w:tabs>
          <w:tab w:val="num" w:pos="720"/>
        </w:tabs>
        <w:ind w:left="720" w:hanging="360"/>
      </w:pPr>
      <w:rPr>
        <w:rFonts w:ascii="Wingdings 3" w:hAnsi="Wingdings 3" w:hint="default"/>
      </w:rPr>
    </w:lvl>
    <w:lvl w:ilvl="1" w:tplc="AF469302" w:tentative="1">
      <w:start w:val="1"/>
      <w:numFmt w:val="bullet"/>
      <w:lvlText w:val=""/>
      <w:lvlJc w:val="left"/>
      <w:pPr>
        <w:tabs>
          <w:tab w:val="num" w:pos="1440"/>
        </w:tabs>
        <w:ind w:left="1440" w:hanging="360"/>
      </w:pPr>
      <w:rPr>
        <w:rFonts w:ascii="Wingdings 3" w:hAnsi="Wingdings 3" w:hint="default"/>
      </w:rPr>
    </w:lvl>
    <w:lvl w:ilvl="2" w:tplc="564AAA08" w:tentative="1">
      <w:start w:val="1"/>
      <w:numFmt w:val="bullet"/>
      <w:lvlText w:val=""/>
      <w:lvlJc w:val="left"/>
      <w:pPr>
        <w:tabs>
          <w:tab w:val="num" w:pos="2160"/>
        </w:tabs>
        <w:ind w:left="2160" w:hanging="360"/>
      </w:pPr>
      <w:rPr>
        <w:rFonts w:ascii="Wingdings 3" w:hAnsi="Wingdings 3" w:hint="default"/>
      </w:rPr>
    </w:lvl>
    <w:lvl w:ilvl="3" w:tplc="A1A273D8" w:tentative="1">
      <w:start w:val="1"/>
      <w:numFmt w:val="bullet"/>
      <w:lvlText w:val=""/>
      <w:lvlJc w:val="left"/>
      <w:pPr>
        <w:tabs>
          <w:tab w:val="num" w:pos="2880"/>
        </w:tabs>
        <w:ind w:left="2880" w:hanging="360"/>
      </w:pPr>
      <w:rPr>
        <w:rFonts w:ascii="Wingdings 3" w:hAnsi="Wingdings 3" w:hint="default"/>
      </w:rPr>
    </w:lvl>
    <w:lvl w:ilvl="4" w:tplc="93CC71E0" w:tentative="1">
      <w:start w:val="1"/>
      <w:numFmt w:val="bullet"/>
      <w:lvlText w:val=""/>
      <w:lvlJc w:val="left"/>
      <w:pPr>
        <w:tabs>
          <w:tab w:val="num" w:pos="3600"/>
        </w:tabs>
        <w:ind w:left="3600" w:hanging="360"/>
      </w:pPr>
      <w:rPr>
        <w:rFonts w:ascii="Wingdings 3" w:hAnsi="Wingdings 3" w:hint="default"/>
      </w:rPr>
    </w:lvl>
    <w:lvl w:ilvl="5" w:tplc="345C1FF6" w:tentative="1">
      <w:start w:val="1"/>
      <w:numFmt w:val="bullet"/>
      <w:lvlText w:val=""/>
      <w:lvlJc w:val="left"/>
      <w:pPr>
        <w:tabs>
          <w:tab w:val="num" w:pos="4320"/>
        </w:tabs>
        <w:ind w:left="4320" w:hanging="360"/>
      </w:pPr>
      <w:rPr>
        <w:rFonts w:ascii="Wingdings 3" w:hAnsi="Wingdings 3" w:hint="default"/>
      </w:rPr>
    </w:lvl>
    <w:lvl w:ilvl="6" w:tplc="A23C894E" w:tentative="1">
      <w:start w:val="1"/>
      <w:numFmt w:val="bullet"/>
      <w:lvlText w:val=""/>
      <w:lvlJc w:val="left"/>
      <w:pPr>
        <w:tabs>
          <w:tab w:val="num" w:pos="5040"/>
        </w:tabs>
        <w:ind w:left="5040" w:hanging="360"/>
      </w:pPr>
      <w:rPr>
        <w:rFonts w:ascii="Wingdings 3" w:hAnsi="Wingdings 3" w:hint="default"/>
      </w:rPr>
    </w:lvl>
    <w:lvl w:ilvl="7" w:tplc="E5AC8C00" w:tentative="1">
      <w:start w:val="1"/>
      <w:numFmt w:val="bullet"/>
      <w:lvlText w:val=""/>
      <w:lvlJc w:val="left"/>
      <w:pPr>
        <w:tabs>
          <w:tab w:val="num" w:pos="5760"/>
        </w:tabs>
        <w:ind w:left="5760" w:hanging="360"/>
      </w:pPr>
      <w:rPr>
        <w:rFonts w:ascii="Wingdings 3" w:hAnsi="Wingdings 3" w:hint="default"/>
      </w:rPr>
    </w:lvl>
    <w:lvl w:ilvl="8" w:tplc="756E910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DAD282E"/>
    <w:multiLevelType w:val="multilevel"/>
    <w:tmpl w:val="EED62F6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F9F038F"/>
    <w:multiLevelType w:val="hybridMultilevel"/>
    <w:tmpl w:val="7C7AC04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49F80220"/>
    <w:multiLevelType w:val="multilevel"/>
    <w:tmpl w:val="7264F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62B0861"/>
    <w:multiLevelType w:val="hybridMultilevel"/>
    <w:tmpl w:val="49C6B08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0" w15:restartNumberingAfterBreak="0">
    <w:nsid w:val="619F6D41"/>
    <w:multiLevelType w:val="hybridMultilevel"/>
    <w:tmpl w:val="66680532"/>
    <w:lvl w:ilvl="0" w:tplc="D30E51DA">
      <w:start w:val="1"/>
      <w:numFmt w:val="bullet"/>
      <w:lvlText w:val=""/>
      <w:lvlJc w:val="left"/>
      <w:pPr>
        <w:tabs>
          <w:tab w:val="num" w:pos="720"/>
        </w:tabs>
        <w:ind w:left="720" w:hanging="360"/>
      </w:pPr>
      <w:rPr>
        <w:rFonts w:ascii="Wingdings 3" w:hAnsi="Wingdings 3" w:hint="default"/>
      </w:rPr>
    </w:lvl>
    <w:lvl w:ilvl="1" w:tplc="83421D1C" w:tentative="1">
      <w:start w:val="1"/>
      <w:numFmt w:val="bullet"/>
      <w:lvlText w:val=""/>
      <w:lvlJc w:val="left"/>
      <w:pPr>
        <w:tabs>
          <w:tab w:val="num" w:pos="1440"/>
        </w:tabs>
        <w:ind w:left="1440" w:hanging="360"/>
      </w:pPr>
      <w:rPr>
        <w:rFonts w:ascii="Wingdings 3" w:hAnsi="Wingdings 3" w:hint="default"/>
      </w:rPr>
    </w:lvl>
    <w:lvl w:ilvl="2" w:tplc="371CA4C0" w:tentative="1">
      <w:start w:val="1"/>
      <w:numFmt w:val="bullet"/>
      <w:lvlText w:val=""/>
      <w:lvlJc w:val="left"/>
      <w:pPr>
        <w:tabs>
          <w:tab w:val="num" w:pos="2160"/>
        </w:tabs>
        <w:ind w:left="2160" w:hanging="360"/>
      </w:pPr>
      <w:rPr>
        <w:rFonts w:ascii="Wingdings 3" w:hAnsi="Wingdings 3" w:hint="default"/>
      </w:rPr>
    </w:lvl>
    <w:lvl w:ilvl="3" w:tplc="0074A2D4" w:tentative="1">
      <w:start w:val="1"/>
      <w:numFmt w:val="bullet"/>
      <w:lvlText w:val=""/>
      <w:lvlJc w:val="left"/>
      <w:pPr>
        <w:tabs>
          <w:tab w:val="num" w:pos="2880"/>
        </w:tabs>
        <w:ind w:left="2880" w:hanging="360"/>
      </w:pPr>
      <w:rPr>
        <w:rFonts w:ascii="Wingdings 3" w:hAnsi="Wingdings 3" w:hint="default"/>
      </w:rPr>
    </w:lvl>
    <w:lvl w:ilvl="4" w:tplc="3D00A63C" w:tentative="1">
      <w:start w:val="1"/>
      <w:numFmt w:val="bullet"/>
      <w:lvlText w:val=""/>
      <w:lvlJc w:val="left"/>
      <w:pPr>
        <w:tabs>
          <w:tab w:val="num" w:pos="3600"/>
        </w:tabs>
        <w:ind w:left="3600" w:hanging="360"/>
      </w:pPr>
      <w:rPr>
        <w:rFonts w:ascii="Wingdings 3" w:hAnsi="Wingdings 3" w:hint="default"/>
      </w:rPr>
    </w:lvl>
    <w:lvl w:ilvl="5" w:tplc="CF4EA438" w:tentative="1">
      <w:start w:val="1"/>
      <w:numFmt w:val="bullet"/>
      <w:lvlText w:val=""/>
      <w:lvlJc w:val="left"/>
      <w:pPr>
        <w:tabs>
          <w:tab w:val="num" w:pos="4320"/>
        </w:tabs>
        <w:ind w:left="4320" w:hanging="360"/>
      </w:pPr>
      <w:rPr>
        <w:rFonts w:ascii="Wingdings 3" w:hAnsi="Wingdings 3" w:hint="default"/>
      </w:rPr>
    </w:lvl>
    <w:lvl w:ilvl="6" w:tplc="A79802FA" w:tentative="1">
      <w:start w:val="1"/>
      <w:numFmt w:val="bullet"/>
      <w:lvlText w:val=""/>
      <w:lvlJc w:val="left"/>
      <w:pPr>
        <w:tabs>
          <w:tab w:val="num" w:pos="5040"/>
        </w:tabs>
        <w:ind w:left="5040" w:hanging="360"/>
      </w:pPr>
      <w:rPr>
        <w:rFonts w:ascii="Wingdings 3" w:hAnsi="Wingdings 3" w:hint="default"/>
      </w:rPr>
    </w:lvl>
    <w:lvl w:ilvl="7" w:tplc="9232FCC2" w:tentative="1">
      <w:start w:val="1"/>
      <w:numFmt w:val="bullet"/>
      <w:lvlText w:val=""/>
      <w:lvlJc w:val="left"/>
      <w:pPr>
        <w:tabs>
          <w:tab w:val="num" w:pos="5760"/>
        </w:tabs>
        <w:ind w:left="5760" w:hanging="360"/>
      </w:pPr>
      <w:rPr>
        <w:rFonts w:ascii="Wingdings 3" w:hAnsi="Wingdings 3" w:hint="default"/>
      </w:rPr>
    </w:lvl>
    <w:lvl w:ilvl="8" w:tplc="549C610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15:restartNumberingAfterBreak="0">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3" w15:restartNumberingAfterBreak="0">
    <w:nsid w:val="7A461BB3"/>
    <w:multiLevelType w:val="hybridMultilevel"/>
    <w:tmpl w:val="8D78AECA"/>
    <w:lvl w:ilvl="0" w:tplc="0B4A5AC0">
      <w:start w:val="1"/>
      <w:numFmt w:val="bullet"/>
      <w:lvlText w:val=""/>
      <w:lvlJc w:val="left"/>
      <w:pPr>
        <w:tabs>
          <w:tab w:val="num" w:pos="720"/>
        </w:tabs>
        <w:ind w:left="720" w:hanging="360"/>
      </w:pPr>
      <w:rPr>
        <w:rFonts w:ascii="Wingdings 3" w:hAnsi="Wingdings 3" w:hint="default"/>
      </w:rPr>
    </w:lvl>
    <w:lvl w:ilvl="1" w:tplc="D17AF5E8" w:tentative="1">
      <w:start w:val="1"/>
      <w:numFmt w:val="bullet"/>
      <w:lvlText w:val=""/>
      <w:lvlJc w:val="left"/>
      <w:pPr>
        <w:tabs>
          <w:tab w:val="num" w:pos="1440"/>
        </w:tabs>
        <w:ind w:left="1440" w:hanging="360"/>
      </w:pPr>
      <w:rPr>
        <w:rFonts w:ascii="Wingdings 3" w:hAnsi="Wingdings 3" w:hint="default"/>
      </w:rPr>
    </w:lvl>
    <w:lvl w:ilvl="2" w:tplc="58201912">
      <w:start w:val="2663"/>
      <w:numFmt w:val="bullet"/>
      <w:lvlText w:val=""/>
      <w:lvlJc w:val="left"/>
      <w:pPr>
        <w:tabs>
          <w:tab w:val="num" w:pos="2160"/>
        </w:tabs>
        <w:ind w:left="2160" w:hanging="360"/>
      </w:pPr>
      <w:rPr>
        <w:rFonts w:ascii="Wingdings 3" w:hAnsi="Wingdings 3" w:hint="default"/>
      </w:rPr>
    </w:lvl>
    <w:lvl w:ilvl="3" w:tplc="2D06906A" w:tentative="1">
      <w:start w:val="1"/>
      <w:numFmt w:val="bullet"/>
      <w:lvlText w:val=""/>
      <w:lvlJc w:val="left"/>
      <w:pPr>
        <w:tabs>
          <w:tab w:val="num" w:pos="2880"/>
        </w:tabs>
        <w:ind w:left="2880" w:hanging="360"/>
      </w:pPr>
      <w:rPr>
        <w:rFonts w:ascii="Wingdings 3" w:hAnsi="Wingdings 3" w:hint="default"/>
      </w:rPr>
    </w:lvl>
    <w:lvl w:ilvl="4" w:tplc="B2B417F6" w:tentative="1">
      <w:start w:val="1"/>
      <w:numFmt w:val="bullet"/>
      <w:lvlText w:val=""/>
      <w:lvlJc w:val="left"/>
      <w:pPr>
        <w:tabs>
          <w:tab w:val="num" w:pos="3600"/>
        </w:tabs>
        <w:ind w:left="3600" w:hanging="360"/>
      </w:pPr>
      <w:rPr>
        <w:rFonts w:ascii="Wingdings 3" w:hAnsi="Wingdings 3" w:hint="default"/>
      </w:rPr>
    </w:lvl>
    <w:lvl w:ilvl="5" w:tplc="A776F18E" w:tentative="1">
      <w:start w:val="1"/>
      <w:numFmt w:val="bullet"/>
      <w:lvlText w:val=""/>
      <w:lvlJc w:val="left"/>
      <w:pPr>
        <w:tabs>
          <w:tab w:val="num" w:pos="4320"/>
        </w:tabs>
        <w:ind w:left="4320" w:hanging="360"/>
      </w:pPr>
      <w:rPr>
        <w:rFonts w:ascii="Wingdings 3" w:hAnsi="Wingdings 3" w:hint="default"/>
      </w:rPr>
    </w:lvl>
    <w:lvl w:ilvl="6" w:tplc="9CF6F278" w:tentative="1">
      <w:start w:val="1"/>
      <w:numFmt w:val="bullet"/>
      <w:lvlText w:val=""/>
      <w:lvlJc w:val="left"/>
      <w:pPr>
        <w:tabs>
          <w:tab w:val="num" w:pos="5040"/>
        </w:tabs>
        <w:ind w:left="5040" w:hanging="360"/>
      </w:pPr>
      <w:rPr>
        <w:rFonts w:ascii="Wingdings 3" w:hAnsi="Wingdings 3" w:hint="default"/>
      </w:rPr>
    </w:lvl>
    <w:lvl w:ilvl="7" w:tplc="6ABAE742" w:tentative="1">
      <w:start w:val="1"/>
      <w:numFmt w:val="bullet"/>
      <w:lvlText w:val=""/>
      <w:lvlJc w:val="left"/>
      <w:pPr>
        <w:tabs>
          <w:tab w:val="num" w:pos="5760"/>
        </w:tabs>
        <w:ind w:left="5760" w:hanging="360"/>
      </w:pPr>
      <w:rPr>
        <w:rFonts w:ascii="Wingdings 3" w:hAnsi="Wingdings 3" w:hint="default"/>
      </w:rPr>
    </w:lvl>
    <w:lvl w:ilvl="8" w:tplc="8D8A6FF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A7F32E1"/>
    <w:multiLevelType w:val="hybridMultilevel"/>
    <w:tmpl w:val="04FEC738"/>
    <w:lvl w:ilvl="0" w:tplc="5A946C80">
      <w:start w:val="1"/>
      <w:numFmt w:val="decimal"/>
      <w:lvlText w:val="%1."/>
      <w:lvlJc w:val="left"/>
      <w:pPr>
        <w:ind w:left="720" w:hanging="360"/>
      </w:pPr>
      <w:rPr>
        <w:rFonts w:eastAsia="Calibri"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3"/>
  </w:num>
  <w:num w:numId="5">
    <w:abstractNumId w:val="2"/>
  </w:num>
  <w:num w:numId="6">
    <w:abstractNumId w:val="5"/>
  </w:num>
  <w:num w:numId="7">
    <w:abstractNumId w:val="7"/>
  </w:num>
  <w:num w:numId="8">
    <w:abstractNumId w:val="4"/>
  </w:num>
  <w:num w:numId="9">
    <w:abstractNumId w:val="13"/>
  </w:num>
  <w:num w:numId="10">
    <w:abstractNumId w:val="10"/>
  </w:num>
  <w:num w:numId="11">
    <w:abstractNumId w:val="5"/>
  </w:num>
  <w:num w:numId="12">
    <w:abstractNumId w:val="6"/>
  </w:num>
  <w:num w:numId="13">
    <w:abstractNumId w:val="8"/>
  </w:num>
  <w:num w:numId="1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8726DD"/>
    <w:rsid w:val="00000C14"/>
    <w:rsid w:val="0000133E"/>
    <w:rsid w:val="000046AE"/>
    <w:rsid w:val="0000480A"/>
    <w:rsid w:val="00006AD9"/>
    <w:rsid w:val="00006BEF"/>
    <w:rsid w:val="000116E3"/>
    <w:rsid w:val="00011A26"/>
    <w:rsid w:val="000142B2"/>
    <w:rsid w:val="0001515A"/>
    <w:rsid w:val="000156B1"/>
    <w:rsid w:val="00015F71"/>
    <w:rsid w:val="00017011"/>
    <w:rsid w:val="0001750F"/>
    <w:rsid w:val="00017E86"/>
    <w:rsid w:val="00020246"/>
    <w:rsid w:val="000202DD"/>
    <w:rsid w:val="00020974"/>
    <w:rsid w:val="00020A55"/>
    <w:rsid w:val="00021559"/>
    <w:rsid w:val="0002165B"/>
    <w:rsid w:val="00021CB3"/>
    <w:rsid w:val="000228AE"/>
    <w:rsid w:val="00024485"/>
    <w:rsid w:val="000278A0"/>
    <w:rsid w:val="000279A7"/>
    <w:rsid w:val="0003164A"/>
    <w:rsid w:val="000326A3"/>
    <w:rsid w:val="00035061"/>
    <w:rsid w:val="00036003"/>
    <w:rsid w:val="00036A9E"/>
    <w:rsid w:val="00036D87"/>
    <w:rsid w:val="00036E46"/>
    <w:rsid w:val="00041492"/>
    <w:rsid w:val="0004210B"/>
    <w:rsid w:val="00042E38"/>
    <w:rsid w:val="00043A9B"/>
    <w:rsid w:val="000445BA"/>
    <w:rsid w:val="0004737F"/>
    <w:rsid w:val="000474CE"/>
    <w:rsid w:val="00047D5A"/>
    <w:rsid w:val="000560F5"/>
    <w:rsid w:val="00057DC9"/>
    <w:rsid w:val="00061034"/>
    <w:rsid w:val="00064A28"/>
    <w:rsid w:val="00070738"/>
    <w:rsid w:val="000718C4"/>
    <w:rsid w:val="00072DA2"/>
    <w:rsid w:val="00073255"/>
    <w:rsid w:val="00073CF7"/>
    <w:rsid w:val="00076595"/>
    <w:rsid w:val="00076C8B"/>
    <w:rsid w:val="00077342"/>
    <w:rsid w:val="00082CDD"/>
    <w:rsid w:val="000848F3"/>
    <w:rsid w:val="00086C50"/>
    <w:rsid w:val="0009055D"/>
    <w:rsid w:val="000912E0"/>
    <w:rsid w:val="00093B25"/>
    <w:rsid w:val="00093FE4"/>
    <w:rsid w:val="00095859"/>
    <w:rsid w:val="00097881"/>
    <w:rsid w:val="000A0220"/>
    <w:rsid w:val="000A0B0A"/>
    <w:rsid w:val="000A1ACB"/>
    <w:rsid w:val="000A1F7C"/>
    <w:rsid w:val="000A40C6"/>
    <w:rsid w:val="000A5FE2"/>
    <w:rsid w:val="000A780C"/>
    <w:rsid w:val="000A7FD6"/>
    <w:rsid w:val="000B2272"/>
    <w:rsid w:val="000B38E1"/>
    <w:rsid w:val="000B4FCD"/>
    <w:rsid w:val="000B521D"/>
    <w:rsid w:val="000B5BA4"/>
    <w:rsid w:val="000B5C7F"/>
    <w:rsid w:val="000B5FA8"/>
    <w:rsid w:val="000B6C67"/>
    <w:rsid w:val="000C23D2"/>
    <w:rsid w:val="000C37EC"/>
    <w:rsid w:val="000C40C2"/>
    <w:rsid w:val="000C45C2"/>
    <w:rsid w:val="000C471A"/>
    <w:rsid w:val="000C5695"/>
    <w:rsid w:val="000D3336"/>
    <w:rsid w:val="000D3531"/>
    <w:rsid w:val="000D3DBB"/>
    <w:rsid w:val="000D3EB4"/>
    <w:rsid w:val="000D4679"/>
    <w:rsid w:val="000D4A16"/>
    <w:rsid w:val="000D64B3"/>
    <w:rsid w:val="000E0B3D"/>
    <w:rsid w:val="000E142F"/>
    <w:rsid w:val="000E2C2C"/>
    <w:rsid w:val="000E3637"/>
    <w:rsid w:val="000E6683"/>
    <w:rsid w:val="000E6ABC"/>
    <w:rsid w:val="000E745A"/>
    <w:rsid w:val="000E7AE8"/>
    <w:rsid w:val="000F02AC"/>
    <w:rsid w:val="000F0C5E"/>
    <w:rsid w:val="000F1FD5"/>
    <w:rsid w:val="000F34CB"/>
    <w:rsid w:val="000F3D16"/>
    <w:rsid w:val="000F3EAE"/>
    <w:rsid w:val="000F5D35"/>
    <w:rsid w:val="001000F8"/>
    <w:rsid w:val="00101576"/>
    <w:rsid w:val="00104261"/>
    <w:rsid w:val="00104C6C"/>
    <w:rsid w:val="00106069"/>
    <w:rsid w:val="0010759D"/>
    <w:rsid w:val="00110784"/>
    <w:rsid w:val="001112F3"/>
    <w:rsid w:val="001117F4"/>
    <w:rsid w:val="001120B2"/>
    <w:rsid w:val="00112C2A"/>
    <w:rsid w:val="001155FF"/>
    <w:rsid w:val="001218B5"/>
    <w:rsid w:val="00124603"/>
    <w:rsid w:val="00124F4A"/>
    <w:rsid w:val="001260DE"/>
    <w:rsid w:val="0012647A"/>
    <w:rsid w:val="00127034"/>
    <w:rsid w:val="001270C7"/>
    <w:rsid w:val="001274E9"/>
    <w:rsid w:val="0012793F"/>
    <w:rsid w:val="00132965"/>
    <w:rsid w:val="00132EED"/>
    <w:rsid w:val="001334F0"/>
    <w:rsid w:val="00134139"/>
    <w:rsid w:val="0013686E"/>
    <w:rsid w:val="00137B51"/>
    <w:rsid w:val="00140133"/>
    <w:rsid w:val="00140DC1"/>
    <w:rsid w:val="00141E6D"/>
    <w:rsid w:val="00142364"/>
    <w:rsid w:val="0014350F"/>
    <w:rsid w:val="00145205"/>
    <w:rsid w:val="001524EB"/>
    <w:rsid w:val="00152FEE"/>
    <w:rsid w:val="00154CCB"/>
    <w:rsid w:val="0015525D"/>
    <w:rsid w:val="00156FD0"/>
    <w:rsid w:val="00160129"/>
    <w:rsid w:val="00160E68"/>
    <w:rsid w:val="001615DA"/>
    <w:rsid w:val="00162DB3"/>
    <w:rsid w:val="00164656"/>
    <w:rsid w:val="00164A10"/>
    <w:rsid w:val="0016677F"/>
    <w:rsid w:val="00166B66"/>
    <w:rsid w:val="00167297"/>
    <w:rsid w:val="0017083B"/>
    <w:rsid w:val="00171317"/>
    <w:rsid w:val="00172BB7"/>
    <w:rsid w:val="00173519"/>
    <w:rsid w:val="00175758"/>
    <w:rsid w:val="00175AF0"/>
    <w:rsid w:val="001810A3"/>
    <w:rsid w:val="00182027"/>
    <w:rsid w:val="00182764"/>
    <w:rsid w:val="00184FA9"/>
    <w:rsid w:val="0018580E"/>
    <w:rsid w:val="00190C05"/>
    <w:rsid w:val="00191DE5"/>
    <w:rsid w:val="00192616"/>
    <w:rsid w:val="00192C1F"/>
    <w:rsid w:val="00193B10"/>
    <w:rsid w:val="00193D49"/>
    <w:rsid w:val="00193F2E"/>
    <w:rsid w:val="0019454F"/>
    <w:rsid w:val="00194BD7"/>
    <w:rsid w:val="00196481"/>
    <w:rsid w:val="00196A54"/>
    <w:rsid w:val="00196B60"/>
    <w:rsid w:val="001A0E04"/>
    <w:rsid w:val="001A3190"/>
    <w:rsid w:val="001A3309"/>
    <w:rsid w:val="001A4E4E"/>
    <w:rsid w:val="001A50F5"/>
    <w:rsid w:val="001A532A"/>
    <w:rsid w:val="001A5994"/>
    <w:rsid w:val="001A59BE"/>
    <w:rsid w:val="001A65EE"/>
    <w:rsid w:val="001B2447"/>
    <w:rsid w:val="001B4ACF"/>
    <w:rsid w:val="001B5595"/>
    <w:rsid w:val="001B60FB"/>
    <w:rsid w:val="001B628E"/>
    <w:rsid w:val="001C0DCD"/>
    <w:rsid w:val="001C14CB"/>
    <w:rsid w:val="001C190E"/>
    <w:rsid w:val="001C1B55"/>
    <w:rsid w:val="001C290A"/>
    <w:rsid w:val="001C2FD7"/>
    <w:rsid w:val="001C3FAF"/>
    <w:rsid w:val="001C4596"/>
    <w:rsid w:val="001C519B"/>
    <w:rsid w:val="001C7A59"/>
    <w:rsid w:val="001C7DD1"/>
    <w:rsid w:val="001C7F71"/>
    <w:rsid w:val="001D0A2A"/>
    <w:rsid w:val="001D42DA"/>
    <w:rsid w:val="001D4BC2"/>
    <w:rsid w:val="001D4C37"/>
    <w:rsid w:val="001D4C4A"/>
    <w:rsid w:val="001D4F32"/>
    <w:rsid w:val="001D51C5"/>
    <w:rsid w:val="001D5ED9"/>
    <w:rsid w:val="001D7EED"/>
    <w:rsid w:val="001E07AD"/>
    <w:rsid w:val="001E0C72"/>
    <w:rsid w:val="001E0D6E"/>
    <w:rsid w:val="001E220F"/>
    <w:rsid w:val="001E23CE"/>
    <w:rsid w:val="001E3AE3"/>
    <w:rsid w:val="001E3F90"/>
    <w:rsid w:val="001E5559"/>
    <w:rsid w:val="001E5B05"/>
    <w:rsid w:val="001E6117"/>
    <w:rsid w:val="001E7852"/>
    <w:rsid w:val="001E7AAD"/>
    <w:rsid w:val="001F08F5"/>
    <w:rsid w:val="001F12D5"/>
    <w:rsid w:val="001F1AE7"/>
    <w:rsid w:val="001F277A"/>
    <w:rsid w:val="001F2AA3"/>
    <w:rsid w:val="001F387F"/>
    <w:rsid w:val="001F398A"/>
    <w:rsid w:val="001F3DFF"/>
    <w:rsid w:val="001F6229"/>
    <w:rsid w:val="001F6E35"/>
    <w:rsid w:val="001F7579"/>
    <w:rsid w:val="00202657"/>
    <w:rsid w:val="00202667"/>
    <w:rsid w:val="002037A8"/>
    <w:rsid w:val="00205B18"/>
    <w:rsid w:val="00205B48"/>
    <w:rsid w:val="00207B1F"/>
    <w:rsid w:val="00207C39"/>
    <w:rsid w:val="002102DF"/>
    <w:rsid w:val="002115D7"/>
    <w:rsid w:val="002117AC"/>
    <w:rsid w:val="0021286C"/>
    <w:rsid w:val="00212C69"/>
    <w:rsid w:val="002144FE"/>
    <w:rsid w:val="002149A2"/>
    <w:rsid w:val="002152C0"/>
    <w:rsid w:val="00215395"/>
    <w:rsid w:val="00216B64"/>
    <w:rsid w:val="00217E56"/>
    <w:rsid w:val="002215F4"/>
    <w:rsid w:val="00221BFB"/>
    <w:rsid w:val="0022206D"/>
    <w:rsid w:val="00223AE6"/>
    <w:rsid w:val="00223E25"/>
    <w:rsid w:val="00224683"/>
    <w:rsid w:val="00224EDA"/>
    <w:rsid w:val="00225D89"/>
    <w:rsid w:val="00226CA0"/>
    <w:rsid w:val="00227CEE"/>
    <w:rsid w:val="00230610"/>
    <w:rsid w:val="002311C4"/>
    <w:rsid w:val="0023212F"/>
    <w:rsid w:val="00234197"/>
    <w:rsid w:val="00234DB6"/>
    <w:rsid w:val="002358FE"/>
    <w:rsid w:val="00236A06"/>
    <w:rsid w:val="00236E32"/>
    <w:rsid w:val="00237B53"/>
    <w:rsid w:val="0024071D"/>
    <w:rsid w:val="002416FF"/>
    <w:rsid w:val="00241B78"/>
    <w:rsid w:val="0024330C"/>
    <w:rsid w:val="00243480"/>
    <w:rsid w:val="00247602"/>
    <w:rsid w:val="002479B4"/>
    <w:rsid w:val="00247B2A"/>
    <w:rsid w:val="00247BC4"/>
    <w:rsid w:val="0025058B"/>
    <w:rsid w:val="00251A18"/>
    <w:rsid w:val="00252FF2"/>
    <w:rsid w:val="0025322C"/>
    <w:rsid w:val="00253F50"/>
    <w:rsid w:val="00254A2D"/>
    <w:rsid w:val="00255D16"/>
    <w:rsid w:val="0025667A"/>
    <w:rsid w:val="002574E4"/>
    <w:rsid w:val="0025752E"/>
    <w:rsid w:val="00264850"/>
    <w:rsid w:val="0026634F"/>
    <w:rsid w:val="002664BA"/>
    <w:rsid w:val="00267616"/>
    <w:rsid w:val="00270165"/>
    <w:rsid w:val="00270AB4"/>
    <w:rsid w:val="002715C1"/>
    <w:rsid w:val="00271A02"/>
    <w:rsid w:val="00272883"/>
    <w:rsid w:val="002750D5"/>
    <w:rsid w:val="00280450"/>
    <w:rsid w:val="00280952"/>
    <w:rsid w:val="00280D07"/>
    <w:rsid w:val="00281098"/>
    <w:rsid w:val="0028162F"/>
    <w:rsid w:val="00282992"/>
    <w:rsid w:val="00282C9C"/>
    <w:rsid w:val="002843E9"/>
    <w:rsid w:val="00284F92"/>
    <w:rsid w:val="00285484"/>
    <w:rsid w:val="00287C49"/>
    <w:rsid w:val="00290CA0"/>
    <w:rsid w:val="00291A2F"/>
    <w:rsid w:val="00291C14"/>
    <w:rsid w:val="002928C5"/>
    <w:rsid w:val="00293593"/>
    <w:rsid w:val="002941C5"/>
    <w:rsid w:val="00294498"/>
    <w:rsid w:val="002949FA"/>
    <w:rsid w:val="00296D36"/>
    <w:rsid w:val="0029728F"/>
    <w:rsid w:val="0029766A"/>
    <w:rsid w:val="002A0391"/>
    <w:rsid w:val="002A1E1D"/>
    <w:rsid w:val="002A42EF"/>
    <w:rsid w:val="002A433C"/>
    <w:rsid w:val="002A567E"/>
    <w:rsid w:val="002A56EF"/>
    <w:rsid w:val="002A640B"/>
    <w:rsid w:val="002A686C"/>
    <w:rsid w:val="002B20E3"/>
    <w:rsid w:val="002B3D9E"/>
    <w:rsid w:val="002B419B"/>
    <w:rsid w:val="002B4658"/>
    <w:rsid w:val="002B5343"/>
    <w:rsid w:val="002B592A"/>
    <w:rsid w:val="002B6367"/>
    <w:rsid w:val="002B6419"/>
    <w:rsid w:val="002C02B9"/>
    <w:rsid w:val="002C2340"/>
    <w:rsid w:val="002C3091"/>
    <w:rsid w:val="002C6628"/>
    <w:rsid w:val="002C66A8"/>
    <w:rsid w:val="002C691B"/>
    <w:rsid w:val="002C75AA"/>
    <w:rsid w:val="002D0BF3"/>
    <w:rsid w:val="002D14A7"/>
    <w:rsid w:val="002D34EC"/>
    <w:rsid w:val="002D6467"/>
    <w:rsid w:val="002D64BD"/>
    <w:rsid w:val="002E0A96"/>
    <w:rsid w:val="002E0C40"/>
    <w:rsid w:val="002E1D2B"/>
    <w:rsid w:val="002E2986"/>
    <w:rsid w:val="002E29D7"/>
    <w:rsid w:val="002E2A95"/>
    <w:rsid w:val="002E34F6"/>
    <w:rsid w:val="002E3FB2"/>
    <w:rsid w:val="002E4035"/>
    <w:rsid w:val="002E5170"/>
    <w:rsid w:val="002E6D5C"/>
    <w:rsid w:val="002E73FE"/>
    <w:rsid w:val="002F02ED"/>
    <w:rsid w:val="002F0DB3"/>
    <w:rsid w:val="002F1932"/>
    <w:rsid w:val="002F27B2"/>
    <w:rsid w:val="002F2854"/>
    <w:rsid w:val="002F4605"/>
    <w:rsid w:val="002F5810"/>
    <w:rsid w:val="002F7089"/>
    <w:rsid w:val="002F7BB1"/>
    <w:rsid w:val="00300096"/>
    <w:rsid w:val="00300CA1"/>
    <w:rsid w:val="00301DFE"/>
    <w:rsid w:val="00302240"/>
    <w:rsid w:val="0030292B"/>
    <w:rsid w:val="00302F0B"/>
    <w:rsid w:val="0030366E"/>
    <w:rsid w:val="00303B04"/>
    <w:rsid w:val="00304A65"/>
    <w:rsid w:val="00304E95"/>
    <w:rsid w:val="00306274"/>
    <w:rsid w:val="00310411"/>
    <w:rsid w:val="00312CB2"/>
    <w:rsid w:val="00313C0B"/>
    <w:rsid w:val="00315425"/>
    <w:rsid w:val="00320013"/>
    <w:rsid w:val="00320201"/>
    <w:rsid w:val="00320F7B"/>
    <w:rsid w:val="00322289"/>
    <w:rsid w:val="0032315C"/>
    <w:rsid w:val="00323279"/>
    <w:rsid w:val="0032385A"/>
    <w:rsid w:val="00323D95"/>
    <w:rsid w:val="00323DB4"/>
    <w:rsid w:val="00324A07"/>
    <w:rsid w:val="00325D23"/>
    <w:rsid w:val="00330313"/>
    <w:rsid w:val="003331AD"/>
    <w:rsid w:val="003340B9"/>
    <w:rsid w:val="003340C0"/>
    <w:rsid w:val="0033426F"/>
    <w:rsid w:val="0033478B"/>
    <w:rsid w:val="0033537E"/>
    <w:rsid w:val="00335C02"/>
    <w:rsid w:val="00336460"/>
    <w:rsid w:val="003409BE"/>
    <w:rsid w:val="00340F9C"/>
    <w:rsid w:val="0034162D"/>
    <w:rsid w:val="00343DAC"/>
    <w:rsid w:val="003440D9"/>
    <w:rsid w:val="003447F5"/>
    <w:rsid w:val="00344947"/>
    <w:rsid w:val="003449BC"/>
    <w:rsid w:val="00345DC9"/>
    <w:rsid w:val="00345F3D"/>
    <w:rsid w:val="00346094"/>
    <w:rsid w:val="003466EF"/>
    <w:rsid w:val="003473FB"/>
    <w:rsid w:val="00352F14"/>
    <w:rsid w:val="00353E09"/>
    <w:rsid w:val="00353E46"/>
    <w:rsid w:val="00355608"/>
    <w:rsid w:val="00355821"/>
    <w:rsid w:val="00355DF3"/>
    <w:rsid w:val="00355F27"/>
    <w:rsid w:val="00355FE6"/>
    <w:rsid w:val="0035731E"/>
    <w:rsid w:val="00361B64"/>
    <w:rsid w:val="00362ABB"/>
    <w:rsid w:val="003637DE"/>
    <w:rsid w:val="00363E5F"/>
    <w:rsid w:val="0036476B"/>
    <w:rsid w:val="00365772"/>
    <w:rsid w:val="00365824"/>
    <w:rsid w:val="003666FA"/>
    <w:rsid w:val="003673CC"/>
    <w:rsid w:val="00370219"/>
    <w:rsid w:val="00371692"/>
    <w:rsid w:val="003728BA"/>
    <w:rsid w:val="0037437B"/>
    <w:rsid w:val="0037452A"/>
    <w:rsid w:val="00374936"/>
    <w:rsid w:val="00375E31"/>
    <w:rsid w:val="003805F4"/>
    <w:rsid w:val="00380F25"/>
    <w:rsid w:val="00382C7E"/>
    <w:rsid w:val="00383C5C"/>
    <w:rsid w:val="00383D3E"/>
    <w:rsid w:val="00384315"/>
    <w:rsid w:val="00384981"/>
    <w:rsid w:val="00386411"/>
    <w:rsid w:val="00386B4C"/>
    <w:rsid w:val="00390AD2"/>
    <w:rsid w:val="0039304E"/>
    <w:rsid w:val="00394046"/>
    <w:rsid w:val="00394396"/>
    <w:rsid w:val="00396017"/>
    <w:rsid w:val="00396799"/>
    <w:rsid w:val="003A2BDC"/>
    <w:rsid w:val="003A44B7"/>
    <w:rsid w:val="003A5A75"/>
    <w:rsid w:val="003A602C"/>
    <w:rsid w:val="003A773F"/>
    <w:rsid w:val="003A7A5D"/>
    <w:rsid w:val="003B0D72"/>
    <w:rsid w:val="003B208D"/>
    <w:rsid w:val="003B2609"/>
    <w:rsid w:val="003B2B5A"/>
    <w:rsid w:val="003B5F80"/>
    <w:rsid w:val="003B62F7"/>
    <w:rsid w:val="003B641C"/>
    <w:rsid w:val="003B6A1A"/>
    <w:rsid w:val="003C13D6"/>
    <w:rsid w:val="003C3977"/>
    <w:rsid w:val="003C3BB1"/>
    <w:rsid w:val="003C4198"/>
    <w:rsid w:val="003C43F1"/>
    <w:rsid w:val="003C4B5B"/>
    <w:rsid w:val="003C5553"/>
    <w:rsid w:val="003C7895"/>
    <w:rsid w:val="003D0C9D"/>
    <w:rsid w:val="003D0E96"/>
    <w:rsid w:val="003D24A9"/>
    <w:rsid w:val="003D34B6"/>
    <w:rsid w:val="003D390D"/>
    <w:rsid w:val="003D5B4D"/>
    <w:rsid w:val="003D6D77"/>
    <w:rsid w:val="003D6F01"/>
    <w:rsid w:val="003E06DD"/>
    <w:rsid w:val="003E1411"/>
    <w:rsid w:val="003E22D6"/>
    <w:rsid w:val="003E3754"/>
    <w:rsid w:val="003E3C3A"/>
    <w:rsid w:val="003E468D"/>
    <w:rsid w:val="003F1C6A"/>
    <w:rsid w:val="003F294A"/>
    <w:rsid w:val="003F31A0"/>
    <w:rsid w:val="003F56B8"/>
    <w:rsid w:val="003F5BCA"/>
    <w:rsid w:val="003F62C0"/>
    <w:rsid w:val="003F73CE"/>
    <w:rsid w:val="00400792"/>
    <w:rsid w:val="00401C18"/>
    <w:rsid w:val="00401DCC"/>
    <w:rsid w:val="004024B7"/>
    <w:rsid w:val="00403D67"/>
    <w:rsid w:val="00404078"/>
    <w:rsid w:val="0040449A"/>
    <w:rsid w:val="0040524C"/>
    <w:rsid w:val="00406C43"/>
    <w:rsid w:val="00406F32"/>
    <w:rsid w:val="004105C3"/>
    <w:rsid w:val="00410F29"/>
    <w:rsid w:val="00413F08"/>
    <w:rsid w:val="00414FCF"/>
    <w:rsid w:val="004150F4"/>
    <w:rsid w:val="00417099"/>
    <w:rsid w:val="00417320"/>
    <w:rsid w:val="0042036A"/>
    <w:rsid w:val="00422F12"/>
    <w:rsid w:val="00422FAF"/>
    <w:rsid w:val="004234B3"/>
    <w:rsid w:val="00423A3E"/>
    <w:rsid w:val="0042416B"/>
    <w:rsid w:val="00424AF9"/>
    <w:rsid w:val="0042648F"/>
    <w:rsid w:val="00427422"/>
    <w:rsid w:val="004307FE"/>
    <w:rsid w:val="00433012"/>
    <w:rsid w:val="00433C10"/>
    <w:rsid w:val="00434303"/>
    <w:rsid w:val="00434964"/>
    <w:rsid w:val="00434B28"/>
    <w:rsid w:val="004407CA"/>
    <w:rsid w:val="004416E7"/>
    <w:rsid w:val="00441FDF"/>
    <w:rsid w:val="00443682"/>
    <w:rsid w:val="004436DD"/>
    <w:rsid w:val="0044458C"/>
    <w:rsid w:val="004478D5"/>
    <w:rsid w:val="004538BD"/>
    <w:rsid w:val="00453EC5"/>
    <w:rsid w:val="0045434C"/>
    <w:rsid w:val="004546F9"/>
    <w:rsid w:val="004558B8"/>
    <w:rsid w:val="00457507"/>
    <w:rsid w:val="00457B11"/>
    <w:rsid w:val="00457E3E"/>
    <w:rsid w:val="004605C0"/>
    <w:rsid w:val="004609A7"/>
    <w:rsid w:val="00462774"/>
    <w:rsid w:val="00463C11"/>
    <w:rsid w:val="00464D78"/>
    <w:rsid w:val="00465873"/>
    <w:rsid w:val="0046604F"/>
    <w:rsid w:val="00466538"/>
    <w:rsid w:val="0046676F"/>
    <w:rsid w:val="0046693A"/>
    <w:rsid w:val="004708A8"/>
    <w:rsid w:val="004708C2"/>
    <w:rsid w:val="0047151B"/>
    <w:rsid w:val="00472206"/>
    <w:rsid w:val="0047284B"/>
    <w:rsid w:val="00472BA1"/>
    <w:rsid w:val="00473498"/>
    <w:rsid w:val="00473584"/>
    <w:rsid w:val="00473CF5"/>
    <w:rsid w:val="00474037"/>
    <w:rsid w:val="00476945"/>
    <w:rsid w:val="00476CD7"/>
    <w:rsid w:val="004776DB"/>
    <w:rsid w:val="00477718"/>
    <w:rsid w:val="0048081A"/>
    <w:rsid w:val="004808C7"/>
    <w:rsid w:val="0048212D"/>
    <w:rsid w:val="0048256C"/>
    <w:rsid w:val="004825B3"/>
    <w:rsid w:val="0048430A"/>
    <w:rsid w:val="00486F04"/>
    <w:rsid w:val="004870CE"/>
    <w:rsid w:val="004871A0"/>
    <w:rsid w:val="00490074"/>
    <w:rsid w:val="00491126"/>
    <w:rsid w:val="00493C29"/>
    <w:rsid w:val="0049415E"/>
    <w:rsid w:val="00494314"/>
    <w:rsid w:val="00495932"/>
    <w:rsid w:val="0049634F"/>
    <w:rsid w:val="0049674F"/>
    <w:rsid w:val="00496CAD"/>
    <w:rsid w:val="00497785"/>
    <w:rsid w:val="004A005C"/>
    <w:rsid w:val="004A2E9B"/>
    <w:rsid w:val="004A3799"/>
    <w:rsid w:val="004A397C"/>
    <w:rsid w:val="004A39D4"/>
    <w:rsid w:val="004A3CD2"/>
    <w:rsid w:val="004A4A0A"/>
    <w:rsid w:val="004A4BF7"/>
    <w:rsid w:val="004A766C"/>
    <w:rsid w:val="004B02F4"/>
    <w:rsid w:val="004B1A48"/>
    <w:rsid w:val="004B2FF0"/>
    <w:rsid w:val="004B3BBF"/>
    <w:rsid w:val="004B5824"/>
    <w:rsid w:val="004B5ABB"/>
    <w:rsid w:val="004B7505"/>
    <w:rsid w:val="004C17A0"/>
    <w:rsid w:val="004C19B3"/>
    <w:rsid w:val="004C24D5"/>
    <w:rsid w:val="004C30F6"/>
    <w:rsid w:val="004C7028"/>
    <w:rsid w:val="004C7AA0"/>
    <w:rsid w:val="004D04DE"/>
    <w:rsid w:val="004D3953"/>
    <w:rsid w:val="004D43F6"/>
    <w:rsid w:val="004D44AC"/>
    <w:rsid w:val="004D6373"/>
    <w:rsid w:val="004D6B57"/>
    <w:rsid w:val="004D6D35"/>
    <w:rsid w:val="004D75EB"/>
    <w:rsid w:val="004E0EDB"/>
    <w:rsid w:val="004E1CCA"/>
    <w:rsid w:val="004E3760"/>
    <w:rsid w:val="004E3F28"/>
    <w:rsid w:val="004E401C"/>
    <w:rsid w:val="004E59F0"/>
    <w:rsid w:val="004E5B2F"/>
    <w:rsid w:val="004E5DE4"/>
    <w:rsid w:val="004E6955"/>
    <w:rsid w:val="004E75FB"/>
    <w:rsid w:val="004F0121"/>
    <w:rsid w:val="004F15B8"/>
    <w:rsid w:val="004F2D56"/>
    <w:rsid w:val="004F2E60"/>
    <w:rsid w:val="004F4508"/>
    <w:rsid w:val="004F49B4"/>
    <w:rsid w:val="004F4AFB"/>
    <w:rsid w:val="004F51BD"/>
    <w:rsid w:val="004F5D5C"/>
    <w:rsid w:val="004F67BF"/>
    <w:rsid w:val="004F78EF"/>
    <w:rsid w:val="004F7C49"/>
    <w:rsid w:val="00500EB0"/>
    <w:rsid w:val="00500EFA"/>
    <w:rsid w:val="00501510"/>
    <w:rsid w:val="00503A4F"/>
    <w:rsid w:val="00503A8F"/>
    <w:rsid w:val="00504889"/>
    <w:rsid w:val="00504F52"/>
    <w:rsid w:val="00504F7C"/>
    <w:rsid w:val="00507144"/>
    <w:rsid w:val="00507E53"/>
    <w:rsid w:val="005115DA"/>
    <w:rsid w:val="00512619"/>
    <w:rsid w:val="005130B8"/>
    <w:rsid w:val="00513141"/>
    <w:rsid w:val="00513A91"/>
    <w:rsid w:val="005161C1"/>
    <w:rsid w:val="005164FC"/>
    <w:rsid w:val="00517914"/>
    <w:rsid w:val="00517D1A"/>
    <w:rsid w:val="00517E8A"/>
    <w:rsid w:val="00521C2F"/>
    <w:rsid w:val="00523E1B"/>
    <w:rsid w:val="00525588"/>
    <w:rsid w:val="00525808"/>
    <w:rsid w:val="0053099E"/>
    <w:rsid w:val="00530DD9"/>
    <w:rsid w:val="00530F9E"/>
    <w:rsid w:val="00531253"/>
    <w:rsid w:val="00532BAD"/>
    <w:rsid w:val="00533541"/>
    <w:rsid w:val="00534690"/>
    <w:rsid w:val="00536B56"/>
    <w:rsid w:val="0053729E"/>
    <w:rsid w:val="00540130"/>
    <w:rsid w:val="0054040A"/>
    <w:rsid w:val="00540B02"/>
    <w:rsid w:val="005432A4"/>
    <w:rsid w:val="00543445"/>
    <w:rsid w:val="00543509"/>
    <w:rsid w:val="00544B21"/>
    <w:rsid w:val="00544E09"/>
    <w:rsid w:val="0054548F"/>
    <w:rsid w:val="005455A3"/>
    <w:rsid w:val="00550624"/>
    <w:rsid w:val="00551604"/>
    <w:rsid w:val="00552F66"/>
    <w:rsid w:val="00554299"/>
    <w:rsid w:val="00554664"/>
    <w:rsid w:val="00556BFA"/>
    <w:rsid w:val="005570FD"/>
    <w:rsid w:val="0056036D"/>
    <w:rsid w:val="005608D4"/>
    <w:rsid w:val="00561054"/>
    <w:rsid w:val="00561D67"/>
    <w:rsid w:val="00562E1F"/>
    <w:rsid w:val="00565020"/>
    <w:rsid w:val="00565B06"/>
    <w:rsid w:val="00570212"/>
    <w:rsid w:val="00571CC5"/>
    <w:rsid w:val="00571E32"/>
    <w:rsid w:val="005722AA"/>
    <w:rsid w:val="0057494D"/>
    <w:rsid w:val="005751ED"/>
    <w:rsid w:val="005753A4"/>
    <w:rsid w:val="005754FA"/>
    <w:rsid w:val="00576460"/>
    <w:rsid w:val="005802CE"/>
    <w:rsid w:val="00581E3D"/>
    <w:rsid w:val="005823B4"/>
    <w:rsid w:val="00582E88"/>
    <w:rsid w:val="00584271"/>
    <w:rsid w:val="00584A12"/>
    <w:rsid w:val="005852AD"/>
    <w:rsid w:val="005854D3"/>
    <w:rsid w:val="005879CD"/>
    <w:rsid w:val="00590556"/>
    <w:rsid w:val="00592C2B"/>
    <w:rsid w:val="00593536"/>
    <w:rsid w:val="005936D0"/>
    <w:rsid w:val="00593B47"/>
    <w:rsid w:val="00594FDB"/>
    <w:rsid w:val="00595EE6"/>
    <w:rsid w:val="005A17BD"/>
    <w:rsid w:val="005A29D9"/>
    <w:rsid w:val="005A2BA7"/>
    <w:rsid w:val="005A2DBE"/>
    <w:rsid w:val="005A4485"/>
    <w:rsid w:val="005A4C76"/>
    <w:rsid w:val="005A62CA"/>
    <w:rsid w:val="005A784B"/>
    <w:rsid w:val="005B1648"/>
    <w:rsid w:val="005B30B3"/>
    <w:rsid w:val="005B4AE5"/>
    <w:rsid w:val="005B4CBA"/>
    <w:rsid w:val="005B7557"/>
    <w:rsid w:val="005B7C58"/>
    <w:rsid w:val="005C0915"/>
    <w:rsid w:val="005C09F6"/>
    <w:rsid w:val="005C14DA"/>
    <w:rsid w:val="005C161D"/>
    <w:rsid w:val="005C2294"/>
    <w:rsid w:val="005C55BA"/>
    <w:rsid w:val="005D0643"/>
    <w:rsid w:val="005D1AEF"/>
    <w:rsid w:val="005D20F6"/>
    <w:rsid w:val="005D26A7"/>
    <w:rsid w:val="005D2B38"/>
    <w:rsid w:val="005D31E3"/>
    <w:rsid w:val="005D3B7A"/>
    <w:rsid w:val="005D3CDB"/>
    <w:rsid w:val="005D4313"/>
    <w:rsid w:val="005D663B"/>
    <w:rsid w:val="005D68D0"/>
    <w:rsid w:val="005D71F9"/>
    <w:rsid w:val="005D7B81"/>
    <w:rsid w:val="005E1393"/>
    <w:rsid w:val="005E195E"/>
    <w:rsid w:val="005E25BA"/>
    <w:rsid w:val="005E5498"/>
    <w:rsid w:val="005E6FF3"/>
    <w:rsid w:val="005E7C5D"/>
    <w:rsid w:val="005E7E91"/>
    <w:rsid w:val="005F1424"/>
    <w:rsid w:val="005F292E"/>
    <w:rsid w:val="005F2C31"/>
    <w:rsid w:val="005F34F3"/>
    <w:rsid w:val="005F4F9B"/>
    <w:rsid w:val="005F5F55"/>
    <w:rsid w:val="005F63EE"/>
    <w:rsid w:val="005F6555"/>
    <w:rsid w:val="005F6BB7"/>
    <w:rsid w:val="005F7ED4"/>
    <w:rsid w:val="005F7F57"/>
    <w:rsid w:val="0060124E"/>
    <w:rsid w:val="006033E4"/>
    <w:rsid w:val="00603756"/>
    <w:rsid w:val="006042DF"/>
    <w:rsid w:val="00604410"/>
    <w:rsid w:val="00604FF1"/>
    <w:rsid w:val="006053D3"/>
    <w:rsid w:val="00605AAB"/>
    <w:rsid w:val="00605E39"/>
    <w:rsid w:val="00606B93"/>
    <w:rsid w:val="00607E77"/>
    <w:rsid w:val="0061015F"/>
    <w:rsid w:val="0061086B"/>
    <w:rsid w:val="006126D2"/>
    <w:rsid w:val="00612FDA"/>
    <w:rsid w:val="00613975"/>
    <w:rsid w:val="0061438A"/>
    <w:rsid w:val="00614E3B"/>
    <w:rsid w:val="006159B1"/>
    <w:rsid w:val="00615C53"/>
    <w:rsid w:val="00616128"/>
    <w:rsid w:val="00616D7A"/>
    <w:rsid w:val="0062053B"/>
    <w:rsid w:val="006219D5"/>
    <w:rsid w:val="00621CB1"/>
    <w:rsid w:val="00624B3B"/>
    <w:rsid w:val="00625496"/>
    <w:rsid w:val="00625F2B"/>
    <w:rsid w:val="006262EB"/>
    <w:rsid w:val="00626CDA"/>
    <w:rsid w:val="006274A2"/>
    <w:rsid w:val="00632094"/>
    <w:rsid w:val="00632CDE"/>
    <w:rsid w:val="00632F6D"/>
    <w:rsid w:val="00633E27"/>
    <w:rsid w:val="00635C3B"/>
    <w:rsid w:val="00635E4B"/>
    <w:rsid w:val="00636666"/>
    <w:rsid w:val="00636A0E"/>
    <w:rsid w:val="006410A0"/>
    <w:rsid w:val="00641FF0"/>
    <w:rsid w:val="00642085"/>
    <w:rsid w:val="00642424"/>
    <w:rsid w:val="00642C34"/>
    <w:rsid w:val="00644BFF"/>
    <w:rsid w:val="00645118"/>
    <w:rsid w:val="00645504"/>
    <w:rsid w:val="006455EB"/>
    <w:rsid w:val="0064626C"/>
    <w:rsid w:val="006472B6"/>
    <w:rsid w:val="006525F8"/>
    <w:rsid w:val="00653822"/>
    <w:rsid w:val="00655CCC"/>
    <w:rsid w:val="0065663A"/>
    <w:rsid w:val="00656EBE"/>
    <w:rsid w:val="006575ED"/>
    <w:rsid w:val="00660962"/>
    <w:rsid w:val="006610F5"/>
    <w:rsid w:val="00661319"/>
    <w:rsid w:val="00662898"/>
    <w:rsid w:val="00662E5E"/>
    <w:rsid w:val="00664C2F"/>
    <w:rsid w:val="00665DB8"/>
    <w:rsid w:val="00667414"/>
    <w:rsid w:val="00667568"/>
    <w:rsid w:val="0067246C"/>
    <w:rsid w:val="00672907"/>
    <w:rsid w:val="00673951"/>
    <w:rsid w:val="00674CA8"/>
    <w:rsid w:val="00677E19"/>
    <w:rsid w:val="0068049E"/>
    <w:rsid w:val="00681FD9"/>
    <w:rsid w:val="0068355E"/>
    <w:rsid w:val="00684C8C"/>
    <w:rsid w:val="00685651"/>
    <w:rsid w:val="006856B0"/>
    <w:rsid w:val="00685740"/>
    <w:rsid w:val="006869EC"/>
    <w:rsid w:val="00687040"/>
    <w:rsid w:val="006877A1"/>
    <w:rsid w:val="0069178C"/>
    <w:rsid w:val="006919C8"/>
    <w:rsid w:val="0069205C"/>
    <w:rsid w:val="00696E57"/>
    <w:rsid w:val="00697243"/>
    <w:rsid w:val="006978A4"/>
    <w:rsid w:val="006A0A43"/>
    <w:rsid w:val="006A144B"/>
    <w:rsid w:val="006A30EE"/>
    <w:rsid w:val="006A3D7D"/>
    <w:rsid w:val="006A5D75"/>
    <w:rsid w:val="006B078B"/>
    <w:rsid w:val="006B0855"/>
    <w:rsid w:val="006B0C21"/>
    <w:rsid w:val="006B165F"/>
    <w:rsid w:val="006B177C"/>
    <w:rsid w:val="006B1CA4"/>
    <w:rsid w:val="006B2930"/>
    <w:rsid w:val="006B2D6D"/>
    <w:rsid w:val="006B2E73"/>
    <w:rsid w:val="006B4D07"/>
    <w:rsid w:val="006B5C65"/>
    <w:rsid w:val="006B7321"/>
    <w:rsid w:val="006B783C"/>
    <w:rsid w:val="006C0639"/>
    <w:rsid w:val="006C3A2E"/>
    <w:rsid w:val="006C3CE8"/>
    <w:rsid w:val="006C6EBB"/>
    <w:rsid w:val="006D0E7D"/>
    <w:rsid w:val="006D154C"/>
    <w:rsid w:val="006D31AA"/>
    <w:rsid w:val="006D3207"/>
    <w:rsid w:val="006D327C"/>
    <w:rsid w:val="006D35D1"/>
    <w:rsid w:val="006D3C08"/>
    <w:rsid w:val="006D44DE"/>
    <w:rsid w:val="006D5E5A"/>
    <w:rsid w:val="006D669C"/>
    <w:rsid w:val="006D7E92"/>
    <w:rsid w:val="006E001F"/>
    <w:rsid w:val="006E01CA"/>
    <w:rsid w:val="006E022E"/>
    <w:rsid w:val="006E1E39"/>
    <w:rsid w:val="006E2759"/>
    <w:rsid w:val="006E55EE"/>
    <w:rsid w:val="006E5A2D"/>
    <w:rsid w:val="006E5C18"/>
    <w:rsid w:val="006E6FE4"/>
    <w:rsid w:val="006E7734"/>
    <w:rsid w:val="006F0969"/>
    <w:rsid w:val="006F14C3"/>
    <w:rsid w:val="006F19D5"/>
    <w:rsid w:val="006F2B7E"/>
    <w:rsid w:val="006F3034"/>
    <w:rsid w:val="006F5A03"/>
    <w:rsid w:val="006F7502"/>
    <w:rsid w:val="00700BFA"/>
    <w:rsid w:val="007016C2"/>
    <w:rsid w:val="007037BD"/>
    <w:rsid w:val="0071132E"/>
    <w:rsid w:val="007147AC"/>
    <w:rsid w:val="00715807"/>
    <w:rsid w:val="00717CCA"/>
    <w:rsid w:val="00720080"/>
    <w:rsid w:val="00721D72"/>
    <w:rsid w:val="007225C6"/>
    <w:rsid w:val="007239BC"/>
    <w:rsid w:val="007244D7"/>
    <w:rsid w:val="00724838"/>
    <w:rsid w:val="0072486B"/>
    <w:rsid w:val="00724BD4"/>
    <w:rsid w:val="00724E5F"/>
    <w:rsid w:val="0072521E"/>
    <w:rsid w:val="00725854"/>
    <w:rsid w:val="0072688B"/>
    <w:rsid w:val="00727326"/>
    <w:rsid w:val="007277F9"/>
    <w:rsid w:val="00727C03"/>
    <w:rsid w:val="00730677"/>
    <w:rsid w:val="007317F2"/>
    <w:rsid w:val="007321DC"/>
    <w:rsid w:val="00732611"/>
    <w:rsid w:val="007330DB"/>
    <w:rsid w:val="0073381D"/>
    <w:rsid w:val="00733A46"/>
    <w:rsid w:val="007342D7"/>
    <w:rsid w:val="00735880"/>
    <w:rsid w:val="00735E2C"/>
    <w:rsid w:val="007360D2"/>
    <w:rsid w:val="00736C96"/>
    <w:rsid w:val="00737060"/>
    <w:rsid w:val="007403F1"/>
    <w:rsid w:val="007419F9"/>
    <w:rsid w:val="0074238C"/>
    <w:rsid w:val="00742C4A"/>
    <w:rsid w:val="00743030"/>
    <w:rsid w:val="00744510"/>
    <w:rsid w:val="00744893"/>
    <w:rsid w:val="0074509D"/>
    <w:rsid w:val="007452F6"/>
    <w:rsid w:val="007470B8"/>
    <w:rsid w:val="00750341"/>
    <w:rsid w:val="00750C05"/>
    <w:rsid w:val="00752965"/>
    <w:rsid w:val="00753C51"/>
    <w:rsid w:val="00754A88"/>
    <w:rsid w:val="00755721"/>
    <w:rsid w:val="0075737A"/>
    <w:rsid w:val="00757D91"/>
    <w:rsid w:val="007601C2"/>
    <w:rsid w:val="00760759"/>
    <w:rsid w:val="007611DE"/>
    <w:rsid w:val="00761272"/>
    <w:rsid w:val="007612C3"/>
    <w:rsid w:val="007615C3"/>
    <w:rsid w:val="007625F8"/>
    <w:rsid w:val="00766928"/>
    <w:rsid w:val="00767848"/>
    <w:rsid w:val="007704FD"/>
    <w:rsid w:val="00770841"/>
    <w:rsid w:val="00771889"/>
    <w:rsid w:val="00774310"/>
    <w:rsid w:val="0077444E"/>
    <w:rsid w:val="007773C0"/>
    <w:rsid w:val="007773FF"/>
    <w:rsid w:val="00777F73"/>
    <w:rsid w:val="0078067C"/>
    <w:rsid w:val="00782117"/>
    <w:rsid w:val="007857B4"/>
    <w:rsid w:val="00785DD4"/>
    <w:rsid w:val="007873AA"/>
    <w:rsid w:val="0078748D"/>
    <w:rsid w:val="0079162C"/>
    <w:rsid w:val="007919A7"/>
    <w:rsid w:val="0079360D"/>
    <w:rsid w:val="00795DC0"/>
    <w:rsid w:val="0079658E"/>
    <w:rsid w:val="00796962"/>
    <w:rsid w:val="00797677"/>
    <w:rsid w:val="007A12F0"/>
    <w:rsid w:val="007A1DB2"/>
    <w:rsid w:val="007A2D84"/>
    <w:rsid w:val="007A399F"/>
    <w:rsid w:val="007A3D49"/>
    <w:rsid w:val="007A4476"/>
    <w:rsid w:val="007A516C"/>
    <w:rsid w:val="007A612D"/>
    <w:rsid w:val="007A6F22"/>
    <w:rsid w:val="007A74FC"/>
    <w:rsid w:val="007B037C"/>
    <w:rsid w:val="007B1D81"/>
    <w:rsid w:val="007B507E"/>
    <w:rsid w:val="007B5588"/>
    <w:rsid w:val="007B6185"/>
    <w:rsid w:val="007B6616"/>
    <w:rsid w:val="007B7F5D"/>
    <w:rsid w:val="007C148C"/>
    <w:rsid w:val="007C1983"/>
    <w:rsid w:val="007C2243"/>
    <w:rsid w:val="007C436B"/>
    <w:rsid w:val="007C5BEE"/>
    <w:rsid w:val="007C62E5"/>
    <w:rsid w:val="007C7456"/>
    <w:rsid w:val="007C7519"/>
    <w:rsid w:val="007D09C8"/>
    <w:rsid w:val="007D1C2A"/>
    <w:rsid w:val="007D1D5B"/>
    <w:rsid w:val="007D2A40"/>
    <w:rsid w:val="007D4AEA"/>
    <w:rsid w:val="007D4E33"/>
    <w:rsid w:val="007D532A"/>
    <w:rsid w:val="007D576F"/>
    <w:rsid w:val="007D5814"/>
    <w:rsid w:val="007D7717"/>
    <w:rsid w:val="007E034A"/>
    <w:rsid w:val="007E1CBE"/>
    <w:rsid w:val="007E2011"/>
    <w:rsid w:val="007E66CA"/>
    <w:rsid w:val="007F0BCA"/>
    <w:rsid w:val="007F3185"/>
    <w:rsid w:val="007F58B1"/>
    <w:rsid w:val="007F6E9E"/>
    <w:rsid w:val="007F7BF3"/>
    <w:rsid w:val="00800351"/>
    <w:rsid w:val="008010FD"/>
    <w:rsid w:val="008013C2"/>
    <w:rsid w:val="00801DCB"/>
    <w:rsid w:val="00802F64"/>
    <w:rsid w:val="0080314C"/>
    <w:rsid w:val="00803F5B"/>
    <w:rsid w:val="008057A7"/>
    <w:rsid w:val="00805CCF"/>
    <w:rsid w:val="008065EA"/>
    <w:rsid w:val="00811D56"/>
    <w:rsid w:val="0081490D"/>
    <w:rsid w:val="00823257"/>
    <w:rsid w:val="00826550"/>
    <w:rsid w:val="0082765F"/>
    <w:rsid w:val="00831C0A"/>
    <w:rsid w:val="00832B56"/>
    <w:rsid w:val="00832E89"/>
    <w:rsid w:val="00833A8C"/>
    <w:rsid w:val="00833C02"/>
    <w:rsid w:val="008342CD"/>
    <w:rsid w:val="00835C09"/>
    <w:rsid w:val="00840691"/>
    <w:rsid w:val="0084131A"/>
    <w:rsid w:val="00841683"/>
    <w:rsid w:val="00842205"/>
    <w:rsid w:val="008435A7"/>
    <w:rsid w:val="00844061"/>
    <w:rsid w:val="0085069C"/>
    <w:rsid w:val="008518FF"/>
    <w:rsid w:val="00851FF9"/>
    <w:rsid w:val="00852575"/>
    <w:rsid w:val="00853FC1"/>
    <w:rsid w:val="00853FFB"/>
    <w:rsid w:val="00854AC7"/>
    <w:rsid w:val="008555BA"/>
    <w:rsid w:val="008566AF"/>
    <w:rsid w:val="00860C68"/>
    <w:rsid w:val="008616E8"/>
    <w:rsid w:val="00861F3C"/>
    <w:rsid w:val="00862FF2"/>
    <w:rsid w:val="0086430F"/>
    <w:rsid w:val="008649E2"/>
    <w:rsid w:val="008659A9"/>
    <w:rsid w:val="00866772"/>
    <w:rsid w:val="00867096"/>
    <w:rsid w:val="00871281"/>
    <w:rsid w:val="008726DD"/>
    <w:rsid w:val="00872F44"/>
    <w:rsid w:val="0087567B"/>
    <w:rsid w:val="00875DFB"/>
    <w:rsid w:val="00876837"/>
    <w:rsid w:val="00876D5F"/>
    <w:rsid w:val="0087709A"/>
    <w:rsid w:val="008774C3"/>
    <w:rsid w:val="008776F6"/>
    <w:rsid w:val="00881562"/>
    <w:rsid w:val="00881DF6"/>
    <w:rsid w:val="00885086"/>
    <w:rsid w:val="0088592C"/>
    <w:rsid w:val="00885CDD"/>
    <w:rsid w:val="00885F32"/>
    <w:rsid w:val="008864F3"/>
    <w:rsid w:val="00886831"/>
    <w:rsid w:val="00887059"/>
    <w:rsid w:val="00890354"/>
    <w:rsid w:val="00890F8E"/>
    <w:rsid w:val="00891287"/>
    <w:rsid w:val="008915A9"/>
    <w:rsid w:val="0089188C"/>
    <w:rsid w:val="008927D9"/>
    <w:rsid w:val="00892F1B"/>
    <w:rsid w:val="008930B9"/>
    <w:rsid w:val="00893ACC"/>
    <w:rsid w:val="00893C6B"/>
    <w:rsid w:val="00896C70"/>
    <w:rsid w:val="008A1B95"/>
    <w:rsid w:val="008A2F1B"/>
    <w:rsid w:val="008A3061"/>
    <w:rsid w:val="008A55AE"/>
    <w:rsid w:val="008A6419"/>
    <w:rsid w:val="008A69F1"/>
    <w:rsid w:val="008A723B"/>
    <w:rsid w:val="008B07E7"/>
    <w:rsid w:val="008B1BFE"/>
    <w:rsid w:val="008B37FC"/>
    <w:rsid w:val="008B4C6F"/>
    <w:rsid w:val="008B6465"/>
    <w:rsid w:val="008B692A"/>
    <w:rsid w:val="008B6A66"/>
    <w:rsid w:val="008B72DB"/>
    <w:rsid w:val="008B74E6"/>
    <w:rsid w:val="008C01B7"/>
    <w:rsid w:val="008C0C37"/>
    <w:rsid w:val="008C1118"/>
    <w:rsid w:val="008C1F5F"/>
    <w:rsid w:val="008C279E"/>
    <w:rsid w:val="008C2A07"/>
    <w:rsid w:val="008C37A0"/>
    <w:rsid w:val="008C4AD6"/>
    <w:rsid w:val="008C4ECD"/>
    <w:rsid w:val="008C5CA6"/>
    <w:rsid w:val="008D1602"/>
    <w:rsid w:val="008D175C"/>
    <w:rsid w:val="008D48B6"/>
    <w:rsid w:val="008D6299"/>
    <w:rsid w:val="008D6EEB"/>
    <w:rsid w:val="008D7DA7"/>
    <w:rsid w:val="008E07E5"/>
    <w:rsid w:val="008E1851"/>
    <w:rsid w:val="008E1ED6"/>
    <w:rsid w:val="008E2717"/>
    <w:rsid w:val="008E458D"/>
    <w:rsid w:val="008E4BA1"/>
    <w:rsid w:val="008E6117"/>
    <w:rsid w:val="008E6950"/>
    <w:rsid w:val="008E7668"/>
    <w:rsid w:val="008E789F"/>
    <w:rsid w:val="008E7A60"/>
    <w:rsid w:val="008F0582"/>
    <w:rsid w:val="008F1892"/>
    <w:rsid w:val="008F1A69"/>
    <w:rsid w:val="008F1C4D"/>
    <w:rsid w:val="008F2877"/>
    <w:rsid w:val="008F47BD"/>
    <w:rsid w:val="008F5FC8"/>
    <w:rsid w:val="008F5FF8"/>
    <w:rsid w:val="008F6A58"/>
    <w:rsid w:val="008F6CFF"/>
    <w:rsid w:val="008F7ED9"/>
    <w:rsid w:val="0090099C"/>
    <w:rsid w:val="00900D39"/>
    <w:rsid w:val="00901540"/>
    <w:rsid w:val="009015EA"/>
    <w:rsid w:val="009025FB"/>
    <w:rsid w:val="00902683"/>
    <w:rsid w:val="00902D57"/>
    <w:rsid w:val="009030E7"/>
    <w:rsid w:val="0090330C"/>
    <w:rsid w:val="00903AF0"/>
    <w:rsid w:val="00904AD1"/>
    <w:rsid w:val="00904EED"/>
    <w:rsid w:val="0090586D"/>
    <w:rsid w:val="009070AD"/>
    <w:rsid w:val="00916AEE"/>
    <w:rsid w:val="00917346"/>
    <w:rsid w:val="00920161"/>
    <w:rsid w:val="009219EE"/>
    <w:rsid w:val="00921C0F"/>
    <w:rsid w:val="00922168"/>
    <w:rsid w:val="0092266A"/>
    <w:rsid w:val="009229F1"/>
    <w:rsid w:val="00922CA4"/>
    <w:rsid w:val="0092353C"/>
    <w:rsid w:val="00924C59"/>
    <w:rsid w:val="0092661B"/>
    <w:rsid w:val="0093065E"/>
    <w:rsid w:val="00930A9C"/>
    <w:rsid w:val="00931C03"/>
    <w:rsid w:val="009328E7"/>
    <w:rsid w:val="0093322E"/>
    <w:rsid w:val="00941BC5"/>
    <w:rsid w:val="00941F33"/>
    <w:rsid w:val="00941F42"/>
    <w:rsid w:val="009420CF"/>
    <w:rsid w:val="009425CA"/>
    <w:rsid w:val="00950DD8"/>
    <w:rsid w:val="009515D4"/>
    <w:rsid w:val="009516B1"/>
    <w:rsid w:val="00952F73"/>
    <w:rsid w:val="00953D3B"/>
    <w:rsid w:val="00955497"/>
    <w:rsid w:val="009565A5"/>
    <w:rsid w:val="00957583"/>
    <w:rsid w:val="00957F49"/>
    <w:rsid w:val="00960441"/>
    <w:rsid w:val="009606F4"/>
    <w:rsid w:val="00962DA2"/>
    <w:rsid w:val="00962DB1"/>
    <w:rsid w:val="00962EA9"/>
    <w:rsid w:val="00963ABB"/>
    <w:rsid w:val="00965953"/>
    <w:rsid w:val="00966051"/>
    <w:rsid w:val="00966864"/>
    <w:rsid w:val="00966DAF"/>
    <w:rsid w:val="00967504"/>
    <w:rsid w:val="0097038D"/>
    <w:rsid w:val="00972C96"/>
    <w:rsid w:val="00973385"/>
    <w:rsid w:val="00973851"/>
    <w:rsid w:val="0097389A"/>
    <w:rsid w:val="00974B18"/>
    <w:rsid w:val="0097691E"/>
    <w:rsid w:val="00976B98"/>
    <w:rsid w:val="009801DD"/>
    <w:rsid w:val="0098080D"/>
    <w:rsid w:val="009813E9"/>
    <w:rsid w:val="00983066"/>
    <w:rsid w:val="00983FD2"/>
    <w:rsid w:val="00985029"/>
    <w:rsid w:val="0099157A"/>
    <w:rsid w:val="00991915"/>
    <w:rsid w:val="00991CDB"/>
    <w:rsid w:val="00992D3F"/>
    <w:rsid w:val="009932D1"/>
    <w:rsid w:val="0099587E"/>
    <w:rsid w:val="00996C4F"/>
    <w:rsid w:val="00997273"/>
    <w:rsid w:val="00997E0D"/>
    <w:rsid w:val="009A0F38"/>
    <w:rsid w:val="009A10B1"/>
    <w:rsid w:val="009A22D6"/>
    <w:rsid w:val="009A42B1"/>
    <w:rsid w:val="009A4AC0"/>
    <w:rsid w:val="009A4E07"/>
    <w:rsid w:val="009A5642"/>
    <w:rsid w:val="009A76C0"/>
    <w:rsid w:val="009A7D6B"/>
    <w:rsid w:val="009B109E"/>
    <w:rsid w:val="009B3DDE"/>
    <w:rsid w:val="009B5A5E"/>
    <w:rsid w:val="009B5F44"/>
    <w:rsid w:val="009B75EE"/>
    <w:rsid w:val="009C02F0"/>
    <w:rsid w:val="009C3339"/>
    <w:rsid w:val="009C5FC4"/>
    <w:rsid w:val="009D013E"/>
    <w:rsid w:val="009D01C7"/>
    <w:rsid w:val="009D3DA7"/>
    <w:rsid w:val="009D4E6E"/>
    <w:rsid w:val="009D4E89"/>
    <w:rsid w:val="009D5497"/>
    <w:rsid w:val="009D6662"/>
    <w:rsid w:val="009D6A99"/>
    <w:rsid w:val="009D7793"/>
    <w:rsid w:val="009D7D19"/>
    <w:rsid w:val="009E0D65"/>
    <w:rsid w:val="009E2994"/>
    <w:rsid w:val="009E2D24"/>
    <w:rsid w:val="009E35B2"/>
    <w:rsid w:val="009E3B25"/>
    <w:rsid w:val="009E4995"/>
    <w:rsid w:val="009E4F6C"/>
    <w:rsid w:val="009E6A43"/>
    <w:rsid w:val="009F0117"/>
    <w:rsid w:val="009F2147"/>
    <w:rsid w:val="009F2A3A"/>
    <w:rsid w:val="00A00D7B"/>
    <w:rsid w:val="00A00EFA"/>
    <w:rsid w:val="00A0244C"/>
    <w:rsid w:val="00A03267"/>
    <w:rsid w:val="00A03444"/>
    <w:rsid w:val="00A04C3F"/>
    <w:rsid w:val="00A04F1C"/>
    <w:rsid w:val="00A05CB0"/>
    <w:rsid w:val="00A068F9"/>
    <w:rsid w:val="00A117C0"/>
    <w:rsid w:val="00A119D6"/>
    <w:rsid w:val="00A14CB9"/>
    <w:rsid w:val="00A17833"/>
    <w:rsid w:val="00A17ABB"/>
    <w:rsid w:val="00A20362"/>
    <w:rsid w:val="00A22864"/>
    <w:rsid w:val="00A22928"/>
    <w:rsid w:val="00A23996"/>
    <w:rsid w:val="00A242A5"/>
    <w:rsid w:val="00A26338"/>
    <w:rsid w:val="00A267AB"/>
    <w:rsid w:val="00A26D9A"/>
    <w:rsid w:val="00A274C1"/>
    <w:rsid w:val="00A27B68"/>
    <w:rsid w:val="00A310E7"/>
    <w:rsid w:val="00A31972"/>
    <w:rsid w:val="00A321B0"/>
    <w:rsid w:val="00A3233D"/>
    <w:rsid w:val="00A33A0B"/>
    <w:rsid w:val="00A3419F"/>
    <w:rsid w:val="00A34F88"/>
    <w:rsid w:val="00A35BB9"/>
    <w:rsid w:val="00A36E24"/>
    <w:rsid w:val="00A4175D"/>
    <w:rsid w:val="00A4208A"/>
    <w:rsid w:val="00A420B8"/>
    <w:rsid w:val="00A424D4"/>
    <w:rsid w:val="00A43F59"/>
    <w:rsid w:val="00A44641"/>
    <w:rsid w:val="00A45F74"/>
    <w:rsid w:val="00A461AC"/>
    <w:rsid w:val="00A46FBB"/>
    <w:rsid w:val="00A47342"/>
    <w:rsid w:val="00A477F6"/>
    <w:rsid w:val="00A5181C"/>
    <w:rsid w:val="00A51C51"/>
    <w:rsid w:val="00A51F29"/>
    <w:rsid w:val="00A5447A"/>
    <w:rsid w:val="00A55789"/>
    <w:rsid w:val="00A559CF"/>
    <w:rsid w:val="00A61262"/>
    <w:rsid w:val="00A61508"/>
    <w:rsid w:val="00A62432"/>
    <w:rsid w:val="00A63A8B"/>
    <w:rsid w:val="00A661D6"/>
    <w:rsid w:val="00A72A5D"/>
    <w:rsid w:val="00A80A6E"/>
    <w:rsid w:val="00A820BC"/>
    <w:rsid w:val="00A82AFD"/>
    <w:rsid w:val="00A82FB1"/>
    <w:rsid w:val="00A8387F"/>
    <w:rsid w:val="00A838DD"/>
    <w:rsid w:val="00A85297"/>
    <w:rsid w:val="00A854A4"/>
    <w:rsid w:val="00A85E03"/>
    <w:rsid w:val="00A86AC2"/>
    <w:rsid w:val="00A91AE2"/>
    <w:rsid w:val="00A93338"/>
    <w:rsid w:val="00A93796"/>
    <w:rsid w:val="00A93E48"/>
    <w:rsid w:val="00A94191"/>
    <w:rsid w:val="00A94BCC"/>
    <w:rsid w:val="00A9523D"/>
    <w:rsid w:val="00A96526"/>
    <w:rsid w:val="00A97E7A"/>
    <w:rsid w:val="00AA2ECE"/>
    <w:rsid w:val="00AA38BE"/>
    <w:rsid w:val="00AA46EF"/>
    <w:rsid w:val="00AA4BF3"/>
    <w:rsid w:val="00AA5037"/>
    <w:rsid w:val="00AA5241"/>
    <w:rsid w:val="00AA55BE"/>
    <w:rsid w:val="00AA5F9D"/>
    <w:rsid w:val="00AA62C9"/>
    <w:rsid w:val="00AA69CB"/>
    <w:rsid w:val="00AA6A2A"/>
    <w:rsid w:val="00AA7C6A"/>
    <w:rsid w:val="00AB0774"/>
    <w:rsid w:val="00AB0EB0"/>
    <w:rsid w:val="00AB1EF0"/>
    <w:rsid w:val="00AB4682"/>
    <w:rsid w:val="00AB4CEF"/>
    <w:rsid w:val="00AB6B89"/>
    <w:rsid w:val="00AC03DC"/>
    <w:rsid w:val="00AC08CC"/>
    <w:rsid w:val="00AC0B64"/>
    <w:rsid w:val="00AC16C0"/>
    <w:rsid w:val="00AC2412"/>
    <w:rsid w:val="00AC3EDB"/>
    <w:rsid w:val="00AC54EB"/>
    <w:rsid w:val="00AC5D07"/>
    <w:rsid w:val="00AC6FC2"/>
    <w:rsid w:val="00AD0EB7"/>
    <w:rsid w:val="00AD1AF3"/>
    <w:rsid w:val="00AD23BE"/>
    <w:rsid w:val="00AD24DF"/>
    <w:rsid w:val="00AD3B8A"/>
    <w:rsid w:val="00AD4FFE"/>
    <w:rsid w:val="00AD517F"/>
    <w:rsid w:val="00AD5E41"/>
    <w:rsid w:val="00AD673C"/>
    <w:rsid w:val="00AD7667"/>
    <w:rsid w:val="00AE0518"/>
    <w:rsid w:val="00AE0728"/>
    <w:rsid w:val="00AE1E3F"/>
    <w:rsid w:val="00AE2FB5"/>
    <w:rsid w:val="00AE31A3"/>
    <w:rsid w:val="00AE4168"/>
    <w:rsid w:val="00AE577E"/>
    <w:rsid w:val="00AE57CC"/>
    <w:rsid w:val="00AE602B"/>
    <w:rsid w:val="00AE7F53"/>
    <w:rsid w:val="00AF047C"/>
    <w:rsid w:val="00AF15CD"/>
    <w:rsid w:val="00AF25E1"/>
    <w:rsid w:val="00AF2C73"/>
    <w:rsid w:val="00AF33E3"/>
    <w:rsid w:val="00AF410E"/>
    <w:rsid w:val="00AF484F"/>
    <w:rsid w:val="00AF5268"/>
    <w:rsid w:val="00AF5E60"/>
    <w:rsid w:val="00AF5FFA"/>
    <w:rsid w:val="00AF65D6"/>
    <w:rsid w:val="00B0103E"/>
    <w:rsid w:val="00B01C6C"/>
    <w:rsid w:val="00B025C8"/>
    <w:rsid w:val="00B03C57"/>
    <w:rsid w:val="00B07EC6"/>
    <w:rsid w:val="00B13080"/>
    <w:rsid w:val="00B1342D"/>
    <w:rsid w:val="00B14E6C"/>
    <w:rsid w:val="00B16240"/>
    <w:rsid w:val="00B1633C"/>
    <w:rsid w:val="00B1667C"/>
    <w:rsid w:val="00B20D06"/>
    <w:rsid w:val="00B220DC"/>
    <w:rsid w:val="00B2223B"/>
    <w:rsid w:val="00B24B41"/>
    <w:rsid w:val="00B3124B"/>
    <w:rsid w:val="00B31A55"/>
    <w:rsid w:val="00B322F2"/>
    <w:rsid w:val="00B325BB"/>
    <w:rsid w:val="00B32B0A"/>
    <w:rsid w:val="00B355C1"/>
    <w:rsid w:val="00B36B42"/>
    <w:rsid w:val="00B36C91"/>
    <w:rsid w:val="00B3711A"/>
    <w:rsid w:val="00B424E0"/>
    <w:rsid w:val="00B4287D"/>
    <w:rsid w:val="00B42ACB"/>
    <w:rsid w:val="00B43205"/>
    <w:rsid w:val="00B4550C"/>
    <w:rsid w:val="00B501BD"/>
    <w:rsid w:val="00B502AB"/>
    <w:rsid w:val="00B502B4"/>
    <w:rsid w:val="00B50748"/>
    <w:rsid w:val="00B508EA"/>
    <w:rsid w:val="00B50C2F"/>
    <w:rsid w:val="00B511C4"/>
    <w:rsid w:val="00B52A55"/>
    <w:rsid w:val="00B53C59"/>
    <w:rsid w:val="00B5667E"/>
    <w:rsid w:val="00B62CA6"/>
    <w:rsid w:val="00B63F21"/>
    <w:rsid w:val="00B648AC"/>
    <w:rsid w:val="00B64F99"/>
    <w:rsid w:val="00B665C5"/>
    <w:rsid w:val="00B66D3F"/>
    <w:rsid w:val="00B66F35"/>
    <w:rsid w:val="00B71F12"/>
    <w:rsid w:val="00B74097"/>
    <w:rsid w:val="00B74ACB"/>
    <w:rsid w:val="00B74C84"/>
    <w:rsid w:val="00B76934"/>
    <w:rsid w:val="00B81932"/>
    <w:rsid w:val="00B83C07"/>
    <w:rsid w:val="00B85019"/>
    <w:rsid w:val="00B866E5"/>
    <w:rsid w:val="00B8780D"/>
    <w:rsid w:val="00B92BC3"/>
    <w:rsid w:val="00B94153"/>
    <w:rsid w:val="00B94BD0"/>
    <w:rsid w:val="00B95493"/>
    <w:rsid w:val="00B960D0"/>
    <w:rsid w:val="00B9660B"/>
    <w:rsid w:val="00B96D21"/>
    <w:rsid w:val="00B9708B"/>
    <w:rsid w:val="00BA0101"/>
    <w:rsid w:val="00BA097D"/>
    <w:rsid w:val="00BA57B9"/>
    <w:rsid w:val="00BA65C2"/>
    <w:rsid w:val="00BA748B"/>
    <w:rsid w:val="00BA7D14"/>
    <w:rsid w:val="00BB0B45"/>
    <w:rsid w:val="00BB2A6C"/>
    <w:rsid w:val="00BB314E"/>
    <w:rsid w:val="00BB7085"/>
    <w:rsid w:val="00BB768B"/>
    <w:rsid w:val="00BC0078"/>
    <w:rsid w:val="00BC039A"/>
    <w:rsid w:val="00BC1102"/>
    <w:rsid w:val="00BC28CC"/>
    <w:rsid w:val="00BC2AE1"/>
    <w:rsid w:val="00BC2ED3"/>
    <w:rsid w:val="00BC321D"/>
    <w:rsid w:val="00BC468C"/>
    <w:rsid w:val="00BC49AD"/>
    <w:rsid w:val="00BC4FC9"/>
    <w:rsid w:val="00BC511C"/>
    <w:rsid w:val="00BC62BB"/>
    <w:rsid w:val="00BC6ECA"/>
    <w:rsid w:val="00BD04C5"/>
    <w:rsid w:val="00BD1D1B"/>
    <w:rsid w:val="00BD25A7"/>
    <w:rsid w:val="00BD2ADD"/>
    <w:rsid w:val="00BD65F8"/>
    <w:rsid w:val="00BE03BA"/>
    <w:rsid w:val="00BE0DD4"/>
    <w:rsid w:val="00BE1123"/>
    <w:rsid w:val="00BE1AB8"/>
    <w:rsid w:val="00BE1BBE"/>
    <w:rsid w:val="00BE2ACE"/>
    <w:rsid w:val="00BE3493"/>
    <w:rsid w:val="00BE4B25"/>
    <w:rsid w:val="00BE51BF"/>
    <w:rsid w:val="00BE6F32"/>
    <w:rsid w:val="00BE74AE"/>
    <w:rsid w:val="00BE77F1"/>
    <w:rsid w:val="00BF024A"/>
    <w:rsid w:val="00BF1982"/>
    <w:rsid w:val="00BF254A"/>
    <w:rsid w:val="00BF2938"/>
    <w:rsid w:val="00BF3093"/>
    <w:rsid w:val="00BF379F"/>
    <w:rsid w:val="00BF491B"/>
    <w:rsid w:val="00BF60E0"/>
    <w:rsid w:val="00BF630A"/>
    <w:rsid w:val="00BF65C6"/>
    <w:rsid w:val="00C0166A"/>
    <w:rsid w:val="00C018E4"/>
    <w:rsid w:val="00C02FFA"/>
    <w:rsid w:val="00C032D4"/>
    <w:rsid w:val="00C035B6"/>
    <w:rsid w:val="00C076CE"/>
    <w:rsid w:val="00C11CE8"/>
    <w:rsid w:val="00C11E98"/>
    <w:rsid w:val="00C12FEE"/>
    <w:rsid w:val="00C13127"/>
    <w:rsid w:val="00C14146"/>
    <w:rsid w:val="00C14645"/>
    <w:rsid w:val="00C15BC4"/>
    <w:rsid w:val="00C15BE1"/>
    <w:rsid w:val="00C160A3"/>
    <w:rsid w:val="00C20279"/>
    <w:rsid w:val="00C20E89"/>
    <w:rsid w:val="00C20F3D"/>
    <w:rsid w:val="00C22DF1"/>
    <w:rsid w:val="00C22EE1"/>
    <w:rsid w:val="00C23453"/>
    <w:rsid w:val="00C23891"/>
    <w:rsid w:val="00C23B34"/>
    <w:rsid w:val="00C2535B"/>
    <w:rsid w:val="00C2607F"/>
    <w:rsid w:val="00C30916"/>
    <w:rsid w:val="00C31A9D"/>
    <w:rsid w:val="00C323A3"/>
    <w:rsid w:val="00C330ED"/>
    <w:rsid w:val="00C37FF9"/>
    <w:rsid w:val="00C40289"/>
    <w:rsid w:val="00C42FAF"/>
    <w:rsid w:val="00C4321D"/>
    <w:rsid w:val="00C449C5"/>
    <w:rsid w:val="00C5007F"/>
    <w:rsid w:val="00C520A1"/>
    <w:rsid w:val="00C53FBF"/>
    <w:rsid w:val="00C54924"/>
    <w:rsid w:val="00C55252"/>
    <w:rsid w:val="00C559CA"/>
    <w:rsid w:val="00C56145"/>
    <w:rsid w:val="00C5699F"/>
    <w:rsid w:val="00C57D6E"/>
    <w:rsid w:val="00C6265E"/>
    <w:rsid w:val="00C630FC"/>
    <w:rsid w:val="00C653AE"/>
    <w:rsid w:val="00C67348"/>
    <w:rsid w:val="00C674BE"/>
    <w:rsid w:val="00C70CFC"/>
    <w:rsid w:val="00C71D52"/>
    <w:rsid w:val="00C7309F"/>
    <w:rsid w:val="00C74400"/>
    <w:rsid w:val="00C763AD"/>
    <w:rsid w:val="00C80E91"/>
    <w:rsid w:val="00C82261"/>
    <w:rsid w:val="00C828A9"/>
    <w:rsid w:val="00C832C7"/>
    <w:rsid w:val="00C83616"/>
    <w:rsid w:val="00C850AD"/>
    <w:rsid w:val="00C870C3"/>
    <w:rsid w:val="00C877B0"/>
    <w:rsid w:val="00C9140B"/>
    <w:rsid w:val="00C91E41"/>
    <w:rsid w:val="00C92C41"/>
    <w:rsid w:val="00C9476B"/>
    <w:rsid w:val="00C94D81"/>
    <w:rsid w:val="00C94DFD"/>
    <w:rsid w:val="00C95405"/>
    <w:rsid w:val="00C9788F"/>
    <w:rsid w:val="00C97F7B"/>
    <w:rsid w:val="00CA08EA"/>
    <w:rsid w:val="00CA1AB1"/>
    <w:rsid w:val="00CA27B6"/>
    <w:rsid w:val="00CA6F10"/>
    <w:rsid w:val="00CA7663"/>
    <w:rsid w:val="00CA7D33"/>
    <w:rsid w:val="00CB0F06"/>
    <w:rsid w:val="00CB153A"/>
    <w:rsid w:val="00CB1D51"/>
    <w:rsid w:val="00CB214B"/>
    <w:rsid w:val="00CB4999"/>
    <w:rsid w:val="00CB4CFA"/>
    <w:rsid w:val="00CB71C6"/>
    <w:rsid w:val="00CB75BF"/>
    <w:rsid w:val="00CB79BC"/>
    <w:rsid w:val="00CC1016"/>
    <w:rsid w:val="00CC2DBC"/>
    <w:rsid w:val="00CC3013"/>
    <w:rsid w:val="00CC4DE5"/>
    <w:rsid w:val="00CC5805"/>
    <w:rsid w:val="00CC64B1"/>
    <w:rsid w:val="00CC6C5C"/>
    <w:rsid w:val="00CC6E22"/>
    <w:rsid w:val="00CD0490"/>
    <w:rsid w:val="00CD1C29"/>
    <w:rsid w:val="00CD1F71"/>
    <w:rsid w:val="00CD23BB"/>
    <w:rsid w:val="00CD559A"/>
    <w:rsid w:val="00CD7F33"/>
    <w:rsid w:val="00CE6423"/>
    <w:rsid w:val="00CE6A81"/>
    <w:rsid w:val="00CF1911"/>
    <w:rsid w:val="00CF26F3"/>
    <w:rsid w:val="00CF5E90"/>
    <w:rsid w:val="00CF6814"/>
    <w:rsid w:val="00CF6BAA"/>
    <w:rsid w:val="00CF75BF"/>
    <w:rsid w:val="00D00D0F"/>
    <w:rsid w:val="00D0281A"/>
    <w:rsid w:val="00D0688B"/>
    <w:rsid w:val="00D1009E"/>
    <w:rsid w:val="00D10A39"/>
    <w:rsid w:val="00D1135B"/>
    <w:rsid w:val="00D12690"/>
    <w:rsid w:val="00D126CF"/>
    <w:rsid w:val="00D1654D"/>
    <w:rsid w:val="00D16766"/>
    <w:rsid w:val="00D16833"/>
    <w:rsid w:val="00D23743"/>
    <w:rsid w:val="00D23BAF"/>
    <w:rsid w:val="00D2587B"/>
    <w:rsid w:val="00D26CCE"/>
    <w:rsid w:val="00D26D57"/>
    <w:rsid w:val="00D305F3"/>
    <w:rsid w:val="00D3134F"/>
    <w:rsid w:val="00D31B19"/>
    <w:rsid w:val="00D31C78"/>
    <w:rsid w:val="00D325FF"/>
    <w:rsid w:val="00D32A83"/>
    <w:rsid w:val="00D33868"/>
    <w:rsid w:val="00D34297"/>
    <w:rsid w:val="00D3471E"/>
    <w:rsid w:val="00D3479A"/>
    <w:rsid w:val="00D35510"/>
    <w:rsid w:val="00D3643D"/>
    <w:rsid w:val="00D41B13"/>
    <w:rsid w:val="00D426FD"/>
    <w:rsid w:val="00D46541"/>
    <w:rsid w:val="00D5085D"/>
    <w:rsid w:val="00D51313"/>
    <w:rsid w:val="00D51CED"/>
    <w:rsid w:val="00D51EEB"/>
    <w:rsid w:val="00D5369C"/>
    <w:rsid w:val="00D55A37"/>
    <w:rsid w:val="00D57094"/>
    <w:rsid w:val="00D572C3"/>
    <w:rsid w:val="00D62712"/>
    <w:rsid w:val="00D6295D"/>
    <w:rsid w:val="00D629DE"/>
    <w:rsid w:val="00D631D9"/>
    <w:rsid w:val="00D63337"/>
    <w:rsid w:val="00D669CF"/>
    <w:rsid w:val="00D66D63"/>
    <w:rsid w:val="00D70253"/>
    <w:rsid w:val="00D7069F"/>
    <w:rsid w:val="00D707CF"/>
    <w:rsid w:val="00D712A3"/>
    <w:rsid w:val="00D71313"/>
    <w:rsid w:val="00D717D3"/>
    <w:rsid w:val="00D732AE"/>
    <w:rsid w:val="00D73599"/>
    <w:rsid w:val="00D746B2"/>
    <w:rsid w:val="00D75071"/>
    <w:rsid w:val="00D76294"/>
    <w:rsid w:val="00D766AC"/>
    <w:rsid w:val="00D77AD5"/>
    <w:rsid w:val="00D804DF"/>
    <w:rsid w:val="00D83B78"/>
    <w:rsid w:val="00D860CB"/>
    <w:rsid w:val="00D90C1D"/>
    <w:rsid w:val="00D91524"/>
    <w:rsid w:val="00D917C8"/>
    <w:rsid w:val="00D921D0"/>
    <w:rsid w:val="00D94097"/>
    <w:rsid w:val="00D950AA"/>
    <w:rsid w:val="00D955EA"/>
    <w:rsid w:val="00D9582D"/>
    <w:rsid w:val="00D978D0"/>
    <w:rsid w:val="00DA054D"/>
    <w:rsid w:val="00DA0654"/>
    <w:rsid w:val="00DA3ABB"/>
    <w:rsid w:val="00DA3CE0"/>
    <w:rsid w:val="00DA3D2B"/>
    <w:rsid w:val="00DA445A"/>
    <w:rsid w:val="00DA4BCE"/>
    <w:rsid w:val="00DA6C53"/>
    <w:rsid w:val="00DB097E"/>
    <w:rsid w:val="00DB0F6B"/>
    <w:rsid w:val="00DB1E4A"/>
    <w:rsid w:val="00DB242A"/>
    <w:rsid w:val="00DB350D"/>
    <w:rsid w:val="00DB483E"/>
    <w:rsid w:val="00DB4D10"/>
    <w:rsid w:val="00DB6025"/>
    <w:rsid w:val="00DB6CD1"/>
    <w:rsid w:val="00DB749B"/>
    <w:rsid w:val="00DB778B"/>
    <w:rsid w:val="00DB7797"/>
    <w:rsid w:val="00DC0D6D"/>
    <w:rsid w:val="00DC1E24"/>
    <w:rsid w:val="00DC2687"/>
    <w:rsid w:val="00DC2916"/>
    <w:rsid w:val="00DC3297"/>
    <w:rsid w:val="00DC4389"/>
    <w:rsid w:val="00DC52E4"/>
    <w:rsid w:val="00DC6FC1"/>
    <w:rsid w:val="00DD147F"/>
    <w:rsid w:val="00DD2448"/>
    <w:rsid w:val="00DD319B"/>
    <w:rsid w:val="00DD46A9"/>
    <w:rsid w:val="00DD485D"/>
    <w:rsid w:val="00DD49F8"/>
    <w:rsid w:val="00DD564E"/>
    <w:rsid w:val="00DD57CA"/>
    <w:rsid w:val="00DD58EE"/>
    <w:rsid w:val="00DD5B5F"/>
    <w:rsid w:val="00DD779F"/>
    <w:rsid w:val="00DE12DC"/>
    <w:rsid w:val="00DE1D01"/>
    <w:rsid w:val="00DE1D13"/>
    <w:rsid w:val="00DE34A1"/>
    <w:rsid w:val="00DE451A"/>
    <w:rsid w:val="00DE7A3B"/>
    <w:rsid w:val="00DF0AF6"/>
    <w:rsid w:val="00DF24AE"/>
    <w:rsid w:val="00DF4ED9"/>
    <w:rsid w:val="00E00CAD"/>
    <w:rsid w:val="00E023DF"/>
    <w:rsid w:val="00E02AE7"/>
    <w:rsid w:val="00E03EA3"/>
    <w:rsid w:val="00E05EF4"/>
    <w:rsid w:val="00E061D0"/>
    <w:rsid w:val="00E067A0"/>
    <w:rsid w:val="00E072BE"/>
    <w:rsid w:val="00E07A8E"/>
    <w:rsid w:val="00E07FA9"/>
    <w:rsid w:val="00E10704"/>
    <w:rsid w:val="00E13349"/>
    <w:rsid w:val="00E15DBC"/>
    <w:rsid w:val="00E16816"/>
    <w:rsid w:val="00E20358"/>
    <w:rsid w:val="00E20A2A"/>
    <w:rsid w:val="00E214AD"/>
    <w:rsid w:val="00E23471"/>
    <w:rsid w:val="00E235D3"/>
    <w:rsid w:val="00E23FAE"/>
    <w:rsid w:val="00E24F8A"/>
    <w:rsid w:val="00E25A71"/>
    <w:rsid w:val="00E27533"/>
    <w:rsid w:val="00E30090"/>
    <w:rsid w:val="00E3156B"/>
    <w:rsid w:val="00E315A7"/>
    <w:rsid w:val="00E320CE"/>
    <w:rsid w:val="00E323B1"/>
    <w:rsid w:val="00E332D3"/>
    <w:rsid w:val="00E340F0"/>
    <w:rsid w:val="00E34EF2"/>
    <w:rsid w:val="00E40ECA"/>
    <w:rsid w:val="00E413E8"/>
    <w:rsid w:val="00E429BC"/>
    <w:rsid w:val="00E4339D"/>
    <w:rsid w:val="00E43A99"/>
    <w:rsid w:val="00E43CE1"/>
    <w:rsid w:val="00E43F7B"/>
    <w:rsid w:val="00E44B18"/>
    <w:rsid w:val="00E45824"/>
    <w:rsid w:val="00E476A9"/>
    <w:rsid w:val="00E50341"/>
    <w:rsid w:val="00E504A5"/>
    <w:rsid w:val="00E52F88"/>
    <w:rsid w:val="00E53256"/>
    <w:rsid w:val="00E53761"/>
    <w:rsid w:val="00E53972"/>
    <w:rsid w:val="00E5491A"/>
    <w:rsid w:val="00E54C87"/>
    <w:rsid w:val="00E55306"/>
    <w:rsid w:val="00E5656D"/>
    <w:rsid w:val="00E56CBB"/>
    <w:rsid w:val="00E56E2E"/>
    <w:rsid w:val="00E573B7"/>
    <w:rsid w:val="00E578D5"/>
    <w:rsid w:val="00E60005"/>
    <w:rsid w:val="00E600D2"/>
    <w:rsid w:val="00E60AA9"/>
    <w:rsid w:val="00E60D22"/>
    <w:rsid w:val="00E620B1"/>
    <w:rsid w:val="00E62618"/>
    <w:rsid w:val="00E643D0"/>
    <w:rsid w:val="00E64EE0"/>
    <w:rsid w:val="00E65B13"/>
    <w:rsid w:val="00E65BDF"/>
    <w:rsid w:val="00E660AD"/>
    <w:rsid w:val="00E66837"/>
    <w:rsid w:val="00E66FA1"/>
    <w:rsid w:val="00E67306"/>
    <w:rsid w:val="00E6741E"/>
    <w:rsid w:val="00E67835"/>
    <w:rsid w:val="00E7267D"/>
    <w:rsid w:val="00E735FC"/>
    <w:rsid w:val="00E7524A"/>
    <w:rsid w:val="00E76533"/>
    <w:rsid w:val="00E7721E"/>
    <w:rsid w:val="00E7758C"/>
    <w:rsid w:val="00E80C22"/>
    <w:rsid w:val="00E8135C"/>
    <w:rsid w:val="00E83879"/>
    <w:rsid w:val="00E839C0"/>
    <w:rsid w:val="00E841A0"/>
    <w:rsid w:val="00E85279"/>
    <w:rsid w:val="00E8544D"/>
    <w:rsid w:val="00E85DAF"/>
    <w:rsid w:val="00E86E62"/>
    <w:rsid w:val="00E876C6"/>
    <w:rsid w:val="00E92384"/>
    <w:rsid w:val="00E92E6D"/>
    <w:rsid w:val="00E938B4"/>
    <w:rsid w:val="00E9443F"/>
    <w:rsid w:val="00E959DD"/>
    <w:rsid w:val="00E96541"/>
    <w:rsid w:val="00EA0330"/>
    <w:rsid w:val="00EA0B10"/>
    <w:rsid w:val="00EA1AA4"/>
    <w:rsid w:val="00EA500E"/>
    <w:rsid w:val="00EA5F4A"/>
    <w:rsid w:val="00EA6193"/>
    <w:rsid w:val="00EA66BC"/>
    <w:rsid w:val="00EA7418"/>
    <w:rsid w:val="00EB07DB"/>
    <w:rsid w:val="00EB0F70"/>
    <w:rsid w:val="00EB2553"/>
    <w:rsid w:val="00EB30DD"/>
    <w:rsid w:val="00EB5C72"/>
    <w:rsid w:val="00EB5D92"/>
    <w:rsid w:val="00EB5DCB"/>
    <w:rsid w:val="00EB77C2"/>
    <w:rsid w:val="00EC065B"/>
    <w:rsid w:val="00EC0FDA"/>
    <w:rsid w:val="00EC29BA"/>
    <w:rsid w:val="00EC326D"/>
    <w:rsid w:val="00EC4230"/>
    <w:rsid w:val="00EC449A"/>
    <w:rsid w:val="00EC6122"/>
    <w:rsid w:val="00ED30F9"/>
    <w:rsid w:val="00ED7CC9"/>
    <w:rsid w:val="00ED7F48"/>
    <w:rsid w:val="00EE03F4"/>
    <w:rsid w:val="00EE0643"/>
    <w:rsid w:val="00EE1313"/>
    <w:rsid w:val="00EE1CF1"/>
    <w:rsid w:val="00EE2BB6"/>
    <w:rsid w:val="00EE3246"/>
    <w:rsid w:val="00EE452D"/>
    <w:rsid w:val="00EE5893"/>
    <w:rsid w:val="00EE5FF3"/>
    <w:rsid w:val="00EE6DF7"/>
    <w:rsid w:val="00EE7D27"/>
    <w:rsid w:val="00EE7D2E"/>
    <w:rsid w:val="00EF1C4E"/>
    <w:rsid w:val="00EF3A66"/>
    <w:rsid w:val="00EF467A"/>
    <w:rsid w:val="00EF6CFA"/>
    <w:rsid w:val="00F024DD"/>
    <w:rsid w:val="00F0255D"/>
    <w:rsid w:val="00F0261C"/>
    <w:rsid w:val="00F03702"/>
    <w:rsid w:val="00F03B57"/>
    <w:rsid w:val="00F057E0"/>
    <w:rsid w:val="00F1111E"/>
    <w:rsid w:val="00F12A21"/>
    <w:rsid w:val="00F12E8C"/>
    <w:rsid w:val="00F13327"/>
    <w:rsid w:val="00F13E20"/>
    <w:rsid w:val="00F144AF"/>
    <w:rsid w:val="00F15842"/>
    <w:rsid w:val="00F15FD7"/>
    <w:rsid w:val="00F16167"/>
    <w:rsid w:val="00F16AA8"/>
    <w:rsid w:val="00F172A9"/>
    <w:rsid w:val="00F20CC0"/>
    <w:rsid w:val="00F22933"/>
    <w:rsid w:val="00F22A89"/>
    <w:rsid w:val="00F234CD"/>
    <w:rsid w:val="00F278CC"/>
    <w:rsid w:val="00F30289"/>
    <w:rsid w:val="00F31B03"/>
    <w:rsid w:val="00F3212E"/>
    <w:rsid w:val="00F34C51"/>
    <w:rsid w:val="00F3548E"/>
    <w:rsid w:val="00F35A9C"/>
    <w:rsid w:val="00F35DB3"/>
    <w:rsid w:val="00F376E2"/>
    <w:rsid w:val="00F40D6D"/>
    <w:rsid w:val="00F413FD"/>
    <w:rsid w:val="00F439AF"/>
    <w:rsid w:val="00F43A71"/>
    <w:rsid w:val="00F43C72"/>
    <w:rsid w:val="00F441D5"/>
    <w:rsid w:val="00F44970"/>
    <w:rsid w:val="00F44C6C"/>
    <w:rsid w:val="00F44D2D"/>
    <w:rsid w:val="00F46920"/>
    <w:rsid w:val="00F473D1"/>
    <w:rsid w:val="00F475E8"/>
    <w:rsid w:val="00F47DBA"/>
    <w:rsid w:val="00F5182E"/>
    <w:rsid w:val="00F523A8"/>
    <w:rsid w:val="00F5262F"/>
    <w:rsid w:val="00F52757"/>
    <w:rsid w:val="00F5339E"/>
    <w:rsid w:val="00F53EAD"/>
    <w:rsid w:val="00F53F64"/>
    <w:rsid w:val="00F556BD"/>
    <w:rsid w:val="00F61619"/>
    <w:rsid w:val="00F6279A"/>
    <w:rsid w:val="00F62D7B"/>
    <w:rsid w:val="00F637F1"/>
    <w:rsid w:val="00F63D1F"/>
    <w:rsid w:val="00F644C7"/>
    <w:rsid w:val="00F66E30"/>
    <w:rsid w:val="00F6778C"/>
    <w:rsid w:val="00F70254"/>
    <w:rsid w:val="00F72206"/>
    <w:rsid w:val="00F75986"/>
    <w:rsid w:val="00F77491"/>
    <w:rsid w:val="00F777CA"/>
    <w:rsid w:val="00F84343"/>
    <w:rsid w:val="00F86A7C"/>
    <w:rsid w:val="00F906A6"/>
    <w:rsid w:val="00F91E96"/>
    <w:rsid w:val="00F92C40"/>
    <w:rsid w:val="00F933BC"/>
    <w:rsid w:val="00F93D75"/>
    <w:rsid w:val="00F94DB6"/>
    <w:rsid w:val="00F950B2"/>
    <w:rsid w:val="00F950C1"/>
    <w:rsid w:val="00F962E7"/>
    <w:rsid w:val="00F967BB"/>
    <w:rsid w:val="00F96B2F"/>
    <w:rsid w:val="00F97D06"/>
    <w:rsid w:val="00FA00B7"/>
    <w:rsid w:val="00FA06E7"/>
    <w:rsid w:val="00FA2CE6"/>
    <w:rsid w:val="00FA336A"/>
    <w:rsid w:val="00FA364A"/>
    <w:rsid w:val="00FA5969"/>
    <w:rsid w:val="00FA5BC6"/>
    <w:rsid w:val="00FA5C3A"/>
    <w:rsid w:val="00FA73D1"/>
    <w:rsid w:val="00FB16CD"/>
    <w:rsid w:val="00FB1852"/>
    <w:rsid w:val="00FB325C"/>
    <w:rsid w:val="00FB4413"/>
    <w:rsid w:val="00FB48F6"/>
    <w:rsid w:val="00FB54EB"/>
    <w:rsid w:val="00FB6415"/>
    <w:rsid w:val="00FB73ED"/>
    <w:rsid w:val="00FB7784"/>
    <w:rsid w:val="00FC137F"/>
    <w:rsid w:val="00FC2AAF"/>
    <w:rsid w:val="00FC4118"/>
    <w:rsid w:val="00FC43BC"/>
    <w:rsid w:val="00FC773D"/>
    <w:rsid w:val="00FD1619"/>
    <w:rsid w:val="00FD1DA8"/>
    <w:rsid w:val="00FD393D"/>
    <w:rsid w:val="00FD534E"/>
    <w:rsid w:val="00FD5393"/>
    <w:rsid w:val="00FD64F1"/>
    <w:rsid w:val="00FD69EA"/>
    <w:rsid w:val="00FD6DAF"/>
    <w:rsid w:val="00FD7050"/>
    <w:rsid w:val="00FD7C1C"/>
    <w:rsid w:val="00FD7D67"/>
    <w:rsid w:val="00FD7EAF"/>
    <w:rsid w:val="00FE2148"/>
    <w:rsid w:val="00FE328C"/>
    <w:rsid w:val="00FE3E26"/>
    <w:rsid w:val="00FE69BD"/>
    <w:rsid w:val="00FE737D"/>
    <w:rsid w:val="00FF04BC"/>
    <w:rsid w:val="00FF2914"/>
    <w:rsid w:val="00FF3FF9"/>
    <w:rsid w:val="00FF41CB"/>
    <w:rsid w:val="00FF4F70"/>
    <w:rsid w:val="00FF57B7"/>
    <w:rsid w:val="00FF6075"/>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749ED518-709D-4247-AA23-4797D7A8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6"/>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6"/>
      </w:numPr>
      <w:tabs>
        <w:tab w:val="left" w:pos="1134"/>
        <w:tab w:val="left" w:pos="1276"/>
      </w:tabs>
      <w:spacing w:before="180" w:after="60"/>
      <w:jc w:val="center"/>
      <w:outlineLvl w:val="1"/>
    </w:pPr>
    <w:rPr>
      <w:b/>
      <w:bCs/>
      <w:sz w:val="28"/>
      <w:szCs w:val="28"/>
    </w:rPr>
  </w:style>
  <w:style w:type="paragraph" w:styleId="3">
    <w:name w:val="heading 3"/>
    <w:aliases w:val="ПодЗаголовок"/>
    <w:basedOn w:val="a1"/>
    <w:next w:val="a2"/>
    <w:link w:val="31"/>
    <w:uiPriority w:val="99"/>
    <w:qFormat/>
    <w:rsid w:val="00C22DF1"/>
    <w:pPr>
      <w:keepNext/>
      <w:numPr>
        <w:ilvl w:val="2"/>
        <w:numId w:val="6"/>
      </w:numPr>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99"/>
    <w:semiHidden/>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rPr>
      <w:sz w:val="24"/>
      <w:szCs w:val="24"/>
    </w:rPr>
  </w:style>
  <w:style w:type="paragraph" w:customStyle="1" w:styleId="30">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0"/>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uiPriority w:val="99"/>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uiPriority w:val="99"/>
    <w:locked/>
    <w:rsid w:val="001274E9"/>
  </w:style>
  <w:style w:type="character" w:styleId="afff0">
    <w:name w:val="footnote reference"/>
    <w:basedOn w:val="a3"/>
    <w:uiPriority w:val="99"/>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1"/>
    <w:link w:val="2a"/>
    <w:uiPriority w:val="99"/>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uiPriority w:val="9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aliases w:val="Абзац списка1"/>
    <w:basedOn w:val="a1"/>
    <w:link w:val="affff4"/>
    <w:uiPriority w:val="99"/>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99"/>
    <w:qFormat/>
    <w:locked/>
    <w:rsid w:val="000D3336"/>
    <w:rPr>
      <w:i/>
      <w:iCs/>
    </w:rPr>
  </w:style>
  <w:style w:type="paragraph" w:styleId="affff8">
    <w:name w:val="No Spacing"/>
    <w:link w:val="affff9"/>
    <w:qFormat/>
    <w:locked/>
    <w:rsid w:val="000D3336"/>
    <w:rPr>
      <w:sz w:val="24"/>
      <w:szCs w:val="24"/>
    </w:rPr>
  </w:style>
  <w:style w:type="paragraph" w:customStyle="1" w:styleId="affffa">
    <w:name w:val="Знак"/>
    <w:basedOn w:val="a1"/>
    <w:uiPriority w:val="99"/>
    <w:rsid w:val="00313C0B"/>
    <w:rPr>
      <w:rFonts w:ascii="Verdana" w:hAnsi="Verdana" w:cs="Verdana"/>
      <w:sz w:val="20"/>
      <w:szCs w:val="20"/>
      <w:lang w:val="en-US" w:eastAsia="en-US"/>
    </w:rPr>
  </w:style>
  <w:style w:type="paragraph" w:styleId="affffb">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uiPriority w:val="99"/>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rsid w:val="00C92C41"/>
  </w:style>
  <w:style w:type="character" w:customStyle="1" w:styleId="210">
    <w:name w:val="Основной текст 2 Знак1"/>
    <w:basedOn w:val="a3"/>
    <w:uiPriority w:val="99"/>
    <w:locked/>
    <w:rsid w:val="00C92C41"/>
    <w:rPr>
      <w:sz w:val="24"/>
      <w:szCs w:val="24"/>
    </w:rPr>
  </w:style>
  <w:style w:type="paragraph" w:customStyle="1" w:styleId="affffc">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d">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e">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f">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0">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1">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2">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3">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rsid w:val="007A4476"/>
    <w:pPr>
      <w:autoSpaceDE w:val="0"/>
      <w:autoSpaceDN w:val="0"/>
      <w:adjustRightInd w:val="0"/>
    </w:pPr>
    <w:rPr>
      <w:sz w:val="28"/>
      <w:szCs w:val="28"/>
    </w:rPr>
  </w:style>
  <w:style w:type="paragraph" w:customStyle="1" w:styleId="afffff5">
    <w:name w:val="Знак"/>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6">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afffff7">
    <w:name w:val="Знак"/>
    <w:basedOn w:val="a1"/>
    <w:rsid w:val="00282C9C"/>
    <w:pPr>
      <w:spacing w:after="160" w:line="240" w:lineRule="exact"/>
    </w:pPr>
    <w:rPr>
      <w:rFonts w:ascii="Verdana" w:hAnsi="Verdana"/>
      <w:lang w:val="en-US" w:eastAsia="en-US"/>
    </w:rPr>
  </w:style>
  <w:style w:type="paragraph" w:customStyle="1" w:styleId="afffff8">
    <w:name w:val="Знак"/>
    <w:basedOn w:val="a1"/>
    <w:rsid w:val="00156FD0"/>
    <w:pPr>
      <w:spacing w:after="160" w:line="240" w:lineRule="exact"/>
    </w:pPr>
    <w:rPr>
      <w:rFonts w:ascii="Verdana" w:hAnsi="Verdana"/>
      <w:lang w:val="en-US" w:eastAsia="en-US"/>
    </w:rPr>
  </w:style>
  <w:style w:type="paragraph" w:customStyle="1" w:styleId="afffff9">
    <w:name w:val="Знак Знак Знак Знак Знак Знак Знак Знак Знак Знак"/>
    <w:basedOn w:val="a1"/>
    <w:rsid w:val="003F294A"/>
    <w:rPr>
      <w:rFonts w:ascii="Verdana" w:hAnsi="Verdana" w:cs="Verdana"/>
      <w:sz w:val="20"/>
      <w:szCs w:val="20"/>
      <w:lang w:val="en-US" w:eastAsia="en-US"/>
    </w:rPr>
  </w:style>
  <w:style w:type="character" w:customStyle="1" w:styleId="afffffa">
    <w:name w:val="Основной текст_"/>
    <w:link w:val="2f3"/>
    <w:rsid w:val="005802CE"/>
    <w:rPr>
      <w:sz w:val="26"/>
      <w:szCs w:val="26"/>
      <w:shd w:val="clear" w:color="auto" w:fill="FFFFFF"/>
    </w:rPr>
  </w:style>
  <w:style w:type="paragraph" w:customStyle="1" w:styleId="2f3">
    <w:name w:val="Основной текст2"/>
    <w:basedOn w:val="a1"/>
    <w:link w:val="afffffa"/>
    <w:rsid w:val="005802CE"/>
    <w:pPr>
      <w:widowControl w:val="0"/>
      <w:shd w:val="clear" w:color="auto" w:fill="FFFFFF"/>
      <w:spacing w:line="0" w:lineRule="atLeast"/>
    </w:pPr>
    <w:rPr>
      <w:sz w:val="26"/>
      <w:szCs w:val="26"/>
    </w:rPr>
  </w:style>
  <w:style w:type="character" w:customStyle="1" w:styleId="affff4">
    <w:name w:val="Абзац списка Знак"/>
    <w:aliases w:val="Абзац списка1 Знак"/>
    <w:link w:val="affff3"/>
    <w:uiPriority w:val="99"/>
    <w:locked/>
    <w:rsid w:val="00217E56"/>
    <w:rPr>
      <w:sz w:val="24"/>
      <w:szCs w:val="24"/>
    </w:rPr>
  </w:style>
  <w:style w:type="character" w:customStyle="1" w:styleId="affff9">
    <w:name w:val="Без интервала Знак"/>
    <w:link w:val="affff8"/>
    <w:rsid w:val="00251A18"/>
    <w:rPr>
      <w:sz w:val="24"/>
      <w:szCs w:val="24"/>
    </w:rPr>
  </w:style>
  <w:style w:type="character" w:customStyle="1" w:styleId="ConsPlusNormal0">
    <w:name w:val="ConsPlusNormal Знак"/>
    <w:basedOn w:val="a3"/>
    <w:link w:val="ConsPlusNormal"/>
    <w:uiPriority w:val="99"/>
    <w:locked/>
    <w:rsid w:val="00251A18"/>
    <w:rPr>
      <w:rFonts w:ascii="Arial" w:hAnsi="Arial" w:cs="Arial"/>
    </w:rPr>
  </w:style>
  <w:style w:type="paragraph" w:customStyle="1" w:styleId="1f0">
    <w:name w:val="Без интервала1"/>
    <w:rsid w:val="00251A18"/>
    <w:rPr>
      <w:rFonts w:ascii="Calibri" w:hAnsi="Calibri"/>
      <w:sz w:val="22"/>
      <w:szCs w:val="22"/>
      <w:lang w:eastAsia="en-US"/>
    </w:rPr>
  </w:style>
  <w:style w:type="paragraph" w:customStyle="1" w:styleId="2f4">
    <w:name w:val="Абзац списка2"/>
    <w:aliases w:val="Список_маркированный,Абзац списка основной,List Paragraph"/>
    <w:basedOn w:val="a1"/>
    <w:link w:val="ListParagraphChar"/>
    <w:rsid w:val="00655CCC"/>
    <w:pPr>
      <w:ind w:left="720"/>
    </w:pPr>
  </w:style>
  <w:style w:type="character" w:customStyle="1" w:styleId="ListParagraphChar">
    <w:name w:val="List Paragraph Char"/>
    <w:aliases w:val="Список_маркированный Char,Абзац списка основной Char"/>
    <w:link w:val="2f4"/>
    <w:rsid w:val="00655C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0345">
      <w:bodyDiv w:val="1"/>
      <w:marLeft w:val="0"/>
      <w:marRight w:val="0"/>
      <w:marTop w:val="0"/>
      <w:marBottom w:val="0"/>
      <w:divBdr>
        <w:top w:val="none" w:sz="0" w:space="0" w:color="auto"/>
        <w:left w:val="none" w:sz="0" w:space="0" w:color="auto"/>
        <w:bottom w:val="none" w:sz="0" w:space="0" w:color="auto"/>
        <w:right w:val="none" w:sz="0" w:space="0" w:color="auto"/>
      </w:divBdr>
    </w:div>
    <w:div w:id="179898389">
      <w:bodyDiv w:val="1"/>
      <w:marLeft w:val="0"/>
      <w:marRight w:val="0"/>
      <w:marTop w:val="0"/>
      <w:marBottom w:val="0"/>
      <w:divBdr>
        <w:top w:val="none" w:sz="0" w:space="0" w:color="auto"/>
        <w:left w:val="none" w:sz="0" w:space="0" w:color="auto"/>
        <w:bottom w:val="none" w:sz="0" w:space="0" w:color="auto"/>
        <w:right w:val="none" w:sz="0" w:space="0" w:color="auto"/>
      </w:divBdr>
    </w:div>
    <w:div w:id="284194310">
      <w:bodyDiv w:val="1"/>
      <w:marLeft w:val="0"/>
      <w:marRight w:val="0"/>
      <w:marTop w:val="0"/>
      <w:marBottom w:val="0"/>
      <w:divBdr>
        <w:top w:val="none" w:sz="0" w:space="0" w:color="auto"/>
        <w:left w:val="none" w:sz="0" w:space="0" w:color="auto"/>
        <w:bottom w:val="none" w:sz="0" w:space="0" w:color="auto"/>
        <w:right w:val="none" w:sz="0" w:space="0" w:color="auto"/>
      </w:divBdr>
    </w:div>
    <w:div w:id="387921833">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812452449">
      <w:bodyDiv w:val="1"/>
      <w:marLeft w:val="0"/>
      <w:marRight w:val="0"/>
      <w:marTop w:val="0"/>
      <w:marBottom w:val="0"/>
      <w:divBdr>
        <w:top w:val="none" w:sz="0" w:space="0" w:color="auto"/>
        <w:left w:val="none" w:sz="0" w:space="0" w:color="auto"/>
        <w:bottom w:val="none" w:sz="0" w:space="0" w:color="auto"/>
        <w:right w:val="none" w:sz="0" w:space="0" w:color="auto"/>
      </w:divBdr>
      <w:divsChild>
        <w:div w:id="741757617">
          <w:marLeft w:val="432"/>
          <w:marRight w:val="0"/>
          <w:marTop w:val="120"/>
          <w:marBottom w:val="0"/>
          <w:divBdr>
            <w:top w:val="none" w:sz="0" w:space="0" w:color="auto"/>
            <w:left w:val="none" w:sz="0" w:space="0" w:color="auto"/>
            <w:bottom w:val="none" w:sz="0" w:space="0" w:color="auto"/>
            <w:right w:val="none" w:sz="0" w:space="0" w:color="auto"/>
          </w:divBdr>
        </w:div>
        <w:div w:id="1414164516">
          <w:marLeft w:val="432"/>
          <w:marRight w:val="0"/>
          <w:marTop w:val="120"/>
          <w:marBottom w:val="0"/>
          <w:divBdr>
            <w:top w:val="none" w:sz="0" w:space="0" w:color="auto"/>
            <w:left w:val="none" w:sz="0" w:space="0" w:color="auto"/>
            <w:bottom w:val="none" w:sz="0" w:space="0" w:color="auto"/>
            <w:right w:val="none" w:sz="0" w:space="0" w:color="auto"/>
          </w:divBdr>
        </w:div>
        <w:div w:id="1792896730">
          <w:marLeft w:val="432"/>
          <w:marRight w:val="0"/>
          <w:marTop w:val="120"/>
          <w:marBottom w:val="0"/>
          <w:divBdr>
            <w:top w:val="none" w:sz="0" w:space="0" w:color="auto"/>
            <w:left w:val="none" w:sz="0" w:space="0" w:color="auto"/>
            <w:bottom w:val="none" w:sz="0" w:space="0" w:color="auto"/>
            <w:right w:val="none" w:sz="0" w:space="0" w:color="auto"/>
          </w:divBdr>
        </w:div>
        <w:div w:id="1997100612">
          <w:marLeft w:val="432"/>
          <w:marRight w:val="0"/>
          <w:marTop w:val="120"/>
          <w:marBottom w:val="0"/>
          <w:divBdr>
            <w:top w:val="none" w:sz="0" w:space="0" w:color="auto"/>
            <w:left w:val="none" w:sz="0" w:space="0" w:color="auto"/>
            <w:bottom w:val="none" w:sz="0" w:space="0" w:color="auto"/>
            <w:right w:val="none" w:sz="0" w:space="0" w:color="auto"/>
          </w:divBdr>
        </w:div>
        <w:div w:id="1898660686">
          <w:marLeft w:val="432"/>
          <w:marRight w:val="0"/>
          <w:marTop w:val="120"/>
          <w:marBottom w:val="0"/>
          <w:divBdr>
            <w:top w:val="none" w:sz="0" w:space="0" w:color="auto"/>
            <w:left w:val="none" w:sz="0" w:space="0" w:color="auto"/>
            <w:bottom w:val="none" w:sz="0" w:space="0" w:color="auto"/>
            <w:right w:val="none" w:sz="0" w:space="0" w:color="auto"/>
          </w:divBdr>
        </w:div>
        <w:div w:id="145124231">
          <w:marLeft w:val="1296"/>
          <w:marRight w:val="0"/>
          <w:marTop w:val="100"/>
          <w:marBottom w:val="0"/>
          <w:divBdr>
            <w:top w:val="none" w:sz="0" w:space="0" w:color="auto"/>
            <w:left w:val="none" w:sz="0" w:space="0" w:color="auto"/>
            <w:bottom w:val="none" w:sz="0" w:space="0" w:color="auto"/>
            <w:right w:val="none" w:sz="0" w:space="0" w:color="auto"/>
          </w:divBdr>
        </w:div>
        <w:div w:id="931471909">
          <w:marLeft w:val="1296"/>
          <w:marRight w:val="0"/>
          <w:marTop w:val="100"/>
          <w:marBottom w:val="0"/>
          <w:divBdr>
            <w:top w:val="none" w:sz="0" w:space="0" w:color="auto"/>
            <w:left w:val="none" w:sz="0" w:space="0" w:color="auto"/>
            <w:bottom w:val="none" w:sz="0" w:space="0" w:color="auto"/>
            <w:right w:val="none" w:sz="0" w:space="0" w:color="auto"/>
          </w:divBdr>
        </w:div>
        <w:div w:id="358549732">
          <w:marLeft w:val="1296"/>
          <w:marRight w:val="0"/>
          <w:marTop w:val="100"/>
          <w:marBottom w:val="0"/>
          <w:divBdr>
            <w:top w:val="none" w:sz="0" w:space="0" w:color="auto"/>
            <w:left w:val="none" w:sz="0" w:space="0" w:color="auto"/>
            <w:bottom w:val="none" w:sz="0" w:space="0" w:color="auto"/>
            <w:right w:val="none" w:sz="0" w:space="0" w:color="auto"/>
          </w:divBdr>
        </w:div>
      </w:divsChild>
    </w:div>
    <w:div w:id="997804888">
      <w:bodyDiv w:val="1"/>
      <w:marLeft w:val="0"/>
      <w:marRight w:val="0"/>
      <w:marTop w:val="0"/>
      <w:marBottom w:val="0"/>
      <w:divBdr>
        <w:top w:val="none" w:sz="0" w:space="0" w:color="auto"/>
        <w:left w:val="none" w:sz="0" w:space="0" w:color="auto"/>
        <w:bottom w:val="none" w:sz="0" w:space="0" w:color="auto"/>
        <w:right w:val="none" w:sz="0" w:space="0" w:color="auto"/>
      </w:divBdr>
    </w:div>
    <w:div w:id="1013845707">
      <w:bodyDiv w:val="1"/>
      <w:marLeft w:val="0"/>
      <w:marRight w:val="0"/>
      <w:marTop w:val="0"/>
      <w:marBottom w:val="0"/>
      <w:divBdr>
        <w:top w:val="none" w:sz="0" w:space="0" w:color="auto"/>
        <w:left w:val="none" w:sz="0" w:space="0" w:color="auto"/>
        <w:bottom w:val="none" w:sz="0" w:space="0" w:color="auto"/>
        <w:right w:val="none" w:sz="0" w:space="0" w:color="auto"/>
      </w:divBdr>
    </w:div>
    <w:div w:id="1216309789">
      <w:bodyDiv w:val="1"/>
      <w:marLeft w:val="0"/>
      <w:marRight w:val="0"/>
      <w:marTop w:val="0"/>
      <w:marBottom w:val="0"/>
      <w:divBdr>
        <w:top w:val="none" w:sz="0" w:space="0" w:color="auto"/>
        <w:left w:val="none" w:sz="0" w:space="0" w:color="auto"/>
        <w:bottom w:val="none" w:sz="0" w:space="0" w:color="auto"/>
        <w:right w:val="none" w:sz="0" w:space="0" w:color="auto"/>
      </w:divBdr>
    </w:div>
    <w:div w:id="1396970787">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872571740">
      <w:bodyDiv w:val="1"/>
      <w:marLeft w:val="0"/>
      <w:marRight w:val="0"/>
      <w:marTop w:val="0"/>
      <w:marBottom w:val="0"/>
      <w:divBdr>
        <w:top w:val="none" w:sz="0" w:space="0" w:color="auto"/>
        <w:left w:val="none" w:sz="0" w:space="0" w:color="auto"/>
        <w:bottom w:val="none" w:sz="0" w:space="0" w:color="auto"/>
        <w:right w:val="none" w:sz="0" w:space="0" w:color="auto"/>
      </w:divBdr>
      <w:divsChild>
        <w:div w:id="1773892987">
          <w:marLeft w:val="432"/>
          <w:marRight w:val="0"/>
          <w:marTop w:val="120"/>
          <w:marBottom w:val="0"/>
          <w:divBdr>
            <w:top w:val="none" w:sz="0" w:space="0" w:color="auto"/>
            <w:left w:val="none" w:sz="0" w:space="0" w:color="auto"/>
            <w:bottom w:val="none" w:sz="0" w:space="0" w:color="auto"/>
            <w:right w:val="none" w:sz="0" w:space="0" w:color="auto"/>
          </w:divBdr>
        </w:div>
        <w:div w:id="893469702">
          <w:marLeft w:val="432"/>
          <w:marRight w:val="0"/>
          <w:marTop w:val="120"/>
          <w:marBottom w:val="0"/>
          <w:divBdr>
            <w:top w:val="none" w:sz="0" w:space="0" w:color="auto"/>
            <w:left w:val="none" w:sz="0" w:space="0" w:color="auto"/>
            <w:bottom w:val="none" w:sz="0" w:space="0" w:color="auto"/>
            <w:right w:val="none" w:sz="0" w:space="0" w:color="auto"/>
          </w:divBdr>
        </w:div>
        <w:div w:id="979728645">
          <w:marLeft w:val="432"/>
          <w:marRight w:val="0"/>
          <w:marTop w:val="120"/>
          <w:marBottom w:val="0"/>
          <w:divBdr>
            <w:top w:val="none" w:sz="0" w:space="0" w:color="auto"/>
            <w:left w:val="none" w:sz="0" w:space="0" w:color="auto"/>
            <w:bottom w:val="none" w:sz="0" w:space="0" w:color="auto"/>
            <w:right w:val="none" w:sz="0" w:space="0" w:color="auto"/>
          </w:divBdr>
        </w:div>
      </w:divsChild>
    </w:div>
    <w:div w:id="1878083137">
      <w:bodyDiv w:val="1"/>
      <w:marLeft w:val="0"/>
      <w:marRight w:val="0"/>
      <w:marTop w:val="0"/>
      <w:marBottom w:val="0"/>
      <w:divBdr>
        <w:top w:val="none" w:sz="0" w:space="0" w:color="auto"/>
        <w:left w:val="none" w:sz="0" w:space="0" w:color="auto"/>
        <w:bottom w:val="none" w:sz="0" w:space="0" w:color="auto"/>
        <w:right w:val="none" w:sz="0" w:space="0" w:color="auto"/>
      </w:divBdr>
    </w:div>
    <w:div w:id="1880555998">
      <w:bodyDiv w:val="1"/>
      <w:marLeft w:val="0"/>
      <w:marRight w:val="0"/>
      <w:marTop w:val="0"/>
      <w:marBottom w:val="0"/>
      <w:divBdr>
        <w:top w:val="none" w:sz="0" w:space="0" w:color="auto"/>
        <w:left w:val="none" w:sz="0" w:space="0" w:color="auto"/>
        <w:bottom w:val="none" w:sz="0" w:space="0" w:color="auto"/>
        <w:right w:val="none" w:sz="0" w:space="0" w:color="auto"/>
      </w:divBdr>
      <w:divsChild>
        <w:div w:id="295372790">
          <w:marLeft w:val="432"/>
          <w:marRight w:val="0"/>
          <w:marTop w:val="120"/>
          <w:marBottom w:val="0"/>
          <w:divBdr>
            <w:top w:val="none" w:sz="0" w:space="0" w:color="auto"/>
            <w:left w:val="none" w:sz="0" w:space="0" w:color="auto"/>
            <w:bottom w:val="none" w:sz="0" w:space="0" w:color="auto"/>
            <w:right w:val="none" w:sz="0" w:space="0" w:color="auto"/>
          </w:divBdr>
        </w:div>
        <w:div w:id="782500483">
          <w:marLeft w:val="432"/>
          <w:marRight w:val="0"/>
          <w:marTop w:val="120"/>
          <w:marBottom w:val="0"/>
          <w:divBdr>
            <w:top w:val="none" w:sz="0" w:space="0" w:color="auto"/>
            <w:left w:val="none" w:sz="0" w:space="0" w:color="auto"/>
            <w:bottom w:val="none" w:sz="0" w:space="0" w:color="auto"/>
            <w:right w:val="none" w:sz="0" w:space="0" w:color="auto"/>
          </w:divBdr>
        </w:div>
        <w:div w:id="861824897">
          <w:marLeft w:val="432"/>
          <w:marRight w:val="0"/>
          <w:marTop w:val="120"/>
          <w:marBottom w:val="0"/>
          <w:divBdr>
            <w:top w:val="none" w:sz="0" w:space="0" w:color="auto"/>
            <w:left w:val="none" w:sz="0" w:space="0" w:color="auto"/>
            <w:bottom w:val="none" w:sz="0" w:space="0" w:color="auto"/>
            <w:right w:val="none" w:sz="0" w:space="0" w:color="auto"/>
          </w:divBdr>
        </w:div>
        <w:div w:id="898593839">
          <w:marLeft w:val="432"/>
          <w:marRight w:val="0"/>
          <w:marTop w:val="120"/>
          <w:marBottom w:val="0"/>
          <w:divBdr>
            <w:top w:val="none" w:sz="0" w:space="0" w:color="auto"/>
            <w:left w:val="none" w:sz="0" w:space="0" w:color="auto"/>
            <w:bottom w:val="none" w:sz="0" w:space="0" w:color="auto"/>
            <w:right w:val="none" w:sz="0" w:space="0" w:color="auto"/>
          </w:divBdr>
        </w:div>
        <w:div w:id="152451002">
          <w:marLeft w:val="432"/>
          <w:marRight w:val="0"/>
          <w:marTop w:val="120"/>
          <w:marBottom w:val="0"/>
          <w:divBdr>
            <w:top w:val="none" w:sz="0" w:space="0" w:color="auto"/>
            <w:left w:val="none" w:sz="0" w:space="0" w:color="auto"/>
            <w:bottom w:val="none" w:sz="0" w:space="0" w:color="auto"/>
            <w:right w:val="none" w:sz="0" w:space="0" w:color="auto"/>
          </w:divBdr>
        </w:div>
      </w:divsChild>
    </w:div>
    <w:div w:id="19603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3A3D-C3F9-467A-8CD4-2444A797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34</Pages>
  <Words>9157</Words>
  <Characters>52199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61234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dc:description>Обработан пакетом :: Методичка :: (C) Александр, 2007-2011http://methodichka.ru/methodichka@gmail.com</dc:description>
  <cp:lastModifiedBy>Зеленская</cp:lastModifiedBy>
  <cp:revision>51</cp:revision>
  <cp:lastPrinted>2015-03-10T12:00:00Z</cp:lastPrinted>
  <dcterms:created xsi:type="dcterms:W3CDTF">2015-12-01T18:23:00Z</dcterms:created>
  <dcterms:modified xsi:type="dcterms:W3CDTF">2017-07-31T09:47:00Z</dcterms:modified>
</cp:coreProperties>
</file>