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47FD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547FDD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54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разрешения на условно разрешённый вид использования – «дошкольное, начальное и среднее общее образование», для земельного участка с кадастровым номером 47:07:1302010:3,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547F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Всеволожское</w:t>
      </w:r>
      <w:proofErr w:type="spellEnd"/>
      <w:r w:rsidRPr="0054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город Всеволожск, проспект Достоевского, земельный участок 39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FDD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7FDD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FDD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47FD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47FDD">
        <w:rPr>
          <w:rFonts w:ascii="Times New Roman" w:eastAsia="Calibri" w:hAnsi="Times New Roman" w:cs="Times New Roman"/>
          <w:sz w:val="28"/>
          <w:szCs w:val="28"/>
        </w:rPr>
        <w:t>26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547FDD">
        <w:rPr>
          <w:rFonts w:ascii="Times New Roman" w:eastAsia="Calibri" w:hAnsi="Times New Roman" w:cs="Times New Roman"/>
          <w:sz w:val="28"/>
          <w:szCs w:val="28"/>
        </w:rPr>
        <w:t>9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</w:t>
      </w:r>
      <w:r w:rsidRPr="003839C9">
        <w:rPr>
          <w:sz w:val="28"/>
          <w:szCs w:val="28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78170D" w:rsidRPr="003839C9">
        <w:rPr>
          <w:sz w:val="28"/>
          <w:szCs w:val="28"/>
        </w:rPr>
        <w:t>МО «</w:t>
      </w:r>
      <w:r w:rsidR="003839C9" w:rsidRPr="003839C9">
        <w:rPr>
          <w:sz w:val="28"/>
          <w:szCs w:val="28"/>
        </w:rPr>
        <w:t>Город Всеволожск</w:t>
      </w:r>
      <w:r w:rsidR="00E621DB" w:rsidRPr="003839C9">
        <w:rPr>
          <w:sz w:val="28"/>
          <w:szCs w:val="28"/>
        </w:rPr>
        <w:t>»</w:t>
      </w:r>
      <w:r w:rsidR="00547FDD" w:rsidRPr="00547FDD">
        <w:rPr>
          <w:sz w:val="26"/>
          <w:szCs w:val="26"/>
        </w:rPr>
        <w:t xml:space="preserve"> </w:t>
      </w:r>
      <w:r w:rsidR="00547FDD" w:rsidRPr="00547FDD">
        <w:rPr>
          <w:sz w:val="28"/>
          <w:szCs w:val="28"/>
        </w:rPr>
        <w:t>от</w:t>
      </w:r>
      <w:r w:rsidR="00547FDD" w:rsidRPr="00547FDD">
        <w:rPr>
          <w:b/>
          <w:sz w:val="28"/>
          <w:szCs w:val="28"/>
        </w:rPr>
        <w:t xml:space="preserve"> </w:t>
      </w:r>
      <w:r w:rsidR="00547FDD" w:rsidRPr="00547FDD">
        <w:rPr>
          <w:sz w:val="28"/>
          <w:szCs w:val="28"/>
        </w:rPr>
        <w:t>06.02.2024 №06</w:t>
      </w:r>
      <w:r w:rsidR="00181B31">
        <w:rPr>
          <w:sz w:val="28"/>
          <w:szCs w:val="28"/>
        </w:rPr>
        <w:t>,</w:t>
      </w:r>
      <w:r w:rsidR="0078170D" w:rsidRPr="003839C9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181B31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Информация</w:t>
      </w:r>
      <w:bookmarkStart w:id="0" w:name="_GoBack"/>
      <w:bookmarkEnd w:id="0"/>
      <w:r w:rsidRPr="003839C9">
        <w:rPr>
          <w:sz w:val="28"/>
          <w:szCs w:val="28"/>
        </w:rPr>
        <w:t xml:space="preserve">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3839C9" w:rsidRPr="003839C9">
        <w:rPr>
          <w:color w:val="000000"/>
          <w:sz w:val="28"/>
          <w:szCs w:val="28"/>
          <w:shd w:val="clear" w:color="auto" w:fill="FFFFFF"/>
        </w:rPr>
        <w:t>Город Всеволожск»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8F26CA" w:rsidRPr="003839C9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B31" w:rsidRDefault="00181B31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1B31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47FDD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F4D6-D13F-47B9-B528-2A3823DF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71</cp:revision>
  <cp:lastPrinted>2024-03-04T14:47:00Z</cp:lastPrinted>
  <dcterms:created xsi:type="dcterms:W3CDTF">2021-01-18T07:00:00Z</dcterms:created>
  <dcterms:modified xsi:type="dcterms:W3CDTF">2024-03-04T14:47:00Z</dcterms:modified>
</cp:coreProperties>
</file>